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D7D802" w14:textId="02A456AE" w:rsidR="00826A81" w:rsidRPr="00481D63" w:rsidRDefault="00826A81" w:rsidP="00531887">
      <w:pPr>
        <w:rPr>
          <w:rFonts w:ascii="Verdana" w:hAnsi="Verdana"/>
          <w:b/>
          <w:i/>
          <w:sz w:val="22"/>
          <w:szCs w:val="22"/>
        </w:rPr>
      </w:pPr>
      <w:r w:rsidRPr="00481D63">
        <w:rPr>
          <w:rFonts w:ascii="Verdana" w:hAnsi="Verdana"/>
          <w:b/>
          <w:i/>
          <w:noProof/>
          <w:sz w:val="22"/>
          <w:szCs w:val="22"/>
        </w:rPr>
        <w:drawing>
          <wp:anchor distT="0" distB="0" distL="114300" distR="114300" simplePos="0" relativeHeight="251658240" behindDoc="0" locked="0" layoutInCell="1" allowOverlap="1" wp14:anchorId="223444B6" wp14:editId="1693FB4D">
            <wp:simplePos x="0" y="0"/>
            <wp:positionH relativeFrom="margin">
              <wp:posOffset>6375400</wp:posOffset>
            </wp:positionH>
            <wp:positionV relativeFrom="paragraph">
              <wp:posOffset>-330200</wp:posOffset>
            </wp:positionV>
            <wp:extent cx="1828800" cy="926465"/>
            <wp:effectExtent l="0" t="0" r="0" b="0"/>
            <wp:wrapTight wrapText="bothSides">
              <wp:wrapPolygon edited="0">
                <wp:start x="0" y="0"/>
                <wp:lineTo x="0" y="20727"/>
                <wp:lineTo x="21300" y="20727"/>
                <wp:lineTo x="2130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png"/>
                    <pic:cNvPicPr/>
                  </pic:nvPicPr>
                  <pic:blipFill>
                    <a:blip r:embed="rId8" cstate="print">
                      <a:extLst>
                        <a:ext uri="{28A0092B-C50C-407E-A947-70E740481C1C}">
                          <a14:useLocalDpi xmlns:a14="http://schemas.microsoft.com/office/drawing/2010/main"/>
                        </a:ext>
                      </a:extLst>
                    </a:blip>
                    <a:stretch>
                      <a:fillRect/>
                    </a:stretch>
                  </pic:blipFill>
                  <pic:spPr>
                    <a:xfrm>
                      <a:off x="0" y="0"/>
                      <a:ext cx="1828800" cy="926465"/>
                    </a:xfrm>
                    <a:prstGeom prst="rect">
                      <a:avLst/>
                    </a:prstGeom>
                  </pic:spPr>
                </pic:pic>
              </a:graphicData>
            </a:graphic>
            <wp14:sizeRelH relativeFrom="page">
              <wp14:pctWidth>0</wp14:pctWidth>
            </wp14:sizeRelH>
            <wp14:sizeRelV relativeFrom="page">
              <wp14:pctHeight>0</wp14:pctHeight>
            </wp14:sizeRelV>
          </wp:anchor>
        </w:drawing>
      </w:r>
      <w:r w:rsidR="001F493F" w:rsidRPr="00481D63">
        <w:rPr>
          <w:rFonts w:ascii="Verdana" w:hAnsi="Verdana"/>
          <w:b/>
          <w:i/>
          <w:sz w:val="22"/>
          <w:szCs w:val="22"/>
        </w:rPr>
        <w:t>PLANNING &amp;</w:t>
      </w:r>
      <w:r w:rsidRPr="00481D63">
        <w:rPr>
          <w:rFonts w:ascii="Verdana" w:hAnsi="Verdana"/>
          <w:b/>
          <w:i/>
          <w:sz w:val="22"/>
          <w:szCs w:val="22"/>
        </w:rPr>
        <w:t xml:space="preserve"> PACING GUIDE</w:t>
      </w:r>
    </w:p>
    <w:p w14:paraId="01745335" w14:textId="2DB91C50" w:rsidR="0092670E" w:rsidRPr="00481D63" w:rsidRDefault="00896720" w:rsidP="00531887">
      <w:pPr>
        <w:rPr>
          <w:rFonts w:ascii="Verdana" w:hAnsi="Verdana"/>
          <w:b/>
          <w:i/>
          <w:sz w:val="22"/>
          <w:szCs w:val="22"/>
        </w:rPr>
      </w:pPr>
      <w:r w:rsidRPr="00481D63">
        <w:rPr>
          <w:rFonts w:ascii="Verdana" w:hAnsi="Verdana"/>
          <w:b/>
          <w:i/>
          <w:sz w:val="22"/>
          <w:szCs w:val="22"/>
        </w:rPr>
        <w:t>Microorganisms &amp; Fungi</w:t>
      </w:r>
      <w:r w:rsidR="007C32F3" w:rsidRPr="00481D63">
        <w:rPr>
          <w:rFonts w:ascii="Verdana" w:hAnsi="Verdana"/>
          <w:b/>
          <w:i/>
          <w:sz w:val="22"/>
          <w:szCs w:val="22"/>
        </w:rPr>
        <w:t xml:space="preserve"> Unit</w:t>
      </w:r>
      <w:r w:rsidR="0092670E" w:rsidRPr="00481D63">
        <w:rPr>
          <w:rFonts w:ascii="Verdana" w:hAnsi="Verdana"/>
          <w:b/>
          <w:i/>
          <w:sz w:val="22"/>
          <w:szCs w:val="22"/>
        </w:rPr>
        <w:t xml:space="preserve"> by Science Island</w:t>
      </w:r>
    </w:p>
    <w:p w14:paraId="734BAA19" w14:textId="2D81B3CF" w:rsidR="003E0834" w:rsidRPr="00481D63" w:rsidRDefault="00B72FF3" w:rsidP="00531887">
      <w:pPr>
        <w:rPr>
          <w:rFonts w:ascii="Verdana" w:hAnsi="Verdana"/>
          <w:b/>
          <w:i/>
          <w:sz w:val="22"/>
          <w:szCs w:val="22"/>
        </w:rPr>
      </w:pPr>
      <w:r w:rsidRPr="00481D63">
        <w:rPr>
          <w:rFonts w:ascii="Verdana" w:hAnsi="Verdana"/>
          <w:b/>
          <w:i/>
          <w:sz w:val="22"/>
          <w:szCs w:val="22"/>
        </w:rPr>
        <w:t xml:space="preserve"> </w:t>
      </w:r>
    </w:p>
    <w:p w14:paraId="6CFBC0E6" w14:textId="77777777" w:rsidR="00CB1141" w:rsidRDefault="00CB1141" w:rsidP="00531887">
      <w:pPr>
        <w:rPr>
          <w:rFonts w:ascii="Verdana" w:hAnsi="Verdana"/>
          <w:b/>
          <w:sz w:val="22"/>
          <w:szCs w:val="22"/>
          <w:u w:val="single"/>
        </w:rPr>
      </w:pPr>
    </w:p>
    <w:p w14:paraId="33A194A3" w14:textId="77777777" w:rsidR="00CB1141" w:rsidRDefault="00CB1141" w:rsidP="00531887">
      <w:pPr>
        <w:rPr>
          <w:rFonts w:ascii="Verdana" w:hAnsi="Verdana"/>
          <w:b/>
          <w:sz w:val="22"/>
          <w:szCs w:val="22"/>
          <w:u w:val="single"/>
        </w:rPr>
      </w:pPr>
    </w:p>
    <w:p w14:paraId="40B504B7" w14:textId="77777777" w:rsidR="00CB1141" w:rsidRDefault="00CB1141" w:rsidP="00531887">
      <w:pPr>
        <w:rPr>
          <w:rFonts w:ascii="Verdana" w:hAnsi="Verdana"/>
          <w:b/>
          <w:sz w:val="22"/>
          <w:szCs w:val="22"/>
          <w:u w:val="single"/>
        </w:rPr>
      </w:pPr>
    </w:p>
    <w:p w14:paraId="600A9AC8" w14:textId="77777777" w:rsidR="00CB1141" w:rsidRDefault="00CB1141" w:rsidP="00531887">
      <w:pPr>
        <w:rPr>
          <w:rFonts w:ascii="Verdana" w:hAnsi="Verdana"/>
          <w:b/>
          <w:sz w:val="22"/>
          <w:szCs w:val="22"/>
          <w:u w:val="single"/>
        </w:rPr>
      </w:pPr>
    </w:p>
    <w:p w14:paraId="6AC73B85" w14:textId="77777777" w:rsidR="00CB1141" w:rsidRDefault="00CB1141" w:rsidP="00CB1141">
      <w:pPr>
        <w:rPr>
          <w:rFonts w:ascii="Verdana" w:hAnsi="Verdana"/>
          <w:b/>
          <w:sz w:val="22"/>
          <w:szCs w:val="22"/>
          <w:u w:val="single"/>
        </w:rPr>
      </w:pPr>
    </w:p>
    <w:p w14:paraId="7843556C" w14:textId="2319B684" w:rsidR="00CB1141" w:rsidRDefault="00CB1141" w:rsidP="00CB1141">
      <w:pPr>
        <w:rPr>
          <w:rFonts w:ascii="Verdana" w:hAnsi="Verdana"/>
          <w:sz w:val="22"/>
          <w:szCs w:val="22"/>
        </w:rPr>
      </w:pPr>
      <w:r>
        <w:rPr>
          <w:rFonts w:ascii="Verdana" w:hAnsi="Verdana"/>
          <w:sz w:val="22"/>
          <w:szCs w:val="22"/>
        </w:rPr>
        <w:t xml:space="preserve">The resources in this unit are provided in both print and digital formats where possible. </w:t>
      </w:r>
      <w:r w:rsidRPr="00162148">
        <w:rPr>
          <w:rFonts w:ascii="Verdana" w:hAnsi="Verdana"/>
          <w:sz w:val="22"/>
          <w:szCs w:val="22"/>
        </w:rPr>
        <w:t>With these options you have the flexibility you need for any teaching situation: in-class instruction, distance learning, flipped classroom, or work for absent or homebound students.</w:t>
      </w:r>
    </w:p>
    <w:p w14:paraId="4A311708" w14:textId="77777777" w:rsidR="00CB1141" w:rsidRDefault="00CB1141" w:rsidP="00CB1141">
      <w:pPr>
        <w:rPr>
          <w:rFonts w:ascii="Verdana" w:hAnsi="Verdana"/>
          <w:sz w:val="22"/>
          <w:szCs w:val="22"/>
        </w:rPr>
      </w:pPr>
    </w:p>
    <w:p w14:paraId="584D5F0D" w14:textId="77777777" w:rsidR="00CB1141" w:rsidRDefault="00CB1141" w:rsidP="00CB1141">
      <w:pPr>
        <w:rPr>
          <w:rFonts w:ascii="Verdana" w:hAnsi="Verdana"/>
          <w:b/>
          <w:sz w:val="22"/>
          <w:szCs w:val="22"/>
          <w:u w:val="single"/>
        </w:rPr>
      </w:pPr>
    </w:p>
    <w:p w14:paraId="2B446B10" w14:textId="77777777" w:rsidR="00CB1141" w:rsidRDefault="00CB1141" w:rsidP="00CB1141">
      <w:pPr>
        <w:rPr>
          <w:rFonts w:ascii="Verdana" w:hAnsi="Verdana"/>
          <w:b/>
          <w:sz w:val="22"/>
          <w:szCs w:val="22"/>
          <w:u w:val="single"/>
        </w:rPr>
      </w:pPr>
    </w:p>
    <w:p w14:paraId="7ACC0985" w14:textId="77777777" w:rsidR="00CB1141" w:rsidRPr="00D95486" w:rsidRDefault="00CB1141" w:rsidP="00CB1141">
      <w:pPr>
        <w:rPr>
          <w:rFonts w:ascii="Verdana" w:hAnsi="Verdana"/>
          <w:b/>
          <w:sz w:val="22"/>
          <w:szCs w:val="22"/>
        </w:rPr>
      </w:pPr>
      <w:r w:rsidRPr="00D95486">
        <w:rPr>
          <w:rFonts w:ascii="Verdana" w:hAnsi="Verdana"/>
          <w:b/>
          <w:sz w:val="22"/>
          <w:szCs w:val="22"/>
        </w:rPr>
        <w:t>T</w:t>
      </w:r>
      <w:r>
        <w:rPr>
          <w:rFonts w:ascii="Verdana" w:hAnsi="Verdana"/>
          <w:b/>
          <w:sz w:val="22"/>
          <w:szCs w:val="22"/>
        </w:rPr>
        <w:t>a</w:t>
      </w:r>
      <w:r w:rsidRPr="00D95486">
        <w:rPr>
          <w:rFonts w:ascii="Verdana" w:hAnsi="Verdana"/>
          <w:b/>
          <w:sz w:val="22"/>
          <w:szCs w:val="22"/>
        </w:rPr>
        <w:t>ble of Contents</w:t>
      </w:r>
    </w:p>
    <w:tbl>
      <w:tblPr>
        <w:tblStyle w:val="TableGrid"/>
        <w:tblW w:w="0" w:type="auto"/>
        <w:tblLook w:val="04A0" w:firstRow="1" w:lastRow="0" w:firstColumn="1" w:lastColumn="0" w:noHBand="0" w:noVBand="1"/>
      </w:tblPr>
      <w:tblGrid>
        <w:gridCol w:w="1132"/>
        <w:gridCol w:w="10404"/>
        <w:gridCol w:w="1414"/>
      </w:tblGrid>
      <w:tr w:rsidR="00CB1141" w14:paraId="0481537D" w14:textId="77777777" w:rsidTr="004376E6">
        <w:trPr>
          <w:trHeight w:val="288"/>
        </w:trPr>
        <w:tc>
          <w:tcPr>
            <w:tcW w:w="1132" w:type="dxa"/>
          </w:tcPr>
          <w:p w14:paraId="009622D0" w14:textId="77777777" w:rsidR="00CB1141" w:rsidRPr="003B35F1" w:rsidRDefault="00CB1141" w:rsidP="00CB1141">
            <w:pPr>
              <w:rPr>
                <w:rFonts w:ascii="Verdana" w:hAnsi="Verdana"/>
                <w:b/>
                <w:sz w:val="22"/>
                <w:szCs w:val="22"/>
              </w:rPr>
            </w:pPr>
            <w:r>
              <w:rPr>
                <w:rFonts w:ascii="Verdana" w:hAnsi="Verdana"/>
                <w:b/>
                <w:sz w:val="22"/>
                <w:szCs w:val="22"/>
              </w:rPr>
              <w:t>Section</w:t>
            </w:r>
          </w:p>
        </w:tc>
        <w:tc>
          <w:tcPr>
            <w:tcW w:w="10404" w:type="dxa"/>
          </w:tcPr>
          <w:p w14:paraId="1AC243D5" w14:textId="77777777" w:rsidR="00CB1141" w:rsidRPr="003B35F1" w:rsidRDefault="00CB1141" w:rsidP="00CB1141">
            <w:pPr>
              <w:rPr>
                <w:rFonts w:ascii="Verdana" w:hAnsi="Verdana"/>
                <w:b/>
                <w:sz w:val="22"/>
                <w:szCs w:val="22"/>
              </w:rPr>
            </w:pPr>
            <w:r>
              <w:rPr>
                <w:rFonts w:ascii="Verdana" w:hAnsi="Verdana"/>
                <w:b/>
                <w:sz w:val="22"/>
                <w:szCs w:val="22"/>
              </w:rPr>
              <w:t>Title</w:t>
            </w:r>
          </w:p>
        </w:tc>
        <w:tc>
          <w:tcPr>
            <w:tcW w:w="1414" w:type="dxa"/>
          </w:tcPr>
          <w:p w14:paraId="29B0F3AF" w14:textId="77777777" w:rsidR="00CB1141" w:rsidRDefault="00CB1141" w:rsidP="00CB1141">
            <w:pPr>
              <w:jc w:val="center"/>
              <w:rPr>
                <w:rFonts w:ascii="Verdana" w:hAnsi="Verdana"/>
                <w:b/>
                <w:sz w:val="22"/>
                <w:szCs w:val="22"/>
              </w:rPr>
            </w:pPr>
            <w:r>
              <w:rPr>
                <w:rFonts w:ascii="Verdana" w:hAnsi="Verdana"/>
                <w:b/>
                <w:sz w:val="22"/>
                <w:szCs w:val="22"/>
              </w:rPr>
              <w:t>Page(s)</w:t>
            </w:r>
          </w:p>
        </w:tc>
      </w:tr>
      <w:tr w:rsidR="00CB1141" w14:paraId="66764369" w14:textId="77777777" w:rsidTr="004376E6">
        <w:trPr>
          <w:trHeight w:val="288"/>
        </w:trPr>
        <w:tc>
          <w:tcPr>
            <w:tcW w:w="1132" w:type="dxa"/>
          </w:tcPr>
          <w:p w14:paraId="706C8224" w14:textId="77777777" w:rsidR="00CB1141" w:rsidRDefault="00CB1141" w:rsidP="00CB1141">
            <w:pPr>
              <w:ind w:left="701" w:hanging="701"/>
              <w:jc w:val="right"/>
              <w:rPr>
                <w:rFonts w:ascii="Verdana" w:hAnsi="Verdana"/>
                <w:bCs/>
                <w:sz w:val="22"/>
                <w:szCs w:val="22"/>
              </w:rPr>
            </w:pPr>
            <w:r>
              <w:rPr>
                <w:rFonts w:ascii="Verdana" w:hAnsi="Verdana"/>
                <w:bCs/>
                <w:sz w:val="22"/>
                <w:szCs w:val="22"/>
              </w:rPr>
              <w:t>I.</w:t>
            </w:r>
          </w:p>
        </w:tc>
        <w:tc>
          <w:tcPr>
            <w:tcW w:w="10404" w:type="dxa"/>
          </w:tcPr>
          <w:p w14:paraId="0DC98938" w14:textId="77777777" w:rsidR="00CB1141" w:rsidRPr="003B35F1" w:rsidRDefault="00CB1141" w:rsidP="00CB1141">
            <w:pPr>
              <w:ind w:left="701" w:hanging="701"/>
              <w:rPr>
                <w:rFonts w:ascii="Verdana" w:hAnsi="Verdana"/>
                <w:bCs/>
                <w:sz w:val="22"/>
                <w:szCs w:val="22"/>
              </w:rPr>
            </w:pPr>
            <w:r>
              <w:rPr>
                <w:rFonts w:ascii="Verdana" w:hAnsi="Verdana"/>
                <w:bCs/>
                <w:sz w:val="22"/>
                <w:szCs w:val="22"/>
              </w:rPr>
              <w:t xml:space="preserve">Unit Planning Overview, What's Included, Unit Outline </w:t>
            </w:r>
          </w:p>
        </w:tc>
        <w:tc>
          <w:tcPr>
            <w:tcW w:w="1414" w:type="dxa"/>
          </w:tcPr>
          <w:p w14:paraId="07A1D508" w14:textId="77777777" w:rsidR="00CB1141" w:rsidRPr="003B35F1" w:rsidRDefault="00CB1141" w:rsidP="00CB1141">
            <w:pPr>
              <w:jc w:val="right"/>
              <w:rPr>
                <w:rFonts w:ascii="Verdana" w:hAnsi="Verdana"/>
                <w:bCs/>
                <w:sz w:val="22"/>
                <w:szCs w:val="22"/>
              </w:rPr>
            </w:pPr>
            <w:r w:rsidRPr="003B35F1">
              <w:rPr>
                <w:rFonts w:ascii="Verdana" w:hAnsi="Verdana"/>
                <w:bCs/>
                <w:sz w:val="22"/>
                <w:szCs w:val="22"/>
              </w:rPr>
              <w:t>2-</w:t>
            </w:r>
            <w:r>
              <w:rPr>
                <w:rFonts w:ascii="Verdana" w:hAnsi="Verdana"/>
                <w:bCs/>
                <w:sz w:val="22"/>
                <w:szCs w:val="22"/>
              </w:rPr>
              <w:t>6</w:t>
            </w:r>
          </w:p>
        </w:tc>
      </w:tr>
      <w:tr w:rsidR="00CB1141" w14:paraId="4B906D39" w14:textId="77777777" w:rsidTr="004376E6">
        <w:trPr>
          <w:trHeight w:val="288"/>
        </w:trPr>
        <w:tc>
          <w:tcPr>
            <w:tcW w:w="1132" w:type="dxa"/>
          </w:tcPr>
          <w:p w14:paraId="6204F320" w14:textId="77777777" w:rsidR="00CB1141" w:rsidRDefault="00CB1141" w:rsidP="00CB1141">
            <w:pPr>
              <w:ind w:left="701" w:hanging="701"/>
              <w:jc w:val="right"/>
              <w:rPr>
                <w:rFonts w:ascii="Verdana" w:hAnsi="Verdana"/>
                <w:bCs/>
                <w:sz w:val="22"/>
                <w:szCs w:val="22"/>
              </w:rPr>
            </w:pPr>
            <w:r>
              <w:rPr>
                <w:rFonts w:ascii="Verdana" w:hAnsi="Verdana"/>
                <w:bCs/>
                <w:sz w:val="22"/>
                <w:szCs w:val="22"/>
              </w:rPr>
              <w:t>II.</w:t>
            </w:r>
          </w:p>
        </w:tc>
        <w:tc>
          <w:tcPr>
            <w:tcW w:w="10404" w:type="dxa"/>
          </w:tcPr>
          <w:p w14:paraId="72F0069C" w14:textId="77777777" w:rsidR="00CB1141" w:rsidRPr="003B35F1" w:rsidRDefault="00CB1141" w:rsidP="00CB1141">
            <w:pPr>
              <w:ind w:left="701" w:hanging="701"/>
              <w:rPr>
                <w:rFonts w:ascii="Verdana" w:hAnsi="Verdana"/>
                <w:bCs/>
                <w:sz w:val="22"/>
                <w:szCs w:val="22"/>
              </w:rPr>
            </w:pPr>
            <w:r w:rsidRPr="003B35F1">
              <w:rPr>
                <w:rFonts w:ascii="Verdana" w:hAnsi="Verdana"/>
                <w:bCs/>
                <w:sz w:val="22"/>
                <w:szCs w:val="22"/>
              </w:rPr>
              <w:t xml:space="preserve">Materials </w:t>
            </w:r>
            <w:r>
              <w:rPr>
                <w:rFonts w:ascii="Verdana" w:hAnsi="Verdana"/>
                <w:bCs/>
                <w:sz w:val="22"/>
                <w:szCs w:val="22"/>
              </w:rPr>
              <w:t xml:space="preserve">List </w:t>
            </w:r>
            <w:r w:rsidRPr="003B35F1">
              <w:rPr>
                <w:rFonts w:ascii="Verdana" w:hAnsi="Verdana"/>
                <w:bCs/>
                <w:sz w:val="22"/>
                <w:szCs w:val="22"/>
              </w:rPr>
              <w:t>for Activities</w:t>
            </w:r>
          </w:p>
        </w:tc>
        <w:tc>
          <w:tcPr>
            <w:tcW w:w="1414" w:type="dxa"/>
          </w:tcPr>
          <w:p w14:paraId="7D3A95C4" w14:textId="77777777" w:rsidR="00CB1141" w:rsidRPr="003B35F1" w:rsidRDefault="00CB1141" w:rsidP="00CB1141">
            <w:pPr>
              <w:jc w:val="right"/>
              <w:rPr>
                <w:rFonts w:ascii="Verdana" w:hAnsi="Verdana"/>
                <w:bCs/>
                <w:sz w:val="22"/>
                <w:szCs w:val="22"/>
              </w:rPr>
            </w:pPr>
            <w:r>
              <w:rPr>
                <w:rFonts w:ascii="Verdana" w:hAnsi="Verdana"/>
                <w:bCs/>
                <w:sz w:val="22"/>
                <w:szCs w:val="22"/>
              </w:rPr>
              <w:t>7</w:t>
            </w:r>
          </w:p>
        </w:tc>
      </w:tr>
      <w:tr w:rsidR="00CB1141" w14:paraId="5871AD16" w14:textId="77777777" w:rsidTr="004376E6">
        <w:trPr>
          <w:trHeight w:val="288"/>
        </w:trPr>
        <w:tc>
          <w:tcPr>
            <w:tcW w:w="1132" w:type="dxa"/>
          </w:tcPr>
          <w:p w14:paraId="7EBB08A2" w14:textId="77777777" w:rsidR="00CB1141" w:rsidRPr="003B35F1" w:rsidRDefault="00CB1141" w:rsidP="00CB1141">
            <w:pPr>
              <w:ind w:left="701" w:hanging="701"/>
              <w:jc w:val="right"/>
              <w:rPr>
                <w:rFonts w:ascii="Verdana" w:hAnsi="Verdana"/>
                <w:bCs/>
                <w:sz w:val="22"/>
                <w:szCs w:val="22"/>
              </w:rPr>
            </w:pPr>
            <w:r>
              <w:rPr>
                <w:rFonts w:ascii="Verdana" w:hAnsi="Verdana"/>
                <w:bCs/>
                <w:sz w:val="22"/>
                <w:szCs w:val="22"/>
              </w:rPr>
              <w:t>III.</w:t>
            </w:r>
          </w:p>
        </w:tc>
        <w:tc>
          <w:tcPr>
            <w:tcW w:w="10404" w:type="dxa"/>
          </w:tcPr>
          <w:p w14:paraId="68472264" w14:textId="77777777" w:rsidR="00CB1141" w:rsidRPr="003B35F1" w:rsidRDefault="00CB1141" w:rsidP="00CB1141">
            <w:pPr>
              <w:ind w:left="701" w:hanging="701"/>
              <w:rPr>
                <w:rFonts w:ascii="Verdana" w:hAnsi="Verdana"/>
                <w:bCs/>
                <w:sz w:val="22"/>
                <w:szCs w:val="22"/>
              </w:rPr>
            </w:pPr>
            <w:r w:rsidRPr="003B35F1">
              <w:rPr>
                <w:rFonts w:ascii="Verdana" w:hAnsi="Verdana"/>
                <w:bCs/>
                <w:sz w:val="22"/>
                <w:szCs w:val="22"/>
              </w:rPr>
              <w:t>Pacing</w:t>
            </w:r>
            <w:r>
              <w:rPr>
                <w:rFonts w:ascii="Verdana" w:hAnsi="Verdana"/>
                <w:bCs/>
                <w:sz w:val="22"/>
                <w:szCs w:val="22"/>
              </w:rPr>
              <w:t xml:space="preserve"> </w:t>
            </w:r>
            <w:r w:rsidRPr="003B35F1">
              <w:rPr>
                <w:rFonts w:ascii="Verdana" w:hAnsi="Verdana"/>
                <w:bCs/>
                <w:sz w:val="22"/>
                <w:szCs w:val="22"/>
              </w:rPr>
              <w:t>Guide Introd</w:t>
            </w:r>
            <w:r>
              <w:rPr>
                <w:rFonts w:ascii="Verdana" w:hAnsi="Verdana"/>
                <w:bCs/>
                <w:sz w:val="22"/>
                <w:szCs w:val="22"/>
              </w:rPr>
              <w:t>u</w:t>
            </w:r>
            <w:r w:rsidRPr="003B35F1">
              <w:rPr>
                <w:rFonts w:ascii="Verdana" w:hAnsi="Verdana"/>
                <w:bCs/>
                <w:sz w:val="22"/>
                <w:szCs w:val="22"/>
              </w:rPr>
              <w:t>ction</w:t>
            </w:r>
            <w:r>
              <w:rPr>
                <w:rFonts w:ascii="Verdana" w:hAnsi="Verdana"/>
                <w:bCs/>
                <w:sz w:val="22"/>
                <w:szCs w:val="22"/>
              </w:rPr>
              <w:t xml:space="preserve"> and Organization</w:t>
            </w:r>
          </w:p>
        </w:tc>
        <w:tc>
          <w:tcPr>
            <w:tcW w:w="1414" w:type="dxa"/>
          </w:tcPr>
          <w:p w14:paraId="0BFF33C4" w14:textId="77777777" w:rsidR="00CB1141" w:rsidRPr="003B35F1" w:rsidRDefault="00CB1141" w:rsidP="00CB1141">
            <w:pPr>
              <w:jc w:val="right"/>
              <w:rPr>
                <w:rFonts w:ascii="Verdana" w:hAnsi="Verdana"/>
                <w:bCs/>
                <w:sz w:val="22"/>
                <w:szCs w:val="22"/>
              </w:rPr>
            </w:pPr>
            <w:r>
              <w:rPr>
                <w:rFonts w:ascii="Verdana" w:hAnsi="Verdana"/>
                <w:bCs/>
                <w:sz w:val="22"/>
                <w:szCs w:val="22"/>
              </w:rPr>
              <w:t>8</w:t>
            </w:r>
          </w:p>
        </w:tc>
      </w:tr>
      <w:tr w:rsidR="00CB1141" w14:paraId="1B61AC53" w14:textId="77777777" w:rsidTr="004376E6">
        <w:trPr>
          <w:trHeight w:val="288"/>
        </w:trPr>
        <w:tc>
          <w:tcPr>
            <w:tcW w:w="1132" w:type="dxa"/>
          </w:tcPr>
          <w:p w14:paraId="1C09F864" w14:textId="77777777" w:rsidR="00CB1141" w:rsidRDefault="00CB1141" w:rsidP="00CB1141">
            <w:pPr>
              <w:ind w:left="701" w:hanging="701"/>
              <w:jc w:val="right"/>
              <w:rPr>
                <w:rFonts w:ascii="Verdana" w:hAnsi="Verdana"/>
                <w:bCs/>
                <w:sz w:val="22"/>
                <w:szCs w:val="22"/>
              </w:rPr>
            </w:pPr>
            <w:r>
              <w:rPr>
                <w:rFonts w:ascii="Verdana" w:hAnsi="Verdana"/>
                <w:bCs/>
                <w:sz w:val="22"/>
                <w:szCs w:val="22"/>
              </w:rPr>
              <w:t>IV.</w:t>
            </w:r>
          </w:p>
        </w:tc>
        <w:tc>
          <w:tcPr>
            <w:tcW w:w="10404" w:type="dxa"/>
          </w:tcPr>
          <w:p w14:paraId="458ACE2C" w14:textId="77777777" w:rsidR="00CB1141" w:rsidRPr="003B35F1" w:rsidRDefault="00CB1141" w:rsidP="00CB1141">
            <w:pPr>
              <w:ind w:left="701" w:hanging="701"/>
              <w:rPr>
                <w:rFonts w:ascii="Verdana" w:hAnsi="Verdana"/>
                <w:bCs/>
                <w:sz w:val="22"/>
                <w:szCs w:val="22"/>
              </w:rPr>
            </w:pPr>
            <w:r>
              <w:rPr>
                <w:rFonts w:ascii="Verdana" w:hAnsi="Verdana"/>
                <w:bCs/>
                <w:sz w:val="22"/>
                <w:szCs w:val="22"/>
              </w:rPr>
              <w:t>NGSS Chart and Explanation</w:t>
            </w:r>
          </w:p>
        </w:tc>
        <w:tc>
          <w:tcPr>
            <w:tcW w:w="1414" w:type="dxa"/>
          </w:tcPr>
          <w:p w14:paraId="79145083" w14:textId="77777777" w:rsidR="00CB1141" w:rsidRPr="003B35F1" w:rsidRDefault="00CB1141" w:rsidP="00CB1141">
            <w:pPr>
              <w:jc w:val="right"/>
              <w:rPr>
                <w:rFonts w:ascii="Verdana" w:hAnsi="Verdana"/>
                <w:bCs/>
                <w:sz w:val="22"/>
                <w:szCs w:val="22"/>
              </w:rPr>
            </w:pPr>
            <w:r>
              <w:rPr>
                <w:rFonts w:ascii="Verdana" w:hAnsi="Verdana"/>
                <w:bCs/>
                <w:sz w:val="22"/>
                <w:szCs w:val="22"/>
              </w:rPr>
              <w:t>9-12</w:t>
            </w:r>
          </w:p>
        </w:tc>
      </w:tr>
      <w:tr w:rsidR="00CB1141" w14:paraId="133A58E6" w14:textId="77777777" w:rsidTr="004376E6">
        <w:trPr>
          <w:trHeight w:val="288"/>
        </w:trPr>
        <w:tc>
          <w:tcPr>
            <w:tcW w:w="1132" w:type="dxa"/>
          </w:tcPr>
          <w:p w14:paraId="0D1CB403" w14:textId="77777777" w:rsidR="00CB1141" w:rsidRDefault="00CB1141" w:rsidP="00CB1141">
            <w:pPr>
              <w:ind w:left="701" w:hanging="701"/>
              <w:jc w:val="right"/>
              <w:rPr>
                <w:rFonts w:ascii="Verdana" w:hAnsi="Verdana"/>
                <w:bCs/>
                <w:sz w:val="22"/>
                <w:szCs w:val="22"/>
              </w:rPr>
            </w:pPr>
            <w:r>
              <w:rPr>
                <w:rFonts w:ascii="Verdana" w:hAnsi="Verdana"/>
                <w:bCs/>
                <w:sz w:val="22"/>
                <w:szCs w:val="22"/>
              </w:rPr>
              <w:t>V.</w:t>
            </w:r>
          </w:p>
        </w:tc>
        <w:tc>
          <w:tcPr>
            <w:tcW w:w="10404" w:type="dxa"/>
          </w:tcPr>
          <w:p w14:paraId="213291FC" w14:textId="1249FDBD" w:rsidR="00CB1141" w:rsidRPr="003B35F1" w:rsidRDefault="00CB1141" w:rsidP="00CB1141">
            <w:pPr>
              <w:ind w:left="701" w:hanging="701"/>
              <w:rPr>
                <w:rFonts w:ascii="Verdana" w:hAnsi="Verdana"/>
                <w:bCs/>
                <w:sz w:val="22"/>
                <w:szCs w:val="22"/>
              </w:rPr>
            </w:pPr>
            <w:r>
              <w:rPr>
                <w:rFonts w:ascii="Verdana" w:hAnsi="Verdana"/>
                <w:bCs/>
                <w:sz w:val="22"/>
                <w:szCs w:val="22"/>
              </w:rPr>
              <w:t>Chapter 10: Prokaryotes &amp; Viruses Expanded Outline and Key Terms</w:t>
            </w:r>
          </w:p>
        </w:tc>
        <w:tc>
          <w:tcPr>
            <w:tcW w:w="1414" w:type="dxa"/>
          </w:tcPr>
          <w:p w14:paraId="2C17418C" w14:textId="1B04DCA5" w:rsidR="00CB1141" w:rsidRPr="003B35F1" w:rsidRDefault="00CB1141" w:rsidP="00CB1141">
            <w:pPr>
              <w:jc w:val="right"/>
              <w:rPr>
                <w:rFonts w:ascii="Verdana" w:hAnsi="Verdana"/>
                <w:bCs/>
                <w:sz w:val="22"/>
                <w:szCs w:val="22"/>
              </w:rPr>
            </w:pPr>
            <w:r>
              <w:rPr>
                <w:rFonts w:ascii="Verdana" w:hAnsi="Verdana"/>
                <w:bCs/>
                <w:sz w:val="22"/>
                <w:szCs w:val="22"/>
              </w:rPr>
              <w:t>1</w:t>
            </w:r>
            <w:r w:rsidR="007229EC">
              <w:rPr>
                <w:rFonts w:ascii="Verdana" w:hAnsi="Verdana"/>
                <w:bCs/>
                <w:sz w:val="22"/>
                <w:szCs w:val="22"/>
              </w:rPr>
              <w:t>2-13</w:t>
            </w:r>
          </w:p>
        </w:tc>
      </w:tr>
      <w:tr w:rsidR="00CB1141" w14:paraId="1CB3AFB3" w14:textId="77777777" w:rsidTr="004376E6">
        <w:trPr>
          <w:trHeight w:val="288"/>
        </w:trPr>
        <w:tc>
          <w:tcPr>
            <w:tcW w:w="1132" w:type="dxa"/>
          </w:tcPr>
          <w:p w14:paraId="40713C82" w14:textId="77777777" w:rsidR="00CB1141" w:rsidRDefault="00CB1141" w:rsidP="00CB1141">
            <w:pPr>
              <w:ind w:left="701" w:hanging="701"/>
              <w:jc w:val="right"/>
              <w:rPr>
                <w:rFonts w:ascii="Verdana" w:hAnsi="Verdana"/>
                <w:bCs/>
                <w:sz w:val="22"/>
                <w:szCs w:val="22"/>
              </w:rPr>
            </w:pPr>
            <w:r>
              <w:rPr>
                <w:rFonts w:ascii="Verdana" w:hAnsi="Verdana"/>
                <w:bCs/>
                <w:sz w:val="22"/>
                <w:szCs w:val="22"/>
              </w:rPr>
              <w:t>VI.</w:t>
            </w:r>
          </w:p>
        </w:tc>
        <w:tc>
          <w:tcPr>
            <w:tcW w:w="10404" w:type="dxa"/>
          </w:tcPr>
          <w:p w14:paraId="532B0F9B" w14:textId="47762CC6" w:rsidR="00CB1141" w:rsidRDefault="00CB1141" w:rsidP="00CB1141">
            <w:pPr>
              <w:ind w:left="701" w:hanging="701"/>
              <w:rPr>
                <w:rFonts w:ascii="Verdana" w:hAnsi="Verdana"/>
                <w:bCs/>
                <w:sz w:val="22"/>
                <w:szCs w:val="22"/>
              </w:rPr>
            </w:pPr>
            <w:r>
              <w:rPr>
                <w:rFonts w:ascii="Verdana" w:hAnsi="Verdana"/>
                <w:bCs/>
                <w:sz w:val="22"/>
                <w:szCs w:val="22"/>
              </w:rPr>
              <w:t>Chapter 10: Prokaryotes &amp; Viruses Pacing Guide</w:t>
            </w:r>
          </w:p>
        </w:tc>
        <w:tc>
          <w:tcPr>
            <w:tcW w:w="1414" w:type="dxa"/>
          </w:tcPr>
          <w:p w14:paraId="360298FB" w14:textId="77777777" w:rsidR="00CB1141" w:rsidRPr="003B35F1" w:rsidRDefault="00CB1141" w:rsidP="00CB1141">
            <w:pPr>
              <w:jc w:val="right"/>
              <w:rPr>
                <w:rFonts w:ascii="Verdana" w:hAnsi="Verdana"/>
                <w:bCs/>
                <w:sz w:val="22"/>
                <w:szCs w:val="22"/>
              </w:rPr>
            </w:pPr>
            <w:r>
              <w:rPr>
                <w:rFonts w:ascii="Verdana" w:hAnsi="Verdana"/>
                <w:bCs/>
                <w:sz w:val="22"/>
                <w:szCs w:val="22"/>
              </w:rPr>
              <w:t>14-15</w:t>
            </w:r>
          </w:p>
        </w:tc>
      </w:tr>
      <w:tr w:rsidR="00CB1141" w14:paraId="09D92EEC" w14:textId="77777777" w:rsidTr="004376E6">
        <w:trPr>
          <w:trHeight w:val="288"/>
        </w:trPr>
        <w:tc>
          <w:tcPr>
            <w:tcW w:w="1132" w:type="dxa"/>
          </w:tcPr>
          <w:p w14:paraId="346829B0" w14:textId="77777777" w:rsidR="00CB1141" w:rsidRDefault="00CB1141" w:rsidP="00CB1141">
            <w:pPr>
              <w:ind w:left="701" w:hanging="701"/>
              <w:jc w:val="right"/>
              <w:rPr>
                <w:rFonts w:ascii="Verdana" w:hAnsi="Verdana"/>
                <w:bCs/>
                <w:sz w:val="22"/>
                <w:szCs w:val="22"/>
              </w:rPr>
            </w:pPr>
            <w:r>
              <w:rPr>
                <w:rFonts w:ascii="Verdana" w:hAnsi="Verdana"/>
                <w:bCs/>
                <w:sz w:val="22"/>
                <w:szCs w:val="22"/>
              </w:rPr>
              <w:t>VII.</w:t>
            </w:r>
          </w:p>
        </w:tc>
        <w:tc>
          <w:tcPr>
            <w:tcW w:w="10404" w:type="dxa"/>
          </w:tcPr>
          <w:p w14:paraId="1B141F9A" w14:textId="3016879D" w:rsidR="00CB1141" w:rsidRDefault="00CB1141" w:rsidP="00CB1141">
            <w:pPr>
              <w:ind w:left="701" w:hanging="701"/>
              <w:rPr>
                <w:rFonts w:ascii="Verdana" w:hAnsi="Verdana"/>
                <w:bCs/>
                <w:sz w:val="22"/>
                <w:szCs w:val="22"/>
              </w:rPr>
            </w:pPr>
            <w:r>
              <w:rPr>
                <w:rFonts w:ascii="Verdana" w:hAnsi="Verdana"/>
                <w:bCs/>
                <w:sz w:val="22"/>
                <w:szCs w:val="22"/>
              </w:rPr>
              <w:t>Chapter 11: Protists Expanded Outline and Key Terms</w:t>
            </w:r>
          </w:p>
        </w:tc>
        <w:tc>
          <w:tcPr>
            <w:tcW w:w="1414" w:type="dxa"/>
          </w:tcPr>
          <w:p w14:paraId="6E0D288A" w14:textId="77777777" w:rsidR="00CB1141" w:rsidRPr="003B35F1" w:rsidRDefault="00CB1141" w:rsidP="00CB1141">
            <w:pPr>
              <w:jc w:val="right"/>
              <w:rPr>
                <w:rFonts w:ascii="Verdana" w:hAnsi="Verdana"/>
                <w:bCs/>
                <w:sz w:val="22"/>
                <w:szCs w:val="22"/>
              </w:rPr>
            </w:pPr>
            <w:r>
              <w:rPr>
                <w:rFonts w:ascii="Verdana" w:hAnsi="Verdana"/>
                <w:bCs/>
                <w:sz w:val="22"/>
                <w:szCs w:val="22"/>
              </w:rPr>
              <w:t>16</w:t>
            </w:r>
          </w:p>
        </w:tc>
      </w:tr>
      <w:tr w:rsidR="00CB1141" w14:paraId="0518BB20" w14:textId="77777777" w:rsidTr="004376E6">
        <w:trPr>
          <w:trHeight w:val="288"/>
        </w:trPr>
        <w:tc>
          <w:tcPr>
            <w:tcW w:w="1132" w:type="dxa"/>
          </w:tcPr>
          <w:p w14:paraId="6BE9BFB7" w14:textId="77777777" w:rsidR="00CB1141" w:rsidRDefault="00CB1141" w:rsidP="00CB1141">
            <w:pPr>
              <w:ind w:left="701" w:hanging="701"/>
              <w:jc w:val="right"/>
              <w:rPr>
                <w:rFonts w:ascii="Verdana" w:hAnsi="Verdana"/>
                <w:bCs/>
                <w:sz w:val="22"/>
                <w:szCs w:val="22"/>
              </w:rPr>
            </w:pPr>
            <w:r>
              <w:rPr>
                <w:rFonts w:ascii="Verdana" w:hAnsi="Verdana"/>
                <w:bCs/>
                <w:sz w:val="22"/>
                <w:szCs w:val="22"/>
              </w:rPr>
              <w:t>VIII.</w:t>
            </w:r>
          </w:p>
        </w:tc>
        <w:tc>
          <w:tcPr>
            <w:tcW w:w="10404" w:type="dxa"/>
          </w:tcPr>
          <w:p w14:paraId="016CC13A" w14:textId="6DF5AEA9" w:rsidR="00CB1141" w:rsidRDefault="00CB1141" w:rsidP="00CB1141">
            <w:pPr>
              <w:ind w:left="701" w:hanging="701"/>
              <w:rPr>
                <w:rFonts w:ascii="Verdana" w:hAnsi="Verdana"/>
                <w:bCs/>
                <w:sz w:val="22"/>
                <w:szCs w:val="22"/>
              </w:rPr>
            </w:pPr>
            <w:r>
              <w:rPr>
                <w:rFonts w:ascii="Verdana" w:hAnsi="Verdana"/>
                <w:bCs/>
                <w:sz w:val="22"/>
                <w:szCs w:val="22"/>
              </w:rPr>
              <w:t>Chapter 11: Protists Pacing Guide</w:t>
            </w:r>
          </w:p>
        </w:tc>
        <w:tc>
          <w:tcPr>
            <w:tcW w:w="1414" w:type="dxa"/>
          </w:tcPr>
          <w:p w14:paraId="443D775B" w14:textId="77777777" w:rsidR="00CB1141" w:rsidRPr="003B35F1" w:rsidRDefault="00CB1141" w:rsidP="00CB1141">
            <w:pPr>
              <w:jc w:val="right"/>
              <w:rPr>
                <w:rFonts w:ascii="Verdana" w:hAnsi="Verdana"/>
                <w:bCs/>
                <w:sz w:val="22"/>
                <w:szCs w:val="22"/>
              </w:rPr>
            </w:pPr>
            <w:r>
              <w:rPr>
                <w:rFonts w:ascii="Verdana" w:hAnsi="Verdana"/>
                <w:bCs/>
                <w:sz w:val="22"/>
                <w:szCs w:val="22"/>
              </w:rPr>
              <w:t>17-18</w:t>
            </w:r>
          </w:p>
        </w:tc>
      </w:tr>
      <w:tr w:rsidR="00CB1141" w14:paraId="50E0175C" w14:textId="77777777" w:rsidTr="004376E6">
        <w:trPr>
          <w:trHeight w:val="288"/>
        </w:trPr>
        <w:tc>
          <w:tcPr>
            <w:tcW w:w="1132" w:type="dxa"/>
          </w:tcPr>
          <w:p w14:paraId="20CF6A22" w14:textId="77777777" w:rsidR="00CB1141" w:rsidRDefault="00CB1141" w:rsidP="00CB1141">
            <w:pPr>
              <w:ind w:left="701" w:hanging="701"/>
              <w:jc w:val="right"/>
              <w:rPr>
                <w:rFonts w:ascii="Verdana" w:hAnsi="Verdana"/>
                <w:bCs/>
                <w:sz w:val="22"/>
                <w:szCs w:val="22"/>
              </w:rPr>
            </w:pPr>
            <w:r>
              <w:rPr>
                <w:rFonts w:ascii="Verdana" w:hAnsi="Verdana"/>
                <w:bCs/>
                <w:sz w:val="22"/>
                <w:szCs w:val="22"/>
              </w:rPr>
              <w:t>IX.</w:t>
            </w:r>
          </w:p>
        </w:tc>
        <w:tc>
          <w:tcPr>
            <w:tcW w:w="10404" w:type="dxa"/>
          </w:tcPr>
          <w:p w14:paraId="502753F9" w14:textId="21D02024" w:rsidR="00CB1141" w:rsidRDefault="00CB1141" w:rsidP="00CB1141">
            <w:pPr>
              <w:ind w:left="701" w:hanging="701"/>
              <w:rPr>
                <w:rFonts w:ascii="Verdana" w:hAnsi="Verdana"/>
                <w:bCs/>
                <w:sz w:val="22"/>
                <w:szCs w:val="22"/>
              </w:rPr>
            </w:pPr>
            <w:r>
              <w:rPr>
                <w:rFonts w:ascii="Verdana" w:hAnsi="Verdana"/>
                <w:bCs/>
                <w:sz w:val="22"/>
                <w:szCs w:val="22"/>
              </w:rPr>
              <w:t>Chapter 12: Fungi Expanded Outline and Key Terms</w:t>
            </w:r>
          </w:p>
        </w:tc>
        <w:tc>
          <w:tcPr>
            <w:tcW w:w="1414" w:type="dxa"/>
          </w:tcPr>
          <w:p w14:paraId="0FCD4516" w14:textId="0F7EF1C2" w:rsidR="00CB1141" w:rsidRPr="003B35F1" w:rsidRDefault="00CB1141" w:rsidP="00CB1141">
            <w:pPr>
              <w:jc w:val="right"/>
              <w:rPr>
                <w:rFonts w:ascii="Verdana" w:hAnsi="Verdana"/>
                <w:bCs/>
                <w:sz w:val="22"/>
                <w:szCs w:val="22"/>
              </w:rPr>
            </w:pPr>
            <w:r>
              <w:rPr>
                <w:rFonts w:ascii="Verdana" w:hAnsi="Verdana"/>
                <w:bCs/>
                <w:sz w:val="22"/>
                <w:szCs w:val="22"/>
              </w:rPr>
              <w:t>19</w:t>
            </w:r>
          </w:p>
        </w:tc>
      </w:tr>
      <w:tr w:rsidR="00CB1141" w14:paraId="3AAF6E9D" w14:textId="77777777" w:rsidTr="004376E6">
        <w:trPr>
          <w:trHeight w:val="288"/>
        </w:trPr>
        <w:tc>
          <w:tcPr>
            <w:tcW w:w="1132" w:type="dxa"/>
          </w:tcPr>
          <w:p w14:paraId="3FED115E" w14:textId="77777777" w:rsidR="00CB1141" w:rsidRDefault="00CB1141" w:rsidP="00CB1141">
            <w:pPr>
              <w:ind w:left="701" w:hanging="701"/>
              <w:jc w:val="right"/>
              <w:rPr>
                <w:rFonts w:ascii="Verdana" w:hAnsi="Verdana"/>
                <w:bCs/>
                <w:sz w:val="22"/>
                <w:szCs w:val="22"/>
              </w:rPr>
            </w:pPr>
            <w:r>
              <w:rPr>
                <w:rFonts w:ascii="Verdana" w:hAnsi="Verdana"/>
                <w:bCs/>
                <w:sz w:val="22"/>
                <w:szCs w:val="22"/>
              </w:rPr>
              <w:t>X.</w:t>
            </w:r>
          </w:p>
        </w:tc>
        <w:tc>
          <w:tcPr>
            <w:tcW w:w="10404" w:type="dxa"/>
          </w:tcPr>
          <w:p w14:paraId="04C0210A" w14:textId="5C1EFAE3" w:rsidR="00CB1141" w:rsidRDefault="00CB1141" w:rsidP="00CB1141">
            <w:pPr>
              <w:ind w:left="701" w:hanging="701"/>
              <w:rPr>
                <w:rFonts w:ascii="Verdana" w:hAnsi="Verdana"/>
                <w:bCs/>
                <w:sz w:val="22"/>
                <w:szCs w:val="22"/>
              </w:rPr>
            </w:pPr>
            <w:r>
              <w:rPr>
                <w:rFonts w:ascii="Verdana" w:hAnsi="Verdana"/>
                <w:bCs/>
                <w:sz w:val="22"/>
                <w:szCs w:val="22"/>
              </w:rPr>
              <w:t>Chapter 12: Fungi Pacing Guide</w:t>
            </w:r>
          </w:p>
        </w:tc>
        <w:tc>
          <w:tcPr>
            <w:tcW w:w="1414" w:type="dxa"/>
          </w:tcPr>
          <w:p w14:paraId="59C02099" w14:textId="271F7D9D" w:rsidR="00CB1141" w:rsidRPr="003B35F1" w:rsidRDefault="00CB1141" w:rsidP="00CB1141">
            <w:pPr>
              <w:jc w:val="right"/>
              <w:rPr>
                <w:rFonts w:ascii="Verdana" w:hAnsi="Verdana"/>
                <w:bCs/>
                <w:sz w:val="22"/>
                <w:szCs w:val="22"/>
              </w:rPr>
            </w:pPr>
            <w:r>
              <w:rPr>
                <w:rFonts w:ascii="Verdana" w:hAnsi="Verdana"/>
                <w:bCs/>
                <w:sz w:val="22"/>
                <w:szCs w:val="22"/>
              </w:rPr>
              <w:t>2</w:t>
            </w:r>
            <w:r w:rsidR="000D77CD">
              <w:rPr>
                <w:rFonts w:ascii="Verdana" w:hAnsi="Verdana"/>
                <w:bCs/>
                <w:sz w:val="22"/>
                <w:szCs w:val="22"/>
              </w:rPr>
              <w:t>0</w:t>
            </w:r>
            <w:r>
              <w:rPr>
                <w:rFonts w:ascii="Verdana" w:hAnsi="Verdana"/>
                <w:bCs/>
                <w:sz w:val="22"/>
                <w:szCs w:val="22"/>
              </w:rPr>
              <w:t>-2</w:t>
            </w:r>
            <w:r w:rsidR="000D77CD">
              <w:rPr>
                <w:rFonts w:ascii="Verdana" w:hAnsi="Verdana"/>
                <w:bCs/>
                <w:sz w:val="22"/>
                <w:szCs w:val="22"/>
              </w:rPr>
              <w:t>1</w:t>
            </w:r>
          </w:p>
        </w:tc>
      </w:tr>
    </w:tbl>
    <w:p w14:paraId="77335F7D" w14:textId="77777777" w:rsidR="00CB1141" w:rsidRDefault="00CB1141" w:rsidP="00CB1141">
      <w:pPr>
        <w:rPr>
          <w:rFonts w:ascii="Verdana" w:hAnsi="Verdana"/>
          <w:b/>
          <w:sz w:val="22"/>
          <w:szCs w:val="22"/>
          <w:u w:val="single"/>
        </w:rPr>
      </w:pPr>
    </w:p>
    <w:p w14:paraId="08E3322E" w14:textId="77777777" w:rsidR="00CB1141" w:rsidRDefault="00CB1141" w:rsidP="00CB1141">
      <w:pPr>
        <w:rPr>
          <w:rFonts w:ascii="Verdana" w:hAnsi="Verdana"/>
          <w:b/>
          <w:iCs/>
          <w:sz w:val="22"/>
          <w:szCs w:val="22"/>
        </w:rPr>
      </w:pPr>
    </w:p>
    <w:p w14:paraId="772F8A2F" w14:textId="77777777" w:rsidR="00CB1141" w:rsidRDefault="00CB1141" w:rsidP="00531887">
      <w:pPr>
        <w:rPr>
          <w:rFonts w:ascii="Verdana" w:hAnsi="Verdana"/>
          <w:b/>
          <w:sz w:val="22"/>
          <w:szCs w:val="22"/>
          <w:u w:val="single"/>
        </w:rPr>
      </w:pPr>
    </w:p>
    <w:p w14:paraId="0E1A0FD6" w14:textId="77777777" w:rsidR="00CB1141" w:rsidRDefault="00CB1141" w:rsidP="00531887">
      <w:pPr>
        <w:rPr>
          <w:rFonts w:ascii="Verdana" w:hAnsi="Verdana"/>
          <w:b/>
          <w:sz w:val="22"/>
          <w:szCs w:val="22"/>
          <w:u w:val="single"/>
        </w:rPr>
      </w:pPr>
    </w:p>
    <w:p w14:paraId="2189BDB9" w14:textId="77777777" w:rsidR="00CB1141" w:rsidRDefault="00CB1141" w:rsidP="00531887">
      <w:pPr>
        <w:rPr>
          <w:rFonts w:ascii="Verdana" w:hAnsi="Verdana"/>
          <w:b/>
          <w:sz w:val="22"/>
          <w:szCs w:val="22"/>
          <w:u w:val="single"/>
        </w:rPr>
      </w:pPr>
    </w:p>
    <w:p w14:paraId="04278E3F" w14:textId="77777777" w:rsidR="00CB1141" w:rsidRDefault="00CB1141" w:rsidP="00531887">
      <w:pPr>
        <w:rPr>
          <w:rFonts w:ascii="Verdana" w:hAnsi="Verdana"/>
          <w:b/>
          <w:sz w:val="22"/>
          <w:szCs w:val="22"/>
          <w:u w:val="single"/>
        </w:rPr>
      </w:pPr>
    </w:p>
    <w:p w14:paraId="24C40F10" w14:textId="77777777" w:rsidR="00CB1141" w:rsidRDefault="00CB1141" w:rsidP="00531887">
      <w:pPr>
        <w:rPr>
          <w:rFonts w:ascii="Verdana" w:hAnsi="Verdana"/>
          <w:b/>
          <w:sz w:val="22"/>
          <w:szCs w:val="22"/>
          <w:u w:val="single"/>
        </w:rPr>
      </w:pPr>
    </w:p>
    <w:p w14:paraId="0C07F935" w14:textId="1D8F80E6" w:rsidR="001F493F" w:rsidRPr="00CB1141" w:rsidRDefault="00CB1141" w:rsidP="00531887">
      <w:pPr>
        <w:rPr>
          <w:rFonts w:ascii="Verdana" w:hAnsi="Verdana"/>
          <w:b/>
          <w:sz w:val="22"/>
          <w:szCs w:val="22"/>
        </w:rPr>
      </w:pPr>
      <w:r w:rsidRPr="00CB1141">
        <w:rPr>
          <w:rFonts w:ascii="Verdana" w:hAnsi="Verdana"/>
          <w:b/>
          <w:sz w:val="22"/>
          <w:szCs w:val="22"/>
        </w:rPr>
        <w:lastRenderedPageBreak/>
        <w:t xml:space="preserve">I. </w:t>
      </w:r>
      <w:r w:rsidR="001F493F" w:rsidRPr="00CB1141">
        <w:rPr>
          <w:rFonts w:ascii="Verdana" w:hAnsi="Verdana"/>
          <w:b/>
          <w:sz w:val="22"/>
          <w:szCs w:val="22"/>
        </w:rPr>
        <w:t>Unit Planning</w:t>
      </w:r>
    </w:p>
    <w:p w14:paraId="5570888F" w14:textId="77777777" w:rsidR="00CB1141" w:rsidRDefault="00CB1141" w:rsidP="00CB1141">
      <w:pPr>
        <w:rPr>
          <w:rFonts w:ascii="Verdana" w:hAnsi="Verdana"/>
          <w:b/>
          <w:sz w:val="22"/>
          <w:szCs w:val="22"/>
          <w:u w:val="single"/>
        </w:rPr>
      </w:pPr>
    </w:p>
    <w:p w14:paraId="5933AE70" w14:textId="77777777" w:rsidR="00CB1141" w:rsidRPr="00D17E62" w:rsidRDefault="00CB1141" w:rsidP="00CB1141">
      <w:pPr>
        <w:rPr>
          <w:rFonts w:ascii="Verdana" w:hAnsi="Verdana"/>
          <w:b/>
          <w:bCs/>
          <w:sz w:val="22"/>
          <w:szCs w:val="22"/>
        </w:rPr>
      </w:pPr>
      <w:r w:rsidRPr="00D17E62">
        <w:rPr>
          <w:rFonts w:ascii="Verdana" w:hAnsi="Verdana"/>
          <w:b/>
          <w:bCs/>
          <w:sz w:val="22"/>
          <w:szCs w:val="22"/>
        </w:rPr>
        <w:t>Getting Started:</w:t>
      </w:r>
    </w:p>
    <w:p w14:paraId="2EB7EC62" w14:textId="3927C499" w:rsidR="00CB1141" w:rsidRDefault="00CB1141" w:rsidP="00CB1141">
      <w:pPr>
        <w:rPr>
          <w:rFonts w:ascii="Verdana" w:hAnsi="Verdana"/>
          <w:bCs/>
          <w:iCs/>
          <w:sz w:val="22"/>
          <w:szCs w:val="22"/>
        </w:rPr>
      </w:pPr>
      <w:r w:rsidRPr="00D17E62">
        <w:rPr>
          <w:rFonts w:ascii="Verdana" w:hAnsi="Verdana"/>
          <w:sz w:val="22"/>
          <w:szCs w:val="22"/>
        </w:rPr>
        <w:t>Science Island’s Biology Units are stand-alone curriculum resources.</w:t>
      </w:r>
      <w:r w:rsidRPr="00D17E62">
        <w:rPr>
          <w:rFonts w:ascii="Verdana" w:hAnsi="Verdana"/>
          <w:bCs/>
          <w:iCs/>
          <w:sz w:val="22"/>
          <w:szCs w:val="22"/>
        </w:rPr>
        <w:t xml:space="preserve"> I suggest </w:t>
      </w:r>
      <w:r>
        <w:rPr>
          <w:rFonts w:ascii="Verdana" w:hAnsi="Verdana"/>
          <w:bCs/>
          <w:iCs/>
          <w:sz w:val="22"/>
          <w:szCs w:val="22"/>
        </w:rPr>
        <w:t xml:space="preserve">starting your unit planning by </w:t>
      </w:r>
      <w:r w:rsidRPr="00D17E62">
        <w:rPr>
          <w:rFonts w:ascii="Verdana" w:hAnsi="Verdana"/>
          <w:bCs/>
          <w:iCs/>
          <w:sz w:val="22"/>
          <w:szCs w:val="22"/>
        </w:rPr>
        <w:t>looking at the expanded outline</w:t>
      </w:r>
      <w:r>
        <w:rPr>
          <w:rFonts w:ascii="Verdana" w:hAnsi="Verdana"/>
          <w:bCs/>
          <w:iCs/>
          <w:sz w:val="22"/>
          <w:szCs w:val="22"/>
        </w:rPr>
        <w:t>s</w:t>
      </w:r>
      <w:r w:rsidRPr="00D17E62">
        <w:rPr>
          <w:rFonts w:ascii="Verdana" w:hAnsi="Verdana"/>
          <w:bCs/>
          <w:iCs/>
          <w:sz w:val="22"/>
          <w:szCs w:val="22"/>
        </w:rPr>
        <w:t xml:space="preserve"> and list</w:t>
      </w:r>
      <w:r>
        <w:rPr>
          <w:rFonts w:ascii="Verdana" w:hAnsi="Verdana"/>
          <w:bCs/>
          <w:iCs/>
          <w:sz w:val="22"/>
          <w:szCs w:val="22"/>
        </w:rPr>
        <w:t>s</w:t>
      </w:r>
      <w:r w:rsidRPr="00D17E62">
        <w:rPr>
          <w:rFonts w:ascii="Verdana" w:hAnsi="Verdana"/>
          <w:bCs/>
          <w:iCs/>
          <w:sz w:val="22"/>
          <w:szCs w:val="22"/>
        </w:rPr>
        <w:t xml:space="preserve"> of key terms first</w:t>
      </w:r>
      <w:r>
        <w:rPr>
          <w:rFonts w:ascii="Verdana" w:hAnsi="Verdana"/>
          <w:bCs/>
          <w:iCs/>
          <w:sz w:val="22"/>
          <w:szCs w:val="22"/>
        </w:rPr>
        <w:t>. Compare</w:t>
      </w:r>
      <w:r w:rsidRPr="00D17E62">
        <w:rPr>
          <w:rFonts w:ascii="Verdana" w:hAnsi="Verdana"/>
          <w:bCs/>
          <w:iCs/>
          <w:sz w:val="22"/>
          <w:szCs w:val="22"/>
        </w:rPr>
        <w:t xml:space="preserve"> it to your own list of objectives or standards</w:t>
      </w:r>
      <w:r>
        <w:rPr>
          <w:rFonts w:ascii="Verdana" w:hAnsi="Verdana"/>
          <w:bCs/>
          <w:iCs/>
          <w:sz w:val="22"/>
          <w:szCs w:val="22"/>
        </w:rPr>
        <w:t xml:space="preserve"> and </w:t>
      </w:r>
      <w:r w:rsidRPr="00D17E62">
        <w:rPr>
          <w:rFonts w:ascii="Verdana" w:hAnsi="Verdana"/>
          <w:bCs/>
          <w:iCs/>
          <w:sz w:val="22"/>
          <w:szCs w:val="22"/>
        </w:rPr>
        <w:t xml:space="preserve">add or eliminate key terms and concepts as needed. </w:t>
      </w:r>
      <w:r>
        <w:rPr>
          <w:rFonts w:ascii="Verdana" w:hAnsi="Verdana"/>
          <w:bCs/>
          <w:iCs/>
          <w:sz w:val="22"/>
          <w:szCs w:val="22"/>
        </w:rPr>
        <w:t xml:space="preserve">Use this new list of concepts and key terms to guide your planning throughout the unit. </w:t>
      </w:r>
    </w:p>
    <w:p w14:paraId="60F44271" w14:textId="77777777" w:rsidR="00CB1141" w:rsidRDefault="00CB1141" w:rsidP="00CB1141">
      <w:pPr>
        <w:rPr>
          <w:rFonts w:ascii="Verdana" w:hAnsi="Verdana"/>
          <w:bCs/>
          <w:iCs/>
          <w:sz w:val="22"/>
          <w:szCs w:val="22"/>
        </w:rPr>
      </w:pPr>
    </w:p>
    <w:p w14:paraId="15A5D6E6" w14:textId="77777777" w:rsidR="00CB1141" w:rsidRPr="00D17E62" w:rsidRDefault="00CB1141" w:rsidP="00CB1141">
      <w:pPr>
        <w:rPr>
          <w:rFonts w:ascii="Verdana" w:hAnsi="Verdana"/>
          <w:sz w:val="22"/>
          <w:szCs w:val="22"/>
        </w:rPr>
      </w:pPr>
      <w:r>
        <w:rPr>
          <w:rFonts w:ascii="Verdana" w:hAnsi="Verdana"/>
          <w:bCs/>
          <w:iCs/>
          <w:sz w:val="22"/>
          <w:szCs w:val="22"/>
        </w:rPr>
        <w:t>The foundation of this curriculum is the PowerPoint digital textbook, so that's the next planning step.</w:t>
      </w:r>
    </w:p>
    <w:p w14:paraId="1631F3F9" w14:textId="77777777" w:rsidR="00CB1141" w:rsidRDefault="00CB1141" w:rsidP="00CB1141">
      <w:pPr>
        <w:rPr>
          <w:rFonts w:ascii="Verdana" w:hAnsi="Verdana"/>
          <w:sz w:val="22"/>
          <w:szCs w:val="22"/>
        </w:rPr>
      </w:pPr>
    </w:p>
    <w:p w14:paraId="156956B3" w14:textId="77777777" w:rsidR="00CB1141" w:rsidRPr="00D17E62" w:rsidRDefault="00CB1141" w:rsidP="00CB1141">
      <w:pPr>
        <w:ind w:left="360" w:hanging="360"/>
        <w:rPr>
          <w:rFonts w:ascii="Verdana" w:hAnsi="Verdana"/>
          <w:b/>
          <w:sz w:val="22"/>
          <w:szCs w:val="22"/>
        </w:rPr>
      </w:pPr>
      <w:r>
        <w:rPr>
          <w:rFonts w:ascii="Verdana" w:hAnsi="Verdana"/>
          <w:b/>
          <w:sz w:val="22"/>
          <w:szCs w:val="22"/>
        </w:rPr>
        <w:t xml:space="preserve">Digital Textbook </w:t>
      </w:r>
      <w:r w:rsidRPr="00D17E62">
        <w:rPr>
          <w:rFonts w:ascii="Verdana" w:hAnsi="Verdana"/>
          <w:b/>
          <w:sz w:val="22"/>
          <w:szCs w:val="22"/>
        </w:rPr>
        <w:t>Presentation in PowerPoint and Google Slides™ Versions</w:t>
      </w:r>
      <w:r w:rsidRPr="00D17E62">
        <w:rPr>
          <w:rFonts w:ascii="Verdana" w:hAnsi="Verdana"/>
          <w:sz w:val="22"/>
          <w:szCs w:val="22"/>
        </w:rPr>
        <w:t xml:space="preserve"> </w:t>
      </w:r>
    </w:p>
    <w:p w14:paraId="052FD032" w14:textId="77777777" w:rsidR="00CB1141" w:rsidRDefault="00CB1141" w:rsidP="00457E7F">
      <w:pPr>
        <w:pStyle w:val="ListParagraph"/>
        <w:numPr>
          <w:ilvl w:val="0"/>
          <w:numId w:val="18"/>
        </w:numPr>
        <w:ind w:left="720"/>
        <w:rPr>
          <w:rFonts w:ascii="Verdana" w:hAnsi="Verdana"/>
          <w:sz w:val="22"/>
          <w:szCs w:val="22"/>
        </w:rPr>
      </w:pPr>
      <w:r>
        <w:rPr>
          <w:rFonts w:ascii="Verdana" w:hAnsi="Verdana"/>
          <w:bCs/>
          <w:iCs/>
          <w:sz w:val="22"/>
          <w:szCs w:val="22"/>
        </w:rPr>
        <w:t>Think of this as your digital textbook with all the content presented with clear, concise text and great images.</w:t>
      </w:r>
    </w:p>
    <w:p w14:paraId="1652C65D" w14:textId="77777777" w:rsidR="00CB1141" w:rsidRPr="00162148" w:rsidRDefault="00CB1141" w:rsidP="00457E7F">
      <w:pPr>
        <w:pStyle w:val="ListParagraph"/>
        <w:numPr>
          <w:ilvl w:val="0"/>
          <w:numId w:val="18"/>
        </w:numPr>
        <w:ind w:left="720"/>
        <w:rPr>
          <w:rFonts w:ascii="Verdana" w:hAnsi="Verdana"/>
          <w:sz w:val="22"/>
          <w:szCs w:val="22"/>
        </w:rPr>
      </w:pPr>
      <w:r w:rsidRPr="00162148">
        <w:rPr>
          <w:rFonts w:ascii="Verdana" w:hAnsi="Verdana"/>
          <w:bCs/>
          <w:iCs/>
          <w:sz w:val="22"/>
          <w:szCs w:val="22"/>
        </w:rPr>
        <w:t xml:space="preserve">Go through the PowerPoint to see if you need to make changes. If you need to edit the presentation, you can easily delete slides or change the text in the text boxes. If you want to add slides, you need to use the "Extra Slide" at the end of the presentation. </w:t>
      </w:r>
      <w:r>
        <w:rPr>
          <w:rFonts w:ascii="Verdana" w:hAnsi="Verdana"/>
          <w:bCs/>
          <w:iCs/>
          <w:sz w:val="22"/>
          <w:szCs w:val="22"/>
        </w:rPr>
        <w:t>New slides must be added this way</w:t>
      </w:r>
      <w:r w:rsidRPr="00162148">
        <w:rPr>
          <w:rFonts w:ascii="Verdana" w:hAnsi="Verdana"/>
          <w:bCs/>
          <w:iCs/>
          <w:sz w:val="22"/>
          <w:szCs w:val="22"/>
        </w:rPr>
        <w:t xml:space="preserve"> because many of the images have been purchased and are protected by copyright, so they are locked onto the slide along with titles</w:t>
      </w:r>
      <w:r>
        <w:rPr>
          <w:rFonts w:ascii="Verdana" w:hAnsi="Verdana"/>
          <w:bCs/>
          <w:iCs/>
          <w:sz w:val="22"/>
          <w:szCs w:val="22"/>
        </w:rPr>
        <w:t xml:space="preserve">, captions, </w:t>
      </w:r>
      <w:r w:rsidRPr="00162148">
        <w:rPr>
          <w:rFonts w:ascii="Verdana" w:hAnsi="Verdana"/>
          <w:bCs/>
          <w:iCs/>
          <w:sz w:val="22"/>
          <w:szCs w:val="22"/>
        </w:rPr>
        <w:t xml:space="preserve"> and </w:t>
      </w:r>
      <w:r>
        <w:rPr>
          <w:rFonts w:ascii="Verdana" w:hAnsi="Verdana"/>
          <w:bCs/>
          <w:iCs/>
          <w:sz w:val="22"/>
          <w:szCs w:val="22"/>
        </w:rPr>
        <w:t>background</w:t>
      </w:r>
      <w:r w:rsidRPr="00162148">
        <w:rPr>
          <w:rFonts w:ascii="Verdana" w:hAnsi="Verdana"/>
          <w:bCs/>
          <w:iCs/>
          <w:sz w:val="22"/>
          <w:szCs w:val="22"/>
        </w:rPr>
        <w:t>s. Once you create the new slides you need, just move them into the sequence you prefer. All the slide numbers will change automatically.</w:t>
      </w:r>
    </w:p>
    <w:p w14:paraId="00909A1B" w14:textId="77777777" w:rsidR="00CB1141" w:rsidRDefault="00CB1141" w:rsidP="00457E7F">
      <w:pPr>
        <w:pStyle w:val="ListParagraph"/>
        <w:numPr>
          <w:ilvl w:val="0"/>
          <w:numId w:val="18"/>
        </w:numPr>
        <w:ind w:left="720"/>
        <w:rPr>
          <w:rFonts w:ascii="Verdana" w:hAnsi="Verdana"/>
          <w:sz w:val="22"/>
          <w:szCs w:val="22"/>
        </w:rPr>
      </w:pPr>
      <w:r w:rsidRPr="00162148">
        <w:rPr>
          <w:rFonts w:ascii="Verdana" w:hAnsi="Verdana"/>
          <w:bCs/>
          <w:iCs/>
          <w:sz w:val="22"/>
          <w:szCs w:val="22"/>
        </w:rPr>
        <w:t>Don't forget to look at the information in the slide notes. These notes provide details on content or images, suggested questions for students, or instructional suggestions.</w:t>
      </w:r>
      <w:r>
        <w:rPr>
          <w:rFonts w:ascii="Verdana" w:hAnsi="Verdana"/>
          <w:bCs/>
          <w:iCs/>
          <w:sz w:val="22"/>
          <w:szCs w:val="22"/>
        </w:rPr>
        <w:t xml:space="preserve"> </w:t>
      </w:r>
      <w:r>
        <w:rPr>
          <w:rFonts w:ascii="Verdana" w:hAnsi="Verdana"/>
          <w:sz w:val="22"/>
          <w:szCs w:val="22"/>
        </w:rPr>
        <w:t>The teacher notes can be seen in PowerPoint's "Normal View" under each slide. You may need to drag the bottom outline bar upward to expose them. They can also be viewed in PowerPoint’s “View &gt; Notes Page” or “Slide Show &gt; Presenter View”.</w:t>
      </w:r>
    </w:p>
    <w:p w14:paraId="4674B9C0" w14:textId="33E0F3BB" w:rsidR="00CB1141" w:rsidRPr="00162148" w:rsidRDefault="00CB1141" w:rsidP="00457E7F">
      <w:pPr>
        <w:pStyle w:val="ListParagraph"/>
        <w:numPr>
          <w:ilvl w:val="0"/>
          <w:numId w:val="18"/>
        </w:numPr>
        <w:ind w:left="720"/>
        <w:rPr>
          <w:rFonts w:ascii="Verdana" w:hAnsi="Verdana"/>
          <w:sz w:val="22"/>
          <w:szCs w:val="22"/>
        </w:rPr>
      </w:pPr>
      <w:r w:rsidRPr="00162148">
        <w:rPr>
          <w:rFonts w:ascii="Verdana" w:hAnsi="Verdana"/>
          <w:bCs/>
          <w:iCs/>
          <w:sz w:val="22"/>
          <w:szCs w:val="22"/>
        </w:rPr>
        <w:t xml:space="preserve">You will see in the Pacing Guide that I suggest presenting about 10-20 slides at a time. There are review questions embedded throughout the presentations, so even a set of 20 slides will usually have at least 4 Q&amp;A slides so it's not an overwhelming amount of information. I plan about a minute per slide, but this will vary tremendously. Sometimes 1 slide will trigger a 10-minute conversation! </w:t>
      </w:r>
      <w:r w:rsidR="006713ED" w:rsidRPr="00162148">
        <w:rPr>
          <w:rFonts w:ascii="Verdana" w:hAnsi="Verdana"/>
          <w:bCs/>
          <w:iCs/>
          <w:sz w:val="22"/>
          <w:szCs w:val="22"/>
        </w:rPr>
        <w:t>But</w:t>
      </w:r>
      <w:r w:rsidRPr="00162148">
        <w:rPr>
          <w:rFonts w:ascii="Verdana" w:hAnsi="Verdana"/>
          <w:bCs/>
          <w:iCs/>
          <w:sz w:val="22"/>
          <w:szCs w:val="22"/>
        </w:rPr>
        <w:t xml:space="preserve"> that's a good thing. Just go with it. Engaging students in discussion and conversation is what turns lecture into learning. </w:t>
      </w:r>
    </w:p>
    <w:p w14:paraId="0706E095" w14:textId="77777777" w:rsidR="00CB1141" w:rsidRDefault="00CB1141" w:rsidP="00CB1141">
      <w:pPr>
        <w:ind w:left="360"/>
        <w:rPr>
          <w:rFonts w:ascii="Verdana" w:hAnsi="Verdana"/>
          <w:sz w:val="22"/>
          <w:szCs w:val="22"/>
        </w:rPr>
      </w:pPr>
    </w:p>
    <w:p w14:paraId="2DE26D4D" w14:textId="77777777" w:rsidR="00CB1141" w:rsidRPr="00162148" w:rsidRDefault="00CB1141" w:rsidP="00CB1141">
      <w:pPr>
        <w:ind w:left="360"/>
        <w:rPr>
          <w:rFonts w:ascii="Verdana" w:hAnsi="Verdana"/>
          <w:sz w:val="22"/>
          <w:szCs w:val="22"/>
        </w:rPr>
      </w:pPr>
      <w:r>
        <w:rPr>
          <w:rFonts w:ascii="Verdana" w:hAnsi="Verdana"/>
          <w:sz w:val="22"/>
          <w:szCs w:val="22"/>
        </w:rPr>
        <w:t>Once you have the presentation just the way you want, move to the student notes.</w:t>
      </w:r>
    </w:p>
    <w:p w14:paraId="6287ED26" w14:textId="77777777" w:rsidR="00CB1141" w:rsidRDefault="00CB1141" w:rsidP="00CB1141">
      <w:pPr>
        <w:ind w:left="360"/>
        <w:rPr>
          <w:rFonts w:ascii="Verdana" w:hAnsi="Verdana"/>
          <w:bCs/>
          <w:iCs/>
          <w:sz w:val="22"/>
          <w:szCs w:val="22"/>
        </w:rPr>
      </w:pPr>
    </w:p>
    <w:p w14:paraId="13A1C444" w14:textId="77777777" w:rsidR="00CB1141" w:rsidRDefault="00CB1141" w:rsidP="00CB1141">
      <w:pPr>
        <w:ind w:left="360" w:hanging="360"/>
        <w:rPr>
          <w:rFonts w:ascii="Verdana" w:hAnsi="Verdana"/>
          <w:b/>
          <w:sz w:val="22"/>
          <w:szCs w:val="22"/>
        </w:rPr>
      </w:pPr>
    </w:p>
    <w:p w14:paraId="3FF3290A" w14:textId="77777777" w:rsidR="00CB1141" w:rsidRDefault="00CB1141" w:rsidP="00CB1141">
      <w:pPr>
        <w:ind w:left="360" w:hanging="360"/>
        <w:rPr>
          <w:rFonts w:ascii="Verdana" w:hAnsi="Verdana"/>
          <w:b/>
          <w:sz w:val="22"/>
          <w:szCs w:val="22"/>
        </w:rPr>
      </w:pPr>
    </w:p>
    <w:p w14:paraId="6E7A3148" w14:textId="77777777" w:rsidR="00CB1141" w:rsidRDefault="00CB1141" w:rsidP="00CB1141">
      <w:pPr>
        <w:ind w:left="360" w:hanging="360"/>
        <w:rPr>
          <w:rFonts w:ascii="Verdana" w:hAnsi="Verdana"/>
          <w:b/>
          <w:sz w:val="22"/>
          <w:szCs w:val="22"/>
        </w:rPr>
      </w:pPr>
    </w:p>
    <w:p w14:paraId="60C19063" w14:textId="77777777" w:rsidR="00CB1141" w:rsidRDefault="00CB1141" w:rsidP="00CB1141">
      <w:pPr>
        <w:ind w:left="360" w:hanging="360"/>
        <w:rPr>
          <w:rFonts w:ascii="Verdana" w:hAnsi="Verdana"/>
          <w:b/>
          <w:sz w:val="22"/>
          <w:szCs w:val="22"/>
        </w:rPr>
      </w:pPr>
    </w:p>
    <w:p w14:paraId="7CCD2244" w14:textId="77777777" w:rsidR="00CB1141" w:rsidRDefault="00CB1141" w:rsidP="00CB1141">
      <w:pPr>
        <w:ind w:left="360" w:hanging="360"/>
        <w:rPr>
          <w:rFonts w:ascii="Verdana" w:hAnsi="Verdana"/>
          <w:b/>
          <w:sz w:val="22"/>
          <w:szCs w:val="22"/>
        </w:rPr>
      </w:pPr>
    </w:p>
    <w:p w14:paraId="64A89804" w14:textId="77777777" w:rsidR="00CB1141" w:rsidRPr="006E35CF" w:rsidRDefault="00CB1141" w:rsidP="00CB1141">
      <w:pPr>
        <w:ind w:left="360" w:hanging="360"/>
        <w:rPr>
          <w:rFonts w:ascii="Verdana" w:hAnsi="Verdana"/>
          <w:b/>
          <w:sz w:val="22"/>
          <w:szCs w:val="22"/>
        </w:rPr>
      </w:pPr>
      <w:r>
        <w:rPr>
          <w:rFonts w:ascii="Verdana" w:hAnsi="Verdana"/>
          <w:b/>
          <w:sz w:val="22"/>
          <w:szCs w:val="22"/>
        </w:rPr>
        <w:lastRenderedPageBreak/>
        <w:t>Student Notes in Word</w:t>
      </w:r>
      <w:r w:rsidRPr="00D17E62">
        <w:rPr>
          <w:rFonts w:ascii="Verdana" w:hAnsi="Verdana"/>
          <w:b/>
          <w:sz w:val="22"/>
          <w:szCs w:val="22"/>
        </w:rPr>
        <w:t xml:space="preserve"> and Google </w:t>
      </w:r>
      <w:r>
        <w:rPr>
          <w:rFonts w:ascii="Verdana" w:hAnsi="Verdana"/>
          <w:b/>
          <w:sz w:val="22"/>
          <w:szCs w:val="22"/>
        </w:rPr>
        <w:t>Doc</w:t>
      </w:r>
      <w:r w:rsidRPr="00D17E62">
        <w:rPr>
          <w:rFonts w:ascii="Verdana" w:hAnsi="Verdana"/>
          <w:b/>
          <w:sz w:val="22"/>
          <w:szCs w:val="22"/>
        </w:rPr>
        <w:t>s™ Versions</w:t>
      </w:r>
      <w:r w:rsidRPr="00D17E62">
        <w:rPr>
          <w:rFonts w:ascii="Verdana" w:hAnsi="Verdana"/>
          <w:sz w:val="22"/>
          <w:szCs w:val="22"/>
        </w:rPr>
        <w:t xml:space="preserve"> </w:t>
      </w:r>
    </w:p>
    <w:p w14:paraId="32DCC179" w14:textId="77777777" w:rsidR="00CB1141" w:rsidRDefault="00CB1141" w:rsidP="00457E7F">
      <w:pPr>
        <w:pStyle w:val="ListParagraph"/>
        <w:numPr>
          <w:ilvl w:val="0"/>
          <w:numId w:val="18"/>
        </w:numPr>
        <w:ind w:left="720"/>
        <w:rPr>
          <w:rFonts w:ascii="Verdana" w:hAnsi="Verdana"/>
          <w:bCs/>
          <w:iCs/>
          <w:sz w:val="22"/>
          <w:szCs w:val="22"/>
        </w:rPr>
      </w:pPr>
      <w:r>
        <w:rPr>
          <w:rFonts w:ascii="Verdana" w:hAnsi="Verdana"/>
          <w:sz w:val="22"/>
          <w:szCs w:val="22"/>
        </w:rPr>
        <w:t>Each chapter includes 3 versions of printable student notes for easy differentiation.</w:t>
      </w:r>
      <w:r w:rsidRPr="009460F5">
        <w:rPr>
          <w:rFonts w:ascii="Verdana" w:hAnsi="Verdana"/>
          <w:sz w:val="22"/>
          <w:szCs w:val="22"/>
        </w:rPr>
        <w:t xml:space="preserve"> </w:t>
      </w:r>
      <w:r>
        <w:rPr>
          <w:rFonts w:ascii="Verdana" w:hAnsi="Verdana"/>
          <w:bCs/>
          <w:iCs/>
          <w:sz w:val="22"/>
          <w:szCs w:val="22"/>
        </w:rPr>
        <w:t>Select the version of notes you want students to use from the PowerPoint and Notes files and edit as needed.</w:t>
      </w:r>
    </w:p>
    <w:p w14:paraId="59F707A3" w14:textId="77777777" w:rsidR="00CB1141" w:rsidRDefault="00CB1141" w:rsidP="00457E7F">
      <w:pPr>
        <w:pStyle w:val="ListParagraph"/>
        <w:numPr>
          <w:ilvl w:val="0"/>
          <w:numId w:val="18"/>
        </w:numPr>
        <w:ind w:left="720"/>
        <w:rPr>
          <w:rFonts w:ascii="Verdana" w:hAnsi="Verdana"/>
          <w:sz w:val="22"/>
          <w:szCs w:val="22"/>
        </w:rPr>
      </w:pPr>
      <w:r>
        <w:rPr>
          <w:rFonts w:ascii="Verdana" w:hAnsi="Verdana"/>
          <w:sz w:val="22"/>
          <w:szCs w:val="22"/>
        </w:rPr>
        <w:t>Version A notes are a short-answer style that stays on track with the presentation slide-by-slide.</w:t>
      </w:r>
    </w:p>
    <w:p w14:paraId="74ECD965" w14:textId="77777777" w:rsidR="00CB1141" w:rsidRDefault="00CB1141" w:rsidP="00457E7F">
      <w:pPr>
        <w:pStyle w:val="ListParagraph"/>
        <w:numPr>
          <w:ilvl w:val="0"/>
          <w:numId w:val="18"/>
        </w:numPr>
        <w:ind w:left="720"/>
        <w:rPr>
          <w:rFonts w:ascii="Verdana" w:hAnsi="Verdana"/>
          <w:sz w:val="22"/>
          <w:szCs w:val="22"/>
        </w:rPr>
      </w:pPr>
      <w:r>
        <w:rPr>
          <w:rFonts w:ascii="Verdana" w:hAnsi="Verdana"/>
          <w:sz w:val="22"/>
          <w:szCs w:val="22"/>
        </w:rPr>
        <w:t xml:space="preserve">Version B notes are a fill-in-the-blank style that makes it a little easier for students to keep up with the presentation. </w:t>
      </w:r>
    </w:p>
    <w:p w14:paraId="3D5CE816" w14:textId="77777777" w:rsidR="00CB1141" w:rsidRDefault="00CB1141" w:rsidP="00457E7F">
      <w:pPr>
        <w:pStyle w:val="ListParagraph"/>
        <w:numPr>
          <w:ilvl w:val="0"/>
          <w:numId w:val="18"/>
        </w:numPr>
        <w:ind w:left="720"/>
        <w:rPr>
          <w:rFonts w:ascii="Verdana" w:hAnsi="Verdana"/>
          <w:sz w:val="22"/>
          <w:szCs w:val="22"/>
        </w:rPr>
      </w:pPr>
      <w:r>
        <w:rPr>
          <w:rFonts w:ascii="Verdana" w:hAnsi="Verdana"/>
          <w:sz w:val="22"/>
          <w:szCs w:val="22"/>
        </w:rPr>
        <w:t>Version C notes include a bare outline to provide practice in more advanced note-talking skills.</w:t>
      </w:r>
    </w:p>
    <w:p w14:paraId="30405927" w14:textId="77777777" w:rsidR="00CB1141" w:rsidRDefault="00CB1141" w:rsidP="00457E7F">
      <w:pPr>
        <w:pStyle w:val="ListParagraph"/>
        <w:numPr>
          <w:ilvl w:val="0"/>
          <w:numId w:val="18"/>
        </w:numPr>
        <w:ind w:left="720"/>
        <w:rPr>
          <w:rFonts w:ascii="Verdana" w:hAnsi="Verdana"/>
          <w:sz w:val="22"/>
          <w:szCs w:val="22"/>
        </w:rPr>
      </w:pPr>
      <w:r>
        <w:rPr>
          <w:rFonts w:ascii="Verdana" w:hAnsi="Verdana"/>
          <w:sz w:val="22"/>
          <w:szCs w:val="22"/>
        </w:rPr>
        <w:t>The fill-in-the blank notes, version B, are also available in Google Docs™. You may upload either of the other versions of notes to Google Classroom or other password-protected LMS if you'd like.</w:t>
      </w:r>
    </w:p>
    <w:p w14:paraId="2FA8F9BF" w14:textId="77777777" w:rsidR="00CB1141" w:rsidRDefault="00CB1141" w:rsidP="00457E7F">
      <w:pPr>
        <w:pStyle w:val="ListParagraph"/>
        <w:numPr>
          <w:ilvl w:val="0"/>
          <w:numId w:val="18"/>
        </w:numPr>
        <w:ind w:left="720"/>
        <w:rPr>
          <w:rFonts w:ascii="Verdana" w:hAnsi="Verdana"/>
          <w:sz w:val="22"/>
          <w:szCs w:val="22"/>
        </w:rPr>
      </w:pPr>
      <w:r>
        <w:rPr>
          <w:rFonts w:ascii="Verdana" w:hAnsi="Verdana"/>
          <w:sz w:val="22"/>
          <w:szCs w:val="22"/>
        </w:rPr>
        <w:t>More ideas for differentiation:</w:t>
      </w:r>
    </w:p>
    <w:p w14:paraId="0081E04B" w14:textId="77777777" w:rsidR="00CB1141" w:rsidRDefault="00CB1141" w:rsidP="00457E7F">
      <w:pPr>
        <w:pStyle w:val="ListParagraph"/>
        <w:numPr>
          <w:ilvl w:val="1"/>
          <w:numId w:val="18"/>
        </w:numPr>
        <w:ind w:left="1440"/>
        <w:rPr>
          <w:rFonts w:ascii="Verdana" w:hAnsi="Verdana"/>
          <w:sz w:val="22"/>
          <w:szCs w:val="22"/>
        </w:rPr>
      </w:pPr>
      <w:r>
        <w:rPr>
          <w:rFonts w:ascii="Verdana" w:hAnsi="Verdana"/>
          <w:sz w:val="22"/>
          <w:szCs w:val="22"/>
        </w:rPr>
        <w:t>Use one of the Teacher Answer Keys, change the font to black, and ask students to highlight key terms instead of writing.</w:t>
      </w:r>
    </w:p>
    <w:p w14:paraId="118650CD" w14:textId="77777777" w:rsidR="00CB1141" w:rsidRDefault="00CB1141" w:rsidP="00457E7F">
      <w:pPr>
        <w:pStyle w:val="ListParagraph"/>
        <w:numPr>
          <w:ilvl w:val="1"/>
          <w:numId w:val="18"/>
        </w:numPr>
        <w:ind w:left="1440"/>
        <w:rPr>
          <w:rFonts w:ascii="Verdana" w:hAnsi="Verdana"/>
          <w:sz w:val="22"/>
          <w:szCs w:val="22"/>
        </w:rPr>
      </w:pPr>
      <w:r>
        <w:rPr>
          <w:rFonts w:ascii="Verdana" w:hAnsi="Verdana"/>
          <w:sz w:val="22"/>
          <w:szCs w:val="22"/>
        </w:rPr>
        <w:t>Increase the font size for visually-impaired students.</w:t>
      </w:r>
    </w:p>
    <w:p w14:paraId="68D67AC0" w14:textId="77777777" w:rsidR="00CB1141" w:rsidRDefault="00CB1141" w:rsidP="00457E7F">
      <w:pPr>
        <w:pStyle w:val="ListParagraph"/>
        <w:numPr>
          <w:ilvl w:val="1"/>
          <w:numId w:val="18"/>
        </w:numPr>
        <w:ind w:left="1440"/>
        <w:rPr>
          <w:rFonts w:ascii="Verdana" w:hAnsi="Verdana"/>
          <w:sz w:val="22"/>
          <w:szCs w:val="22"/>
        </w:rPr>
      </w:pPr>
      <w:r>
        <w:rPr>
          <w:rFonts w:ascii="Verdana" w:hAnsi="Verdana"/>
          <w:sz w:val="22"/>
          <w:szCs w:val="22"/>
        </w:rPr>
        <w:t>Some students may process information more effectively if they listen to the presentation without the pressure of taking notes. Then, they can watch the digital presentation on their own and complete notes then.</w:t>
      </w:r>
    </w:p>
    <w:p w14:paraId="072FF886" w14:textId="77777777" w:rsidR="00CB1141" w:rsidRDefault="00CB1141" w:rsidP="00457E7F">
      <w:pPr>
        <w:pStyle w:val="ListParagraph"/>
        <w:numPr>
          <w:ilvl w:val="1"/>
          <w:numId w:val="18"/>
        </w:numPr>
        <w:ind w:left="1440"/>
        <w:rPr>
          <w:rFonts w:ascii="Verdana" w:hAnsi="Verdana"/>
          <w:sz w:val="22"/>
          <w:szCs w:val="22"/>
        </w:rPr>
      </w:pPr>
      <w:r>
        <w:rPr>
          <w:rFonts w:ascii="Verdana" w:hAnsi="Verdana"/>
          <w:sz w:val="22"/>
          <w:szCs w:val="22"/>
        </w:rPr>
        <w:t xml:space="preserve">More advanced students can take notes using Version C, then complete Version B as a follow-up worksheet. </w:t>
      </w:r>
    </w:p>
    <w:p w14:paraId="565DE387" w14:textId="77777777" w:rsidR="00CB1141" w:rsidRDefault="00CB1141" w:rsidP="00CB1141">
      <w:pPr>
        <w:ind w:left="360"/>
        <w:rPr>
          <w:rFonts w:ascii="Verdana" w:hAnsi="Verdana"/>
          <w:sz w:val="22"/>
          <w:szCs w:val="22"/>
        </w:rPr>
      </w:pPr>
    </w:p>
    <w:p w14:paraId="6AEE8A62" w14:textId="77777777" w:rsidR="00CB1141" w:rsidRPr="00D17E62" w:rsidRDefault="00CB1141" w:rsidP="00CB1141">
      <w:pPr>
        <w:ind w:left="360" w:hanging="360"/>
        <w:rPr>
          <w:rFonts w:ascii="Verdana" w:hAnsi="Verdana"/>
          <w:b/>
          <w:sz w:val="22"/>
          <w:szCs w:val="22"/>
        </w:rPr>
      </w:pPr>
      <w:r w:rsidRPr="00D17E62">
        <w:rPr>
          <w:rFonts w:ascii="Verdana" w:hAnsi="Verdana"/>
          <w:b/>
          <w:sz w:val="22"/>
          <w:szCs w:val="22"/>
        </w:rPr>
        <w:t>Supplements for Instruction and Assessment</w:t>
      </w:r>
    </w:p>
    <w:p w14:paraId="5C3FB15C" w14:textId="77777777" w:rsidR="00CB1141" w:rsidRDefault="00CB1141" w:rsidP="00457E7F">
      <w:pPr>
        <w:pStyle w:val="ListParagraph"/>
        <w:numPr>
          <w:ilvl w:val="0"/>
          <w:numId w:val="19"/>
        </w:numPr>
        <w:ind w:left="720"/>
        <w:rPr>
          <w:rFonts w:ascii="Verdana" w:hAnsi="Verdana"/>
          <w:sz w:val="22"/>
          <w:szCs w:val="22"/>
        </w:rPr>
      </w:pPr>
      <w:r>
        <w:rPr>
          <w:rFonts w:ascii="Verdana" w:hAnsi="Verdana"/>
          <w:sz w:val="22"/>
          <w:szCs w:val="22"/>
        </w:rPr>
        <w:t>This component of the curriculum includes the day-to-day teaching resources you need to facilitate student understanding of concepts and assess their mastery of the content.</w:t>
      </w:r>
    </w:p>
    <w:p w14:paraId="1283F5A9" w14:textId="77777777" w:rsidR="00CB1141" w:rsidRDefault="00CB1141" w:rsidP="00457E7F">
      <w:pPr>
        <w:pStyle w:val="ListParagraph"/>
        <w:numPr>
          <w:ilvl w:val="0"/>
          <w:numId w:val="19"/>
        </w:numPr>
        <w:ind w:left="720"/>
        <w:rPr>
          <w:rFonts w:ascii="Verdana" w:hAnsi="Verdana"/>
          <w:sz w:val="22"/>
          <w:szCs w:val="22"/>
        </w:rPr>
      </w:pPr>
      <w:r>
        <w:rPr>
          <w:rFonts w:ascii="Verdana" w:hAnsi="Verdana"/>
          <w:sz w:val="22"/>
          <w:szCs w:val="22"/>
        </w:rPr>
        <w:t>Activities vary from chapter to chapter, but generally include bell ringers, cooperative learning activities, worksheets for classwork or homework, hands-on experiences, quizzes and a test.</w:t>
      </w:r>
    </w:p>
    <w:p w14:paraId="6B7402B3" w14:textId="77777777" w:rsidR="00CB1141" w:rsidRDefault="00CB1141" w:rsidP="00457E7F">
      <w:pPr>
        <w:pStyle w:val="ListParagraph"/>
        <w:numPr>
          <w:ilvl w:val="0"/>
          <w:numId w:val="19"/>
        </w:numPr>
        <w:ind w:left="720"/>
        <w:rPr>
          <w:rFonts w:ascii="Verdana" w:hAnsi="Verdana"/>
          <w:sz w:val="22"/>
          <w:szCs w:val="22"/>
        </w:rPr>
      </w:pPr>
      <w:r>
        <w:rPr>
          <w:rFonts w:ascii="Verdana" w:hAnsi="Verdana"/>
          <w:sz w:val="22"/>
          <w:szCs w:val="22"/>
        </w:rPr>
        <w:t>Where practical, links to Google Drive™ digital versions of each activity are included. All assessments are included in self-grading Google Forms™, too.</w:t>
      </w:r>
    </w:p>
    <w:p w14:paraId="5C98709B" w14:textId="77777777" w:rsidR="00CB1141" w:rsidRDefault="00CB1141" w:rsidP="00457E7F">
      <w:pPr>
        <w:pStyle w:val="ListParagraph"/>
        <w:numPr>
          <w:ilvl w:val="0"/>
          <w:numId w:val="19"/>
        </w:numPr>
        <w:ind w:left="720"/>
        <w:rPr>
          <w:rFonts w:ascii="Verdana" w:hAnsi="Verdana"/>
          <w:sz w:val="22"/>
          <w:szCs w:val="22"/>
        </w:rPr>
      </w:pPr>
      <w:r>
        <w:rPr>
          <w:rFonts w:ascii="Verdana" w:hAnsi="Verdana"/>
          <w:sz w:val="22"/>
          <w:szCs w:val="22"/>
        </w:rPr>
        <w:t xml:space="preserve">In the Pacing Guide, I include the activities in the order in which I would present them, but the timing and implementation is completely up to you. </w:t>
      </w:r>
    </w:p>
    <w:p w14:paraId="5F24D395" w14:textId="77777777" w:rsidR="00CB1141" w:rsidRDefault="00CB1141" w:rsidP="00457E7F">
      <w:pPr>
        <w:pStyle w:val="ListParagraph"/>
        <w:numPr>
          <w:ilvl w:val="0"/>
          <w:numId w:val="19"/>
        </w:numPr>
        <w:ind w:left="720"/>
        <w:rPr>
          <w:rFonts w:ascii="Verdana" w:hAnsi="Verdana"/>
          <w:sz w:val="22"/>
          <w:szCs w:val="22"/>
        </w:rPr>
      </w:pPr>
      <w:r>
        <w:rPr>
          <w:rFonts w:ascii="Verdana" w:hAnsi="Verdana"/>
          <w:bCs/>
          <w:iCs/>
          <w:sz w:val="22"/>
          <w:szCs w:val="22"/>
        </w:rPr>
        <w:t>My general sequence is to present content using the presentation, reinforce that same content with at least one activity, then assess that content. I repeat that cycle until all the content in a chapter has been presented. On top of that basic layer, I cycle through the content using activities that require deeper thinking and connecting concepts.</w:t>
      </w:r>
    </w:p>
    <w:p w14:paraId="22D5DCD6" w14:textId="77777777" w:rsidR="00CB1141" w:rsidRPr="00F05E2B" w:rsidRDefault="00CB1141" w:rsidP="00457E7F">
      <w:pPr>
        <w:pStyle w:val="ListParagraph"/>
        <w:numPr>
          <w:ilvl w:val="0"/>
          <w:numId w:val="19"/>
        </w:numPr>
        <w:ind w:left="720"/>
        <w:rPr>
          <w:rFonts w:ascii="Verdana" w:hAnsi="Verdana"/>
          <w:sz w:val="22"/>
          <w:szCs w:val="22"/>
        </w:rPr>
      </w:pPr>
      <w:r>
        <w:rPr>
          <w:rFonts w:ascii="Verdana" w:hAnsi="Verdana"/>
          <w:sz w:val="22"/>
          <w:szCs w:val="22"/>
        </w:rPr>
        <w:t xml:space="preserve">Bell-Ringers: Each chapter includes </w:t>
      </w:r>
      <w:r w:rsidRPr="008226FE">
        <w:rPr>
          <w:rFonts w:ascii="Verdana" w:hAnsi="Verdana"/>
          <w:sz w:val="22"/>
          <w:szCs w:val="22"/>
        </w:rPr>
        <w:t>10 Days of Bell</w:t>
      </w:r>
      <w:r>
        <w:rPr>
          <w:rFonts w:ascii="Verdana" w:hAnsi="Verdana"/>
          <w:sz w:val="22"/>
          <w:szCs w:val="22"/>
        </w:rPr>
        <w:t>-</w:t>
      </w:r>
      <w:r w:rsidRPr="008226FE">
        <w:rPr>
          <w:rFonts w:ascii="Verdana" w:hAnsi="Verdana"/>
          <w:sz w:val="22"/>
          <w:szCs w:val="22"/>
        </w:rPr>
        <w:t xml:space="preserve">Ringer Questions chunked into groups of 3, so “3-a-Day’s”. </w:t>
      </w:r>
      <w:r>
        <w:rPr>
          <w:rFonts w:ascii="Verdana" w:hAnsi="Verdana"/>
          <w:bCs/>
          <w:iCs/>
          <w:sz w:val="22"/>
          <w:szCs w:val="22"/>
        </w:rPr>
        <w:t xml:space="preserve">Decide if you want to use the print or PowerPoint version and also if you want to use the provided </w:t>
      </w:r>
      <w:r>
        <w:rPr>
          <w:rFonts w:ascii="Verdana" w:hAnsi="Verdana"/>
          <w:bCs/>
          <w:iCs/>
          <w:sz w:val="22"/>
          <w:szCs w:val="22"/>
        </w:rPr>
        <w:lastRenderedPageBreak/>
        <w:t xml:space="preserve">answer sheets or have students keep a bell-ringer notebook. </w:t>
      </w:r>
      <w:r w:rsidRPr="00F05E2B">
        <w:rPr>
          <w:rFonts w:ascii="Verdana" w:hAnsi="Verdana"/>
          <w:sz w:val="22"/>
          <w:szCs w:val="22"/>
        </w:rPr>
        <w:t>Students can type their answers directly on the digital version in Google Slides</w:t>
      </w:r>
      <w:r w:rsidRPr="00F05E2B">
        <w:rPr>
          <w:rFonts w:ascii="Verdana" w:hAnsi="Verdana" w:cs="Calibri"/>
          <w:sz w:val="22"/>
          <w:szCs w:val="22"/>
        </w:rPr>
        <w:t>™</w:t>
      </w:r>
      <w:r w:rsidRPr="00F05E2B">
        <w:rPr>
          <w:rFonts w:ascii="Verdana" w:hAnsi="Verdana"/>
          <w:sz w:val="22"/>
          <w:szCs w:val="22"/>
        </w:rPr>
        <w:t>.</w:t>
      </w:r>
    </w:p>
    <w:p w14:paraId="0185D231" w14:textId="77777777" w:rsidR="00CB1141" w:rsidRDefault="00CB1141" w:rsidP="00CB1141">
      <w:pPr>
        <w:ind w:firstLine="1080"/>
        <w:rPr>
          <w:rFonts w:ascii="Verdana" w:hAnsi="Verdana"/>
          <w:sz w:val="22"/>
          <w:szCs w:val="22"/>
        </w:rPr>
      </w:pPr>
    </w:p>
    <w:p w14:paraId="05DD4A1E" w14:textId="77777777" w:rsidR="00CB1141" w:rsidRPr="00451669" w:rsidRDefault="00CB1141" w:rsidP="00CB1141">
      <w:pPr>
        <w:ind w:firstLine="720"/>
        <w:rPr>
          <w:rFonts w:ascii="Verdana" w:hAnsi="Verdana"/>
          <w:sz w:val="22"/>
          <w:szCs w:val="22"/>
        </w:rPr>
      </w:pPr>
      <w:r w:rsidRPr="00451669">
        <w:rPr>
          <w:rFonts w:ascii="Verdana" w:hAnsi="Verdana"/>
          <w:sz w:val="22"/>
          <w:szCs w:val="22"/>
        </w:rPr>
        <w:t xml:space="preserve">Bell-Ringer Tips: </w:t>
      </w:r>
    </w:p>
    <w:p w14:paraId="157109BD" w14:textId="77777777" w:rsidR="00CB1141" w:rsidRPr="00451669" w:rsidRDefault="00CB1141" w:rsidP="00457E7F">
      <w:pPr>
        <w:pStyle w:val="ListParagraph"/>
        <w:numPr>
          <w:ilvl w:val="1"/>
          <w:numId w:val="19"/>
        </w:numPr>
        <w:ind w:left="1440"/>
        <w:rPr>
          <w:rFonts w:ascii="Verdana" w:hAnsi="Verdana"/>
          <w:sz w:val="22"/>
          <w:szCs w:val="22"/>
        </w:rPr>
      </w:pPr>
      <w:r w:rsidRPr="00451669">
        <w:rPr>
          <w:rFonts w:ascii="Verdana" w:hAnsi="Verdana"/>
          <w:sz w:val="22"/>
          <w:szCs w:val="22"/>
        </w:rPr>
        <w:t xml:space="preserve">These are short for a reason. If a bell-ringer takes more than 5 minutes then it's not a bell-ringer, it's an assignment. </w:t>
      </w:r>
    </w:p>
    <w:p w14:paraId="2C8F5669" w14:textId="77777777" w:rsidR="00CB1141" w:rsidRDefault="00CB1141" w:rsidP="00457E7F">
      <w:pPr>
        <w:pStyle w:val="ListParagraph"/>
        <w:numPr>
          <w:ilvl w:val="1"/>
          <w:numId w:val="19"/>
        </w:numPr>
        <w:ind w:left="1440"/>
        <w:rPr>
          <w:rFonts w:ascii="Verdana" w:hAnsi="Verdana"/>
          <w:sz w:val="22"/>
          <w:szCs w:val="22"/>
        </w:rPr>
      </w:pPr>
      <w:r w:rsidRPr="00451669">
        <w:rPr>
          <w:rFonts w:ascii="Verdana" w:hAnsi="Verdana"/>
          <w:sz w:val="22"/>
          <w:szCs w:val="22"/>
        </w:rPr>
        <w:t>Why are bell-ringers a good classroom management strategy?</w:t>
      </w:r>
    </w:p>
    <w:p w14:paraId="11F2BDF0" w14:textId="77777777" w:rsidR="00CB1141" w:rsidRDefault="00CB1141" w:rsidP="00457E7F">
      <w:pPr>
        <w:pStyle w:val="ListParagraph"/>
        <w:numPr>
          <w:ilvl w:val="2"/>
          <w:numId w:val="19"/>
        </w:numPr>
        <w:ind w:left="2160"/>
        <w:rPr>
          <w:rFonts w:ascii="Verdana" w:hAnsi="Verdana"/>
          <w:sz w:val="22"/>
          <w:szCs w:val="22"/>
        </w:rPr>
      </w:pPr>
      <w:r>
        <w:rPr>
          <w:rFonts w:ascii="Verdana" w:hAnsi="Verdana"/>
          <w:sz w:val="22"/>
          <w:szCs w:val="22"/>
        </w:rPr>
        <w:t>Provide a quick check of previous learning</w:t>
      </w:r>
    </w:p>
    <w:p w14:paraId="286D6A4B" w14:textId="77777777" w:rsidR="00CB1141" w:rsidRDefault="00CB1141" w:rsidP="00457E7F">
      <w:pPr>
        <w:pStyle w:val="ListParagraph"/>
        <w:numPr>
          <w:ilvl w:val="2"/>
          <w:numId w:val="19"/>
        </w:numPr>
        <w:ind w:left="2160"/>
        <w:rPr>
          <w:rFonts w:ascii="Verdana" w:hAnsi="Verdana"/>
          <w:sz w:val="22"/>
          <w:szCs w:val="22"/>
        </w:rPr>
      </w:pPr>
      <w:r>
        <w:rPr>
          <w:rFonts w:ascii="Verdana" w:hAnsi="Verdana"/>
          <w:sz w:val="22"/>
          <w:szCs w:val="22"/>
        </w:rPr>
        <w:t>Help students mentally prepare for the day's lesson</w:t>
      </w:r>
    </w:p>
    <w:p w14:paraId="08938B60" w14:textId="77777777" w:rsidR="00CB1141" w:rsidRPr="00451669" w:rsidRDefault="00CB1141" w:rsidP="00457E7F">
      <w:pPr>
        <w:pStyle w:val="ListParagraph"/>
        <w:numPr>
          <w:ilvl w:val="2"/>
          <w:numId w:val="19"/>
        </w:numPr>
        <w:ind w:left="2160"/>
        <w:rPr>
          <w:rFonts w:ascii="Verdana" w:hAnsi="Verdana"/>
          <w:sz w:val="22"/>
          <w:szCs w:val="22"/>
        </w:rPr>
      </w:pPr>
      <w:r>
        <w:rPr>
          <w:rFonts w:ascii="Verdana" w:hAnsi="Verdana"/>
          <w:sz w:val="22"/>
          <w:szCs w:val="22"/>
        </w:rPr>
        <w:t>Encourage students to get pen, paper, and other materials out and ready to go</w:t>
      </w:r>
    </w:p>
    <w:p w14:paraId="1F56AA55" w14:textId="77777777" w:rsidR="00CB1141" w:rsidRPr="00451669" w:rsidRDefault="00CB1141" w:rsidP="00457E7F">
      <w:pPr>
        <w:pStyle w:val="ListParagraph"/>
        <w:numPr>
          <w:ilvl w:val="1"/>
          <w:numId w:val="19"/>
        </w:numPr>
        <w:ind w:left="1440"/>
        <w:rPr>
          <w:rFonts w:ascii="Verdana" w:hAnsi="Verdana"/>
          <w:sz w:val="22"/>
          <w:szCs w:val="22"/>
        </w:rPr>
      </w:pPr>
      <w:r>
        <w:rPr>
          <w:rFonts w:ascii="Verdana" w:hAnsi="Verdana"/>
          <w:sz w:val="22"/>
          <w:szCs w:val="22"/>
        </w:rPr>
        <w:t>Consider s</w:t>
      </w:r>
      <w:r w:rsidRPr="00451669">
        <w:rPr>
          <w:rFonts w:ascii="Verdana" w:hAnsi="Verdana"/>
          <w:sz w:val="22"/>
          <w:szCs w:val="22"/>
        </w:rPr>
        <w:t>kip</w:t>
      </w:r>
      <w:r>
        <w:rPr>
          <w:rFonts w:ascii="Verdana" w:hAnsi="Verdana"/>
          <w:sz w:val="22"/>
          <w:szCs w:val="22"/>
        </w:rPr>
        <w:t>ping</w:t>
      </w:r>
      <w:r w:rsidRPr="00451669">
        <w:rPr>
          <w:rFonts w:ascii="Verdana" w:hAnsi="Verdana"/>
          <w:sz w:val="22"/>
          <w:szCs w:val="22"/>
        </w:rPr>
        <w:t xml:space="preserve"> these on Quiz, Lab, and Test days</w:t>
      </w:r>
      <w:r>
        <w:rPr>
          <w:rFonts w:ascii="Verdana" w:hAnsi="Verdana"/>
          <w:sz w:val="22"/>
          <w:szCs w:val="22"/>
        </w:rPr>
        <w:t xml:space="preserve">. On those days, </w:t>
      </w:r>
      <w:r>
        <w:rPr>
          <w:rFonts w:ascii="Verdana" w:hAnsi="Verdana"/>
          <w:bCs/>
          <w:iCs/>
          <w:sz w:val="22"/>
          <w:szCs w:val="22"/>
        </w:rPr>
        <w:t>I prefer students spend that time preparing for the upcoming activity. It's totally up to you, though. You may find that it's better to be consistent and do them every day.</w:t>
      </w:r>
    </w:p>
    <w:p w14:paraId="5AD14B28" w14:textId="77777777" w:rsidR="00CB1141" w:rsidRDefault="00CB1141" w:rsidP="00457E7F">
      <w:pPr>
        <w:pStyle w:val="ListParagraph"/>
        <w:numPr>
          <w:ilvl w:val="1"/>
          <w:numId w:val="19"/>
        </w:numPr>
        <w:ind w:left="1440"/>
        <w:rPr>
          <w:rFonts w:ascii="Verdana" w:hAnsi="Verdana"/>
          <w:sz w:val="22"/>
          <w:szCs w:val="22"/>
        </w:rPr>
      </w:pPr>
      <w:r w:rsidRPr="00451669">
        <w:rPr>
          <w:rFonts w:ascii="Verdana" w:hAnsi="Verdana"/>
          <w:sz w:val="22"/>
          <w:szCs w:val="22"/>
        </w:rPr>
        <w:t xml:space="preserve">Don't grade them! </w:t>
      </w:r>
      <w:r>
        <w:rPr>
          <w:rFonts w:ascii="Verdana" w:hAnsi="Verdana"/>
          <w:sz w:val="22"/>
          <w:szCs w:val="22"/>
        </w:rPr>
        <w:t>Unless you have to...sometimes students need the grade in order to complete an assignment, so try these strategies:</w:t>
      </w:r>
    </w:p>
    <w:p w14:paraId="2A3D13ED" w14:textId="77777777" w:rsidR="00CB1141" w:rsidRDefault="00CB1141" w:rsidP="00457E7F">
      <w:pPr>
        <w:pStyle w:val="ListParagraph"/>
        <w:numPr>
          <w:ilvl w:val="2"/>
          <w:numId w:val="19"/>
        </w:numPr>
        <w:ind w:left="2160"/>
        <w:rPr>
          <w:rFonts w:ascii="Verdana" w:hAnsi="Verdana"/>
          <w:sz w:val="22"/>
          <w:szCs w:val="22"/>
        </w:rPr>
      </w:pPr>
      <w:r>
        <w:rPr>
          <w:rFonts w:ascii="Verdana" w:hAnsi="Verdana"/>
          <w:sz w:val="22"/>
          <w:szCs w:val="22"/>
        </w:rPr>
        <w:t xml:space="preserve">randomly select a day to check </w:t>
      </w:r>
    </w:p>
    <w:p w14:paraId="04322F23" w14:textId="77777777" w:rsidR="00CB1141" w:rsidRDefault="00CB1141" w:rsidP="00457E7F">
      <w:pPr>
        <w:pStyle w:val="ListParagraph"/>
        <w:numPr>
          <w:ilvl w:val="2"/>
          <w:numId w:val="19"/>
        </w:numPr>
        <w:ind w:left="2160"/>
        <w:rPr>
          <w:rFonts w:ascii="Verdana" w:hAnsi="Verdana"/>
          <w:sz w:val="22"/>
          <w:szCs w:val="22"/>
        </w:rPr>
      </w:pPr>
      <w:r>
        <w:rPr>
          <w:rFonts w:ascii="Verdana" w:hAnsi="Verdana"/>
          <w:sz w:val="22"/>
          <w:szCs w:val="22"/>
        </w:rPr>
        <w:t>let students use them on a quiz</w:t>
      </w:r>
    </w:p>
    <w:p w14:paraId="1447027F" w14:textId="77777777" w:rsidR="00CB1141" w:rsidRPr="00451669" w:rsidRDefault="00CB1141" w:rsidP="00457E7F">
      <w:pPr>
        <w:pStyle w:val="ListParagraph"/>
        <w:numPr>
          <w:ilvl w:val="2"/>
          <w:numId w:val="19"/>
        </w:numPr>
        <w:ind w:left="2160"/>
        <w:rPr>
          <w:rFonts w:ascii="Verdana" w:hAnsi="Verdana"/>
          <w:sz w:val="22"/>
          <w:szCs w:val="22"/>
        </w:rPr>
      </w:pPr>
      <w:r>
        <w:rPr>
          <w:rFonts w:ascii="Verdana" w:hAnsi="Verdana"/>
          <w:sz w:val="22"/>
          <w:szCs w:val="22"/>
        </w:rPr>
        <w:t>give bonus points on the test to students who have completed all the bell-ringers for the chapter</w:t>
      </w:r>
    </w:p>
    <w:p w14:paraId="03377F22" w14:textId="77777777" w:rsidR="00CB1141" w:rsidRPr="00A37FD5" w:rsidRDefault="00CB1141" w:rsidP="00457E7F">
      <w:pPr>
        <w:pStyle w:val="ListParagraph"/>
        <w:numPr>
          <w:ilvl w:val="1"/>
          <w:numId w:val="19"/>
        </w:numPr>
        <w:ind w:left="1440"/>
        <w:rPr>
          <w:rFonts w:ascii="Verdana" w:hAnsi="Verdana"/>
          <w:sz w:val="22"/>
          <w:szCs w:val="22"/>
        </w:rPr>
      </w:pPr>
      <w:r w:rsidRPr="00451669">
        <w:rPr>
          <w:rFonts w:ascii="Verdana" w:hAnsi="Verdana"/>
          <w:sz w:val="22"/>
          <w:szCs w:val="22"/>
        </w:rPr>
        <w:t>Switch it up and use them as exit passes on some days.</w:t>
      </w:r>
    </w:p>
    <w:p w14:paraId="0314E949" w14:textId="77777777" w:rsidR="00CB1141" w:rsidRDefault="00CB1141" w:rsidP="00457E7F">
      <w:pPr>
        <w:pStyle w:val="ListParagraph"/>
        <w:numPr>
          <w:ilvl w:val="0"/>
          <w:numId w:val="19"/>
        </w:numPr>
        <w:ind w:left="720"/>
        <w:rPr>
          <w:rFonts w:ascii="Verdana" w:hAnsi="Verdana"/>
          <w:sz w:val="22"/>
          <w:szCs w:val="22"/>
        </w:rPr>
      </w:pPr>
      <w:r>
        <w:rPr>
          <w:rFonts w:ascii="Verdana" w:hAnsi="Verdana"/>
          <w:sz w:val="22"/>
          <w:szCs w:val="22"/>
        </w:rPr>
        <w:t xml:space="preserve">Small groups: I’m a BIG FAN of small group work because I think, with proper classroom management, students can process information best when working with their peers. So, most of my activities can be used in pairs or other small group arrangements. </w:t>
      </w:r>
    </w:p>
    <w:p w14:paraId="54465642" w14:textId="77777777" w:rsidR="00CB1141" w:rsidRDefault="00CB1141" w:rsidP="00457E7F">
      <w:pPr>
        <w:pStyle w:val="ListParagraph"/>
        <w:numPr>
          <w:ilvl w:val="0"/>
          <w:numId w:val="19"/>
        </w:numPr>
        <w:ind w:left="720"/>
        <w:rPr>
          <w:rFonts w:ascii="Verdana" w:hAnsi="Verdana"/>
          <w:sz w:val="22"/>
          <w:szCs w:val="22"/>
        </w:rPr>
      </w:pPr>
      <w:r>
        <w:rPr>
          <w:rFonts w:ascii="Verdana" w:hAnsi="Verdana"/>
          <w:sz w:val="22"/>
          <w:szCs w:val="22"/>
        </w:rPr>
        <w:t>Concept Reviews and the Review Sheet: I’m also a BIG FAN of NOT grading everything! These activities will reinforce concepts and be very helpful to students in preparing for the test, but I would not spend time grading them. These work well when assembled into a packet to be used for on-going homework throughout the chapter. I also like to use small groups for a "share and compare" where students discuss the questions and make changes to their answers where needed. To motivate students to complete these, I like to randomly offer surprise bonuses such as extra points for completion or letting them use these assignments on a quiz. Reviewing these is also a great way to spend the last few minutes of class when you have a little extra time.</w:t>
      </w:r>
    </w:p>
    <w:p w14:paraId="2968106B" w14:textId="77777777" w:rsidR="00CB1141" w:rsidRPr="003E79A7" w:rsidRDefault="00CB1141" w:rsidP="00CB1141">
      <w:pPr>
        <w:rPr>
          <w:rFonts w:ascii="Verdana" w:hAnsi="Verdana"/>
          <w:sz w:val="22"/>
          <w:szCs w:val="22"/>
        </w:rPr>
      </w:pPr>
    </w:p>
    <w:p w14:paraId="184AA108" w14:textId="77777777" w:rsidR="00CB1141" w:rsidRPr="00D17E62" w:rsidRDefault="00CB1141" w:rsidP="00CB1141">
      <w:pPr>
        <w:rPr>
          <w:rFonts w:ascii="Verdana" w:hAnsi="Verdana"/>
          <w:b/>
          <w:sz w:val="22"/>
          <w:szCs w:val="22"/>
        </w:rPr>
      </w:pPr>
      <w:r w:rsidRPr="00D17E62">
        <w:rPr>
          <w:rFonts w:ascii="Verdana" w:hAnsi="Verdana"/>
          <w:b/>
          <w:sz w:val="22"/>
          <w:szCs w:val="22"/>
        </w:rPr>
        <w:t>Labs</w:t>
      </w:r>
    </w:p>
    <w:p w14:paraId="02106050" w14:textId="0D17C215" w:rsidR="00CB1141" w:rsidRDefault="00CB1141" w:rsidP="00457E7F">
      <w:pPr>
        <w:pStyle w:val="ListParagraph"/>
        <w:numPr>
          <w:ilvl w:val="0"/>
          <w:numId w:val="17"/>
        </w:numPr>
        <w:rPr>
          <w:rFonts w:ascii="Verdana" w:hAnsi="Verdana"/>
          <w:bCs/>
          <w:sz w:val="22"/>
          <w:szCs w:val="22"/>
        </w:rPr>
      </w:pPr>
      <w:r>
        <w:rPr>
          <w:rFonts w:ascii="Verdana" w:hAnsi="Verdana"/>
          <w:bCs/>
          <w:sz w:val="22"/>
          <w:szCs w:val="22"/>
        </w:rPr>
        <w:t>At the time of this writing, t</w:t>
      </w:r>
      <w:r w:rsidRPr="00FD0A4D">
        <w:rPr>
          <w:rFonts w:ascii="Verdana" w:hAnsi="Verdana"/>
          <w:bCs/>
          <w:sz w:val="22"/>
          <w:szCs w:val="22"/>
        </w:rPr>
        <w:t>here is a</w:t>
      </w:r>
      <w:r>
        <w:rPr>
          <w:rFonts w:ascii="Verdana" w:hAnsi="Verdana"/>
          <w:bCs/>
          <w:sz w:val="22"/>
          <w:szCs w:val="22"/>
        </w:rPr>
        <w:t xml:space="preserve"> digital Pond Water </w:t>
      </w:r>
      <w:r w:rsidR="008E5737">
        <w:rPr>
          <w:rFonts w:ascii="Verdana" w:hAnsi="Verdana"/>
          <w:bCs/>
          <w:sz w:val="22"/>
          <w:szCs w:val="22"/>
        </w:rPr>
        <w:t>L</w:t>
      </w:r>
      <w:r>
        <w:rPr>
          <w:rFonts w:ascii="Verdana" w:hAnsi="Verdana"/>
          <w:bCs/>
          <w:sz w:val="22"/>
          <w:szCs w:val="22"/>
        </w:rPr>
        <w:t>ab in the Protists chapter</w:t>
      </w:r>
      <w:r w:rsidR="008E5737">
        <w:rPr>
          <w:rFonts w:ascii="Verdana" w:hAnsi="Verdana"/>
          <w:bCs/>
          <w:sz w:val="22"/>
          <w:szCs w:val="22"/>
        </w:rPr>
        <w:t xml:space="preserve">. </w:t>
      </w:r>
      <w:r>
        <w:rPr>
          <w:rFonts w:ascii="Verdana" w:hAnsi="Verdana"/>
          <w:bCs/>
          <w:sz w:val="22"/>
          <w:szCs w:val="22"/>
        </w:rPr>
        <w:t>I hope to add more laboratory experiences soon!</w:t>
      </w:r>
    </w:p>
    <w:p w14:paraId="494B9D93" w14:textId="77777777" w:rsidR="00CB1141" w:rsidRDefault="00CB1141" w:rsidP="00CB1141">
      <w:pPr>
        <w:rPr>
          <w:rFonts w:ascii="Verdana" w:hAnsi="Verdana"/>
          <w:bCs/>
          <w:sz w:val="22"/>
          <w:szCs w:val="22"/>
        </w:rPr>
      </w:pPr>
      <w:r w:rsidRPr="00FD0A4D">
        <w:rPr>
          <w:rFonts w:ascii="Verdana" w:hAnsi="Verdana"/>
          <w:bCs/>
          <w:sz w:val="22"/>
          <w:szCs w:val="22"/>
        </w:rPr>
        <w:t xml:space="preserve"> </w:t>
      </w:r>
    </w:p>
    <w:p w14:paraId="74E8F94D" w14:textId="77777777" w:rsidR="00CB1141" w:rsidRPr="00D17E62" w:rsidRDefault="00CB1141" w:rsidP="00CB1141">
      <w:pPr>
        <w:rPr>
          <w:rFonts w:ascii="Verdana" w:hAnsi="Verdana"/>
          <w:bCs/>
          <w:sz w:val="22"/>
          <w:szCs w:val="22"/>
        </w:rPr>
      </w:pPr>
      <w:r w:rsidRPr="00D17E62">
        <w:rPr>
          <w:rFonts w:ascii="Verdana" w:hAnsi="Verdana"/>
          <w:b/>
          <w:sz w:val="22"/>
          <w:szCs w:val="22"/>
        </w:rPr>
        <w:lastRenderedPageBreak/>
        <w:t>Task Cards</w:t>
      </w:r>
    </w:p>
    <w:p w14:paraId="28B0FB35" w14:textId="77777777" w:rsidR="00CB1141" w:rsidRDefault="00CB1141" w:rsidP="00457E7F">
      <w:pPr>
        <w:pStyle w:val="ListParagraph"/>
        <w:numPr>
          <w:ilvl w:val="0"/>
          <w:numId w:val="20"/>
        </w:numPr>
        <w:ind w:left="720"/>
        <w:rPr>
          <w:rFonts w:ascii="Verdana" w:hAnsi="Verdana"/>
          <w:sz w:val="22"/>
          <w:szCs w:val="22"/>
        </w:rPr>
      </w:pPr>
      <w:r>
        <w:rPr>
          <w:rFonts w:ascii="Verdana" w:hAnsi="Verdana"/>
          <w:bCs/>
          <w:iCs/>
          <w:sz w:val="22"/>
          <w:szCs w:val="22"/>
        </w:rPr>
        <w:t>An engaging and versatile way to reinforce the important key terms and concepts from the chapter.</w:t>
      </w:r>
    </w:p>
    <w:p w14:paraId="28A1DA06" w14:textId="77777777" w:rsidR="00CB1141" w:rsidRDefault="00CB1141" w:rsidP="00457E7F">
      <w:pPr>
        <w:pStyle w:val="ListParagraph"/>
        <w:numPr>
          <w:ilvl w:val="0"/>
          <w:numId w:val="20"/>
        </w:numPr>
        <w:ind w:left="720"/>
        <w:rPr>
          <w:rFonts w:ascii="Verdana" w:hAnsi="Verdana"/>
          <w:sz w:val="22"/>
          <w:szCs w:val="22"/>
        </w:rPr>
      </w:pPr>
      <w:r>
        <w:rPr>
          <w:rFonts w:ascii="Verdana" w:hAnsi="Verdana"/>
          <w:sz w:val="22"/>
          <w:szCs w:val="22"/>
        </w:rPr>
        <w:t>Each task card set includes 35 cards and a PowerPoint Review with all the answers in both PowerPoint and Google Slides™ versions.</w:t>
      </w:r>
    </w:p>
    <w:p w14:paraId="6435F3BD" w14:textId="77777777" w:rsidR="00CB1141" w:rsidRDefault="00CB1141" w:rsidP="00457E7F">
      <w:pPr>
        <w:pStyle w:val="ListParagraph"/>
        <w:numPr>
          <w:ilvl w:val="0"/>
          <w:numId w:val="20"/>
        </w:numPr>
        <w:ind w:left="720"/>
        <w:rPr>
          <w:rFonts w:ascii="Verdana" w:hAnsi="Verdana"/>
          <w:sz w:val="22"/>
          <w:szCs w:val="22"/>
        </w:rPr>
      </w:pPr>
      <w:r>
        <w:rPr>
          <w:rFonts w:ascii="Verdana" w:hAnsi="Verdana"/>
          <w:sz w:val="22"/>
          <w:szCs w:val="22"/>
        </w:rPr>
        <w:t xml:space="preserve">Printable student answer sheets are included for the in-class activity. In the digital version, students can type or highlight their answers directly on the cards.  </w:t>
      </w:r>
    </w:p>
    <w:p w14:paraId="04D49885" w14:textId="77777777" w:rsidR="00CB1141" w:rsidRPr="00FE537E" w:rsidRDefault="00CB1141" w:rsidP="00457E7F">
      <w:pPr>
        <w:pStyle w:val="ListParagraph"/>
        <w:numPr>
          <w:ilvl w:val="0"/>
          <w:numId w:val="20"/>
        </w:numPr>
        <w:ind w:left="720"/>
        <w:rPr>
          <w:rFonts w:ascii="Verdana" w:hAnsi="Verdana"/>
          <w:sz w:val="22"/>
          <w:szCs w:val="22"/>
        </w:rPr>
      </w:pPr>
      <w:r>
        <w:rPr>
          <w:rFonts w:ascii="Verdana" w:hAnsi="Verdana"/>
          <w:bCs/>
          <w:iCs/>
          <w:sz w:val="22"/>
          <w:szCs w:val="22"/>
        </w:rPr>
        <w:t xml:space="preserve">The Task Cards also have "locked" images, but text boxes are editable. New cards can be added using the last slide of the presentation. </w:t>
      </w:r>
    </w:p>
    <w:p w14:paraId="6AEBC748" w14:textId="76BDB2B3" w:rsidR="00CB1141" w:rsidRDefault="00CB1141" w:rsidP="00457E7F">
      <w:pPr>
        <w:pStyle w:val="ListParagraph"/>
        <w:numPr>
          <w:ilvl w:val="0"/>
          <w:numId w:val="20"/>
        </w:numPr>
        <w:ind w:left="720"/>
        <w:rPr>
          <w:rFonts w:ascii="Verdana" w:hAnsi="Verdana"/>
          <w:sz w:val="22"/>
          <w:szCs w:val="22"/>
        </w:rPr>
      </w:pPr>
      <w:r>
        <w:rPr>
          <w:rFonts w:ascii="Verdana" w:hAnsi="Verdana"/>
          <w:sz w:val="22"/>
          <w:szCs w:val="22"/>
        </w:rPr>
        <w:t xml:space="preserve">A variety of implementation suggestions is given in each task card file. If you use all the task cards in a station activity (my favorite), it will probably take an entire 50-60 minute class period. But try other methods, too, because </w:t>
      </w:r>
      <w:r>
        <w:rPr>
          <w:rFonts w:ascii="Verdana" w:hAnsi="Verdana"/>
          <w:bCs/>
          <w:iCs/>
          <w:sz w:val="22"/>
          <w:szCs w:val="22"/>
        </w:rPr>
        <w:t xml:space="preserve">it's fun to mix it up from one chapter to the next. </w:t>
      </w:r>
      <w:r w:rsidRPr="00FE537E">
        <w:rPr>
          <w:rFonts w:ascii="Verdana" w:hAnsi="Verdana"/>
          <w:sz w:val="22"/>
          <w:szCs w:val="22"/>
        </w:rPr>
        <w:t>The content covered on the task cards is in the same order as it is presented in the PowerPoints, so you can chunk this activity into 2 or 3 sections, if you prefer.</w:t>
      </w:r>
    </w:p>
    <w:p w14:paraId="7249125C" w14:textId="77777777" w:rsidR="00CB1141" w:rsidRPr="00FE537E" w:rsidRDefault="00CB1141" w:rsidP="00457E7F">
      <w:pPr>
        <w:pStyle w:val="ListParagraph"/>
        <w:numPr>
          <w:ilvl w:val="0"/>
          <w:numId w:val="20"/>
        </w:numPr>
        <w:ind w:left="720"/>
        <w:rPr>
          <w:rFonts w:ascii="Verdana" w:hAnsi="Verdana"/>
          <w:sz w:val="22"/>
          <w:szCs w:val="22"/>
        </w:rPr>
      </w:pPr>
      <w:r>
        <w:rPr>
          <w:rFonts w:ascii="Verdana" w:hAnsi="Verdana"/>
          <w:bCs/>
          <w:iCs/>
          <w:sz w:val="22"/>
          <w:szCs w:val="22"/>
        </w:rPr>
        <w:t>One of the things I love about the task cards is that a lot of the images are the same as those in the presentation (A picture is worth 1,000 words!) and the same key terms and concepts are repeated so they really help reinforce the content.</w:t>
      </w:r>
    </w:p>
    <w:p w14:paraId="78524157" w14:textId="77777777" w:rsidR="00CB1141" w:rsidRDefault="00CB1141" w:rsidP="00457E7F">
      <w:pPr>
        <w:pStyle w:val="ListParagraph"/>
        <w:numPr>
          <w:ilvl w:val="0"/>
          <w:numId w:val="20"/>
        </w:numPr>
        <w:ind w:left="720"/>
        <w:rPr>
          <w:rFonts w:ascii="Verdana" w:hAnsi="Verdana"/>
          <w:sz w:val="22"/>
          <w:szCs w:val="22"/>
        </w:rPr>
      </w:pPr>
      <w:r>
        <w:rPr>
          <w:rFonts w:ascii="Verdana" w:hAnsi="Verdana"/>
          <w:sz w:val="22"/>
          <w:szCs w:val="22"/>
        </w:rPr>
        <w:t>Once completed, you can use the PowerPoint Review to go over answers with the whole class. This is a great way to review a day or two before the test.</w:t>
      </w:r>
    </w:p>
    <w:p w14:paraId="06A1926E" w14:textId="77777777" w:rsidR="00CB1141" w:rsidRPr="00FE537E" w:rsidRDefault="00CB1141" w:rsidP="00457E7F">
      <w:pPr>
        <w:pStyle w:val="ListParagraph"/>
        <w:numPr>
          <w:ilvl w:val="0"/>
          <w:numId w:val="20"/>
        </w:numPr>
        <w:ind w:left="720"/>
        <w:rPr>
          <w:rStyle w:val="Hyperlink"/>
          <w:rFonts w:ascii="Verdana" w:hAnsi="Verdana"/>
          <w:bCs/>
          <w:iCs/>
          <w:color w:val="auto"/>
          <w:sz w:val="22"/>
          <w:szCs w:val="22"/>
          <w:u w:val="none"/>
        </w:rPr>
      </w:pPr>
      <w:r w:rsidRPr="00FE537E">
        <w:rPr>
          <w:rFonts w:ascii="Verdana" w:hAnsi="Verdana"/>
          <w:bCs/>
          <w:iCs/>
          <w:sz w:val="22"/>
          <w:szCs w:val="22"/>
        </w:rPr>
        <w:t xml:space="preserve">Download this free font from Graphics from the Pond if you want your task cards to look like mine: </w:t>
      </w:r>
      <w:hyperlink r:id="rId9" w:history="1">
        <w:r w:rsidRPr="00FE537E">
          <w:rPr>
            <w:rStyle w:val="Hyperlink"/>
            <w:rFonts w:ascii="Verdana" w:hAnsi="Verdana"/>
            <w:bCs/>
            <w:iCs/>
            <w:sz w:val="22"/>
            <w:szCs w:val="22"/>
          </w:rPr>
          <w:t>Pond Free Me</w:t>
        </w:r>
      </w:hyperlink>
    </w:p>
    <w:p w14:paraId="7F7B481E" w14:textId="77777777" w:rsidR="00CB1141" w:rsidRDefault="00CB1141" w:rsidP="00CB1141">
      <w:pPr>
        <w:ind w:left="720" w:hanging="360"/>
        <w:rPr>
          <w:rFonts w:ascii="Verdana" w:hAnsi="Verdana"/>
          <w:bCs/>
          <w:iCs/>
          <w:sz w:val="22"/>
          <w:szCs w:val="22"/>
        </w:rPr>
      </w:pPr>
      <w:r>
        <w:rPr>
          <w:rFonts w:ascii="Verdana" w:hAnsi="Verdana"/>
          <w:bCs/>
          <w:iCs/>
          <w:sz w:val="22"/>
          <w:szCs w:val="22"/>
        </w:rPr>
        <w:tab/>
      </w:r>
    </w:p>
    <w:p w14:paraId="378AB603" w14:textId="77777777" w:rsidR="00CB1141" w:rsidRPr="00FE537E" w:rsidRDefault="00CB1141" w:rsidP="00CB1141">
      <w:pPr>
        <w:rPr>
          <w:rFonts w:ascii="Verdana" w:hAnsi="Verdana"/>
          <w:b/>
          <w:iCs/>
          <w:sz w:val="22"/>
          <w:szCs w:val="22"/>
        </w:rPr>
      </w:pPr>
      <w:r w:rsidRPr="00FE537E">
        <w:rPr>
          <w:rFonts w:ascii="Verdana" w:hAnsi="Verdana"/>
          <w:b/>
          <w:iCs/>
          <w:sz w:val="22"/>
          <w:szCs w:val="22"/>
        </w:rPr>
        <w:t>Done is Better Than Perfect!</w:t>
      </w:r>
    </w:p>
    <w:p w14:paraId="5F756888" w14:textId="646127B1" w:rsidR="00CB1141" w:rsidRPr="00FE537E" w:rsidRDefault="00CB1141" w:rsidP="00CB1141">
      <w:pPr>
        <w:rPr>
          <w:rFonts w:ascii="Verdana" w:hAnsi="Verdana"/>
          <w:bCs/>
          <w:iCs/>
          <w:sz w:val="22"/>
          <w:szCs w:val="22"/>
        </w:rPr>
      </w:pPr>
      <w:r>
        <w:rPr>
          <w:rFonts w:ascii="Verdana" w:hAnsi="Verdana"/>
          <w:bCs/>
          <w:iCs/>
          <w:sz w:val="22"/>
          <w:szCs w:val="22"/>
        </w:rPr>
        <w:t xml:space="preserve">As teachers, we know that our lesson plans are invariably thwarted by events we cannot control. So, if you run out of time for some activities in the bundle, don't worry. Use the Presentation as your rock and add what you can from there. Over time, you will find the activities that you and your students like best. I encourage you to keep notes in your files </w:t>
      </w:r>
      <w:r w:rsidRPr="0018576D">
        <w:rPr>
          <w:rFonts w:ascii="Verdana" w:hAnsi="Verdana"/>
          <w:bCs/>
          <w:iCs/>
          <w:sz w:val="22"/>
          <w:szCs w:val="22"/>
        </w:rPr>
        <w:t>(I use sticky notes)</w:t>
      </w:r>
      <w:r>
        <w:rPr>
          <w:rFonts w:ascii="Verdana" w:hAnsi="Verdana"/>
          <w:bCs/>
          <w:i/>
          <w:iCs/>
          <w:sz w:val="22"/>
          <w:szCs w:val="22"/>
        </w:rPr>
        <w:t xml:space="preserve"> </w:t>
      </w:r>
      <w:r>
        <w:rPr>
          <w:rFonts w:ascii="Verdana" w:hAnsi="Verdana"/>
          <w:bCs/>
          <w:iCs/>
          <w:sz w:val="22"/>
          <w:szCs w:val="22"/>
        </w:rPr>
        <w:t>about the activities that worked well, those that took longer than expected, the ones that students loved, and those they hated. And don't forget to mark the ones that a sub could do for you if necessary. Every year will get better and better!</w:t>
      </w:r>
    </w:p>
    <w:p w14:paraId="19D4C89C" w14:textId="77777777" w:rsidR="00CB30BE" w:rsidRPr="00481D63" w:rsidRDefault="00CB30BE" w:rsidP="00531887">
      <w:pPr>
        <w:rPr>
          <w:rFonts w:ascii="Verdana" w:hAnsi="Verdana"/>
          <w:sz w:val="22"/>
          <w:szCs w:val="22"/>
        </w:rPr>
      </w:pPr>
    </w:p>
    <w:p w14:paraId="5D2A1D7F" w14:textId="77BF2822" w:rsidR="00112FED" w:rsidRPr="00481D63" w:rsidRDefault="00112FED" w:rsidP="00531887">
      <w:pPr>
        <w:rPr>
          <w:rFonts w:ascii="Verdana" w:hAnsi="Verdana"/>
          <w:b/>
          <w:sz w:val="22"/>
          <w:szCs w:val="22"/>
        </w:rPr>
      </w:pPr>
    </w:p>
    <w:p w14:paraId="140824EA" w14:textId="77777777" w:rsidR="00DB6E00" w:rsidRPr="00481D63" w:rsidRDefault="00DB6E00" w:rsidP="00531887">
      <w:pPr>
        <w:rPr>
          <w:rFonts w:ascii="Verdana" w:hAnsi="Verdana"/>
          <w:bCs/>
          <w:sz w:val="22"/>
          <w:szCs w:val="22"/>
        </w:rPr>
      </w:pPr>
    </w:p>
    <w:p w14:paraId="004D7F5B" w14:textId="77777777" w:rsidR="00CA7DE1" w:rsidRDefault="00CA7DE1" w:rsidP="00531887">
      <w:pPr>
        <w:rPr>
          <w:rFonts w:ascii="Verdana" w:hAnsi="Verdana"/>
          <w:b/>
          <w:sz w:val="22"/>
          <w:szCs w:val="22"/>
        </w:rPr>
      </w:pPr>
    </w:p>
    <w:p w14:paraId="0ED36850" w14:textId="77777777" w:rsidR="00CA7DE1" w:rsidRDefault="00CA7DE1" w:rsidP="00531887">
      <w:pPr>
        <w:rPr>
          <w:rFonts w:ascii="Verdana" w:hAnsi="Verdana"/>
          <w:b/>
          <w:sz w:val="22"/>
          <w:szCs w:val="22"/>
        </w:rPr>
      </w:pPr>
    </w:p>
    <w:p w14:paraId="6C1DE1E4" w14:textId="77777777" w:rsidR="00CA7DE1" w:rsidRDefault="00CA7DE1" w:rsidP="00531887">
      <w:pPr>
        <w:rPr>
          <w:rFonts w:ascii="Verdana" w:hAnsi="Verdana"/>
          <w:b/>
          <w:sz w:val="22"/>
          <w:szCs w:val="22"/>
        </w:rPr>
      </w:pPr>
    </w:p>
    <w:p w14:paraId="4981F68E" w14:textId="77777777" w:rsidR="00CA7DE1" w:rsidRDefault="00CA7DE1" w:rsidP="00531887">
      <w:pPr>
        <w:rPr>
          <w:rFonts w:ascii="Verdana" w:hAnsi="Verdana"/>
          <w:b/>
          <w:sz w:val="22"/>
          <w:szCs w:val="22"/>
        </w:rPr>
      </w:pPr>
    </w:p>
    <w:p w14:paraId="19DC7E74" w14:textId="6EFFC93D" w:rsidR="00CA7DE1" w:rsidRPr="00DD7FC0" w:rsidRDefault="00CA7DE1" w:rsidP="00CA7DE1">
      <w:pPr>
        <w:rPr>
          <w:rFonts w:ascii="Verdana" w:hAnsi="Verdana"/>
          <w:b/>
          <w:sz w:val="22"/>
          <w:szCs w:val="22"/>
        </w:rPr>
      </w:pPr>
      <w:r w:rsidRPr="00DD7FC0">
        <w:rPr>
          <w:rFonts w:ascii="Verdana" w:hAnsi="Verdana"/>
          <w:b/>
          <w:sz w:val="22"/>
          <w:szCs w:val="22"/>
        </w:rPr>
        <w:lastRenderedPageBreak/>
        <w:t xml:space="preserve">The </w:t>
      </w:r>
      <w:r>
        <w:rPr>
          <w:rFonts w:ascii="Verdana" w:hAnsi="Verdana"/>
          <w:b/>
          <w:sz w:val="22"/>
          <w:szCs w:val="22"/>
        </w:rPr>
        <w:t xml:space="preserve">Microorganisms and Fungi </w:t>
      </w:r>
      <w:r w:rsidRPr="00DD7FC0">
        <w:rPr>
          <w:rFonts w:ascii="Verdana" w:hAnsi="Verdana"/>
          <w:b/>
          <w:sz w:val="22"/>
          <w:szCs w:val="22"/>
        </w:rPr>
        <w:t>Unit includes 3 Chapters</w:t>
      </w:r>
      <w:r>
        <w:rPr>
          <w:rFonts w:ascii="Verdana" w:hAnsi="Verdana"/>
          <w:b/>
          <w:sz w:val="22"/>
          <w:szCs w:val="22"/>
        </w:rPr>
        <w:t>. These chapters are numbers 10, 11 &amp; 12 in the Science Island Biology Curriculum.</w:t>
      </w:r>
    </w:p>
    <w:p w14:paraId="3AEBEBF4" w14:textId="77777777" w:rsidR="00CA7DE1" w:rsidRPr="00DD7FC0" w:rsidRDefault="00CA7DE1" w:rsidP="00CA7DE1">
      <w:pPr>
        <w:rPr>
          <w:rFonts w:ascii="Verdana" w:hAnsi="Verdana"/>
          <w:sz w:val="22"/>
          <w:szCs w:val="22"/>
        </w:rPr>
      </w:pPr>
    </w:p>
    <w:p w14:paraId="07C7B1E2" w14:textId="1A9C3988" w:rsidR="00CA7DE1" w:rsidRPr="00DD7FC0" w:rsidRDefault="00CA7DE1" w:rsidP="00CA7DE1">
      <w:pPr>
        <w:spacing w:line="360" w:lineRule="auto"/>
        <w:ind w:left="360"/>
        <w:rPr>
          <w:rFonts w:ascii="Verdana" w:hAnsi="Verdana"/>
          <w:b/>
          <w:sz w:val="22"/>
          <w:szCs w:val="22"/>
        </w:rPr>
      </w:pPr>
      <w:r w:rsidRPr="00DD7FC0">
        <w:rPr>
          <w:rFonts w:ascii="Verdana" w:hAnsi="Verdana"/>
          <w:b/>
          <w:sz w:val="22"/>
          <w:szCs w:val="22"/>
        </w:rPr>
        <w:t xml:space="preserve">Chapter </w:t>
      </w:r>
      <w:r>
        <w:rPr>
          <w:rFonts w:ascii="Verdana" w:hAnsi="Verdana"/>
          <w:b/>
          <w:sz w:val="22"/>
          <w:szCs w:val="22"/>
        </w:rPr>
        <w:t>11</w:t>
      </w:r>
      <w:r w:rsidRPr="00DD7FC0">
        <w:rPr>
          <w:rFonts w:ascii="Verdana" w:hAnsi="Verdana"/>
          <w:b/>
          <w:sz w:val="22"/>
          <w:szCs w:val="22"/>
        </w:rPr>
        <w:t xml:space="preserve">: </w:t>
      </w:r>
      <w:r>
        <w:rPr>
          <w:rFonts w:ascii="Verdana" w:hAnsi="Verdana"/>
          <w:b/>
          <w:sz w:val="22"/>
          <w:szCs w:val="22"/>
        </w:rPr>
        <w:t>Prokaryotes &amp; Viruses</w:t>
      </w:r>
    </w:p>
    <w:p w14:paraId="12FFCE19" w14:textId="47D262D3" w:rsidR="00CA7DE1" w:rsidRDefault="006713ED" w:rsidP="00457E7F">
      <w:pPr>
        <w:pStyle w:val="ListParagraph"/>
        <w:numPr>
          <w:ilvl w:val="0"/>
          <w:numId w:val="5"/>
        </w:numPr>
        <w:spacing w:line="360" w:lineRule="auto"/>
        <w:ind w:left="1260" w:hanging="540"/>
        <w:rPr>
          <w:rFonts w:ascii="Verdana" w:hAnsi="Verdana"/>
          <w:sz w:val="22"/>
          <w:szCs w:val="22"/>
        </w:rPr>
      </w:pPr>
      <w:r>
        <w:rPr>
          <w:rFonts w:ascii="Verdana" w:hAnsi="Verdana"/>
          <w:sz w:val="22"/>
          <w:szCs w:val="22"/>
        </w:rPr>
        <w:t>Introduction to Prokaryotes</w:t>
      </w:r>
    </w:p>
    <w:p w14:paraId="7A9241E3" w14:textId="6FBD5659" w:rsidR="00CA7DE1" w:rsidRDefault="006713ED" w:rsidP="00457E7F">
      <w:pPr>
        <w:pStyle w:val="ListParagraph"/>
        <w:numPr>
          <w:ilvl w:val="0"/>
          <w:numId w:val="5"/>
        </w:numPr>
        <w:spacing w:line="360" w:lineRule="auto"/>
        <w:ind w:left="1260" w:hanging="540"/>
        <w:rPr>
          <w:rFonts w:ascii="Verdana" w:hAnsi="Verdana"/>
          <w:sz w:val="22"/>
          <w:szCs w:val="22"/>
        </w:rPr>
      </w:pPr>
      <w:r>
        <w:rPr>
          <w:rFonts w:ascii="Verdana" w:hAnsi="Verdana"/>
          <w:sz w:val="22"/>
          <w:szCs w:val="22"/>
        </w:rPr>
        <w:t>Identifying Prokaryotes</w:t>
      </w:r>
    </w:p>
    <w:p w14:paraId="57F69321" w14:textId="4DB76374" w:rsidR="00CA7DE1" w:rsidRDefault="006713ED" w:rsidP="00457E7F">
      <w:pPr>
        <w:pStyle w:val="ListParagraph"/>
        <w:numPr>
          <w:ilvl w:val="0"/>
          <w:numId w:val="5"/>
        </w:numPr>
        <w:spacing w:line="360" w:lineRule="auto"/>
        <w:ind w:left="1260" w:hanging="540"/>
        <w:rPr>
          <w:rFonts w:ascii="Verdana" w:hAnsi="Verdana"/>
          <w:sz w:val="22"/>
          <w:szCs w:val="22"/>
        </w:rPr>
      </w:pPr>
      <w:r>
        <w:rPr>
          <w:rFonts w:ascii="Verdana" w:hAnsi="Verdana"/>
          <w:sz w:val="22"/>
          <w:szCs w:val="22"/>
        </w:rPr>
        <w:t>Nutrition and Reproduction</w:t>
      </w:r>
    </w:p>
    <w:p w14:paraId="0F6F2CD7" w14:textId="4B018989" w:rsidR="006713ED" w:rsidRDefault="006713ED" w:rsidP="00457E7F">
      <w:pPr>
        <w:pStyle w:val="ListParagraph"/>
        <w:numPr>
          <w:ilvl w:val="0"/>
          <w:numId w:val="5"/>
        </w:numPr>
        <w:spacing w:line="360" w:lineRule="auto"/>
        <w:ind w:left="1260" w:hanging="540"/>
        <w:rPr>
          <w:rFonts w:ascii="Verdana" w:hAnsi="Verdana"/>
          <w:sz w:val="22"/>
          <w:szCs w:val="22"/>
        </w:rPr>
      </w:pPr>
      <w:r>
        <w:rPr>
          <w:rFonts w:ascii="Verdana" w:hAnsi="Verdana"/>
          <w:sz w:val="22"/>
          <w:szCs w:val="22"/>
        </w:rPr>
        <w:t>Roles of Bacteria</w:t>
      </w:r>
    </w:p>
    <w:p w14:paraId="1506238A" w14:textId="2F1E48B7" w:rsidR="006713ED" w:rsidRDefault="006713ED" w:rsidP="00457E7F">
      <w:pPr>
        <w:pStyle w:val="ListParagraph"/>
        <w:numPr>
          <w:ilvl w:val="0"/>
          <w:numId w:val="5"/>
        </w:numPr>
        <w:spacing w:line="360" w:lineRule="auto"/>
        <w:ind w:left="1260" w:hanging="540"/>
        <w:rPr>
          <w:rFonts w:ascii="Verdana" w:hAnsi="Verdana"/>
          <w:sz w:val="22"/>
          <w:szCs w:val="22"/>
        </w:rPr>
      </w:pPr>
      <w:r>
        <w:rPr>
          <w:rFonts w:ascii="Verdana" w:hAnsi="Verdana"/>
          <w:sz w:val="22"/>
          <w:szCs w:val="22"/>
        </w:rPr>
        <w:t>Viruses</w:t>
      </w:r>
    </w:p>
    <w:p w14:paraId="37D85F8F" w14:textId="6E1825C7" w:rsidR="006713ED" w:rsidRPr="00DD7FC0" w:rsidRDefault="006713ED" w:rsidP="00457E7F">
      <w:pPr>
        <w:pStyle w:val="ListParagraph"/>
        <w:numPr>
          <w:ilvl w:val="0"/>
          <w:numId w:val="5"/>
        </w:numPr>
        <w:spacing w:line="360" w:lineRule="auto"/>
        <w:ind w:left="1260" w:hanging="540"/>
        <w:rPr>
          <w:rFonts w:ascii="Verdana" w:hAnsi="Verdana"/>
          <w:sz w:val="22"/>
          <w:szCs w:val="22"/>
        </w:rPr>
      </w:pPr>
      <w:r>
        <w:rPr>
          <w:rFonts w:ascii="Verdana" w:hAnsi="Verdana"/>
          <w:sz w:val="22"/>
          <w:szCs w:val="22"/>
        </w:rPr>
        <w:t>Bacterial and Viral Diseases</w:t>
      </w:r>
    </w:p>
    <w:p w14:paraId="297747F5" w14:textId="77777777" w:rsidR="00CA7DE1" w:rsidRPr="00DD7FC0" w:rsidRDefault="00CA7DE1" w:rsidP="00CA7DE1">
      <w:pPr>
        <w:spacing w:line="360" w:lineRule="auto"/>
        <w:ind w:left="360"/>
        <w:rPr>
          <w:rFonts w:ascii="Verdana" w:hAnsi="Verdana"/>
          <w:b/>
          <w:sz w:val="22"/>
          <w:szCs w:val="22"/>
        </w:rPr>
      </w:pPr>
    </w:p>
    <w:p w14:paraId="60105C37" w14:textId="4509F04C" w:rsidR="00CA7DE1" w:rsidRPr="00DD7FC0" w:rsidRDefault="00CA7DE1" w:rsidP="00CA7DE1">
      <w:pPr>
        <w:spacing w:line="360" w:lineRule="auto"/>
        <w:ind w:left="360"/>
        <w:rPr>
          <w:rFonts w:ascii="Verdana" w:hAnsi="Verdana"/>
          <w:b/>
          <w:sz w:val="22"/>
          <w:szCs w:val="22"/>
        </w:rPr>
      </w:pPr>
      <w:r w:rsidRPr="00DD7FC0">
        <w:rPr>
          <w:rFonts w:ascii="Verdana" w:hAnsi="Verdana"/>
          <w:b/>
          <w:sz w:val="22"/>
          <w:szCs w:val="22"/>
        </w:rPr>
        <w:t xml:space="preserve">Chapter </w:t>
      </w:r>
      <w:r>
        <w:rPr>
          <w:rFonts w:ascii="Verdana" w:hAnsi="Verdana"/>
          <w:b/>
          <w:sz w:val="22"/>
          <w:szCs w:val="22"/>
        </w:rPr>
        <w:t>12</w:t>
      </w:r>
      <w:r w:rsidRPr="00DD7FC0">
        <w:rPr>
          <w:rFonts w:ascii="Verdana" w:hAnsi="Verdana"/>
          <w:b/>
          <w:sz w:val="22"/>
          <w:szCs w:val="22"/>
        </w:rPr>
        <w:t xml:space="preserve">: </w:t>
      </w:r>
      <w:r>
        <w:rPr>
          <w:rFonts w:ascii="Verdana" w:hAnsi="Verdana"/>
          <w:b/>
          <w:sz w:val="22"/>
          <w:szCs w:val="22"/>
        </w:rPr>
        <w:t>Protists</w:t>
      </w:r>
    </w:p>
    <w:p w14:paraId="6EAE9E7E" w14:textId="1CC8AD45" w:rsidR="00CA7DE1" w:rsidRDefault="00CA7DE1" w:rsidP="00457E7F">
      <w:pPr>
        <w:pStyle w:val="ListParagraph"/>
        <w:numPr>
          <w:ilvl w:val="0"/>
          <w:numId w:val="6"/>
        </w:numPr>
        <w:spacing w:line="360" w:lineRule="auto"/>
        <w:ind w:left="1260" w:hanging="540"/>
        <w:rPr>
          <w:rFonts w:ascii="Verdana" w:hAnsi="Verdana"/>
          <w:sz w:val="22"/>
          <w:szCs w:val="22"/>
        </w:rPr>
      </w:pPr>
      <w:r>
        <w:rPr>
          <w:rFonts w:ascii="Verdana" w:hAnsi="Verdana"/>
          <w:sz w:val="22"/>
          <w:szCs w:val="22"/>
        </w:rPr>
        <w:t xml:space="preserve">Introduction to </w:t>
      </w:r>
      <w:r w:rsidR="006713ED">
        <w:rPr>
          <w:rFonts w:ascii="Verdana" w:hAnsi="Verdana"/>
          <w:sz w:val="22"/>
          <w:szCs w:val="22"/>
        </w:rPr>
        <w:t>Protists</w:t>
      </w:r>
    </w:p>
    <w:p w14:paraId="3C0332EC" w14:textId="77995AAD" w:rsidR="00CA7DE1" w:rsidRDefault="006713ED" w:rsidP="00457E7F">
      <w:pPr>
        <w:pStyle w:val="ListParagraph"/>
        <w:numPr>
          <w:ilvl w:val="0"/>
          <w:numId w:val="6"/>
        </w:numPr>
        <w:spacing w:line="360" w:lineRule="auto"/>
        <w:ind w:left="1260" w:hanging="540"/>
        <w:rPr>
          <w:rFonts w:ascii="Verdana" w:hAnsi="Verdana"/>
          <w:sz w:val="22"/>
          <w:szCs w:val="22"/>
        </w:rPr>
      </w:pPr>
      <w:r>
        <w:rPr>
          <w:rFonts w:ascii="Verdana" w:hAnsi="Verdana"/>
          <w:sz w:val="22"/>
          <w:szCs w:val="22"/>
        </w:rPr>
        <w:t>Animal-Like Protists</w:t>
      </w:r>
    </w:p>
    <w:p w14:paraId="61C557FB" w14:textId="5CEFBDD5" w:rsidR="00CA7DE1" w:rsidRDefault="006713ED" w:rsidP="00457E7F">
      <w:pPr>
        <w:pStyle w:val="ListParagraph"/>
        <w:numPr>
          <w:ilvl w:val="0"/>
          <w:numId w:val="6"/>
        </w:numPr>
        <w:spacing w:line="360" w:lineRule="auto"/>
        <w:ind w:left="1260" w:hanging="540"/>
        <w:rPr>
          <w:rFonts w:ascii="Verdana" w:hAnsi="Verdana"/>
          <w:sz w:val="22"/>
          <w:szCs w:val="22"/>
        </w:rPr>
      </w:pPr>
      <w:r>
        <w:rPr>
          <w:rFonts w:ascii="Verdana" w:hAnsi="Verdana"/>
          <w:sz w:val="22"/>
          <w:szCs w:val="22"/>
        </w:rPr>
        <w:t>Plant-Like Protists</w:t>
      </w:r>
    </w:p>
    <w:p w14:paraId="74528DD6" w14:textId="57F02471" w:rsidR="006713ED" w:rsidRPr="00570FF5" w:rsidRDefault="006713ED" w:rsidP="00457E7F">
      <w:pPr>
        <w:pStyle w:val="ListParagraph"/>
        <w:numPr>
          <w:ilvl w:val="0"/>
          <w:numId w:val="6"/>
        </w:numPr>
        <w:spacing w:line="360" w:lineRule="auto"/>
        <w:ind w:left="1260" w:hanging="540"/>
        <w:rPr>
          <w:rFonts w:ascii="Verdana" w:hAnsi="Verdana"/>
          <w:sz w:val="22"/>
          <w:szCs w:val="22"/>
        </w:rPr>
      </w:pPr>
      <w:r>
        <w:rPr>
          <w:rFonts w:ascii="Verdana" w:hAnsi="Verdana"/>
          <w:sz w:val="22"/>
          <w:szCs w:val="22"/>
        </w:rPr>
        <w:t>Fungus-Like Protists</w:t>
      </w:r>
    </w:p>
    <w:p w14:paraId="6ACD26A0" w14:textId="77777777" w:rsidR="00CA7DE1" w:rsidRPr="00570FF5" w:rsidRDefault="00CA7DE1" w:rsidP="00CA7DE1">
      <w:pPr>
        <w:spacing w:line="360" w:lineRule="auto"/>
        <w:rPr>
          <w:rFonts w:ascii="Verdana" w:hAnsi="Verdana"/>
          <w:b/>
          <w:sz w:val="22"/>
          <w:szCs w:val="22"/>
        </w:rPr>
      </w:pPr>
    </w:p>
    <w:p w14:paraId="5B4FBE49" w14:textId="57AAC904" w:rsidR="00CA7DE1" w:rsidRPr="00DD7FC0" w:rsidRDefault="00CA7DE1" w:rsidP="00CA7DE1">
      <w:pPr>
        <w:spacing w:line="360" w:lineRule="auto"/>
        <w:ind w:left="360"/>
        <w:rPr>
          <w:rFonts w:ascii="Verdana" w:hAnsi="Verdana"/>
          <w:b/>
          <w:sz w:val="22"/>
          <w:szCs w:val="22"/>
        </w:rPr>
      </w:pPr>
      <w:r w:rsidRPr="00DD7FC0">
        <w:rPr>
          <w:rFonts w:ascii="Verdana" w:hAnsi="Verdana"/>
          <w:b/>
          <w:sz w:val="22"/>
          <w:szCs w:val="22"/>
        </w:rPr>
        <w:t xml:space="preserve">Chapter </w:t>
      </w:r>
      <w:r>
        <w:rPr>
          <w:rFonts w:ascii="Verdana" w:hAnsi="Verdana"/>
          <w:b/>
          <w:sz w:val="22"/>
          <w:szCs w:val="22"/>
        </w:rPr>
        <w:t>13: Fungi</w:t>
      </w:r>
    </w:p>
    <w:p w14:paraId="1D43E198" w14:textId="278BE9A9" w:rsidR="00CA7DE1" w:rsidRDefault="00CA7DE1" w:rsidP="00457E7F">
      <w:pPr>
        <w:pStyle w:val="ListParagraph"/>
        <w:numPr>
          <w:ilvl w:val="0"/>
          <w:numId w:val="7"/>
        </w:numPr>
        <w:spacing w:line="360" w:lineRule="auto"/>
        <w:ind w:left="1260" w:hanging="540"/>
        <w:rPr>
          <w:rFonts w:ascii="Verdana" w:hAnsi="Verdana"/>
          <w:sz w:val="22"/>
          <w:szCs w:val="22"/>
        </w:rPr>
      </w:pPr>
      <w:r>
        <w:rPr>
          <w:rFonts w:ascii="Verdana" w:hAnsi="Verdana"/>
          <w:sz w:val="22"/>
          <w:szCs w:val="22"/>
        </w:rPr>
        <w:t xml:space="preserve">Introduction to </w:t>
      </w:r>
      <w:r w:rsidR="006713ED">
        <w:rPr>
          <w:rFonts w:ascii="Verdana" w:hAnsi="Verdana"/>
          <w:sz w:val="22"/>
          <w:szCs w:val="22"/>
        </w:rPr>
        <w:t>Fungi</w:t>
      </w:r>
    </w:p>
    <w:p w14:paraId="50324D59" w14:textId="3C4BF177" w:rsidR="00CA7DE1" w:rsidRDefault="006713ED" w:rsidP="00457E7F">
      <w:pPr>
        <w:pStyle w:val="ListParagraph"/>
        <w:numPr>
          <w:ilvl w:val="0"/>
          <w:numId w:val="7"/>
        </w:numPr>
        <w:spacing w:line="360" w:lineRule="auto"/>
        <w:ind w:left="1260" w:hanging="540"/>
        <w:rPr>
          <w:rFonts w:ascii="Verdana" w:hAnsi="Verdana"/>
          <w:sz w:val="22"/>
          <w:szCs w:val="22"/>
        </w:rPr>
      </w:pPr>
      <w:r>
        <w:rPr>
          <w:rFonts w:ascii="Verdana" w:hAnsi="Verdana"/>
          <w:sz w:val="22"/>
          <w:szCs w:val="22"/>
        </w:rPr>
        <w:t>Classification of Fungi</w:t>
      </w:r>
    </w:p>
    <w:p w14:paraId="1B87ECAE" w14:textId="765C6810" w:rsidR="00CA7DE1" w:rsidRPr="00570FF5" w:rsidRDefault="006713ED" w:rsidP="00457E7F">
      <w:pPr>
        <w:pStyle w:val="ListParagraph"/>
        <w:numPr>
          <w:ilvl w:val="0"/>
          <w:numId w:val="7"/>
        </w:numPr>
        <w:spacing w:line="360" w:lineRule="auto"/>
        <w:ind w:left="1260" w:hanging="540"/>
        <w:rPr>
          <w:rFonts w:ascii="Verdana" w:hAnsi="Verdana"/>
          <w:sz w:val="22"/>
          <w:szCs w:val="22"/>
        </w:rPr>
      </w:pPr>
      <w:r>
        <w:rPr>
          <w:rFonts w:ascii="Verdana" w:hAnsi="Verdana"/>
          <w:sz w:val="22"/>
          <w:szCs w:val="22"/>
        </w:rPr>
        <w:t>Ecology of Fungi</w:t>
      </w:r>
    </w:p>
    <w:p w14:paraId="488F86A8" w14:textId="77777777" w:rsidR="00CA7DE1" w:rsidRPr="00570FF5" w:rsidRDefault="00CA7DE1" w:rsidP="00CA7DE1">
      <w:pPr>
        <w:spacing w:line="360" w:lineRule="auto"/>
        <w:rPr>
          <w:rFonts w:ascii="Verdana" w:hAnsi="Verdana"/>
          <w:b/>
          <w:sz w:val="22"/>
          <w:szCs w:val="22"/>
        </w:rPr>
      </w:pPr>
    </w:p>
    <w:p w14:paraId="452DC4C1" w14:textId="77777777" w:rsidR="00CA7DE1" w:rsidRDefault="00CA7DE1" w:rsidP="00CA7DE1">
      <w:pPr>
        <w:rPr>
          <w:rFonts w:ascii="Verdana" w:hAnsi="Verdana"/>
          <w:bCs/>
          <w:sz w:val="22"/>
          <w:szCs w:val="22"/>
        </w:rPr>
      </w:pPr>
      <w:r w:rsidRPr="00DD7FC0">
        <w:rPr>
          <w:rFonts w:ascii="Verdana" w:hAnsi="Verdana"/>
          <w:b/>
          <w:sz w:val="22"/>
          <w:szCs w:val="22"/>
        </w:rPr>
        <w:t>Expanded outlines and key terms are included in each chapter section.</w:t>
      </w:r>
    </w:p>
    <w:p w14:paraId="6EFD0BFB" w14:textId="77777777" w:rsidR="00CA7DE1" w:rsidRDefault="00CA7DE1" w:rsidP="00531887">
      <w:pPr>
        <w:rPr>
          <w:rFonts w:ascii="Verdana" w:hAnsi="Verdana"/>
          <w:b/>
          <w:sz w:val="22"/>
          <w:szCs w:val="22"/>
        </w:rPr>
      </w:pPr>
    </w:p>
    <w:p w14:paraId="6E1FFA6A" w14:textId="77777777" w:rsidR="00CA7DE1" w:rsidRDefault="00CA7DE1" w:rsidP="00531887">
      <w:pPr>
        <w:rPr>
          <w:rFonts w:ascii="Verdana" w:hAnsi="Verdana"/>
          <w:b/>
          <w:sz w:val="22"/>
          <w:szCs w:val="22"/>
        </w:rPr>
      </w:pPr>
    </w:p>
    <w:p w14:paraId="435D12A4" w14:textId="77777777" w:rsidR="00773367" w:rsidRDefault="00CA7DE1" w:rsidP="00531887">
      <w:pPr>
        <w:rPr>
          <w:rFonts w:ascii="Verdana" w:hAnsi="Verdana"/>
          <w:b/>
          <w:sz w:val="22"/>
          <w:szCs w:val="22"/>
        </w:rPr>
      </w:pPr>
      <w:r>
        <w:rPr>
          <w:rFonts w:ascii="Verdana" w:hAnsi="Verdana"/>
          <w:b/>
          <w:sz w:val="22"/>
          <w:szCs w:val="22"/>
        </w:rPr>
        <w:lastRenderedPageBreak/>
        <w:t xml:space="preserve">II. </w:t>
      </w:r>
      <w:r w:rsidR="000F4A45" w:rsidRPr="00481D63">
        <w:rPr>
          <w:rFonts w:ascii="Verdana" w:hAnsi="Verdana"/>
          <w:b/>
          <w:sz w:val="22"/>
          <w:szCs w:val="22"/>
        </w:rPr>
        <w:t>Materials for Activities</w:t>
      </w:r>
      <w:r w:rsidR="00773367">
        <w:rPr>
          <w:rFonts w:ascii="Verdana" w:hAnsi="Verdana"/>
          <w:b/>
          <w:sz w:val="22"/>
          <w:szCs w:val="22"/>
        </w:rPr>
        <w:t xml:space="preserve"> </w:t>
      </w:r>
    </w:p>
    <w:p w14:paraId="1320D494" w14:textId="2814DC88" w:rsidR="00CB30BE" w:rsidRPr="00773367" w:rsidRDefault="00773367" w:rsidP="00531887">
      <w:pPr>
        <w:rPr>
          <w:rFonts w:ascii="Verdana" w:hAnsi="Verdana"/>
          <w:bCs/>
          <w:sz w:val="22"/>
          <w:szCs w:val="22"/>
        </w:rPr>
      </w:pPr>
      <w:r>
        <w:rPr>
          <w:rFonts w:ascii="Verdana" w:hAnsi="Verdana"/>
          <w:bCs/>
          <w:sz w:val="22"/>
          <w:szCs w:val="22"/>
        </w:rPr>
        <w:t>Note: All assignments are included in print and digital versions. Digital assignments do not require materials.</w:t>
      </w:r>
    </w:p>
    <w:p w14:paraId="102DDF7E" w14:textId="77777777" w:rsidR="00B07B36" w:rsidRPr="00481D63" w:rsidRDefault="00B07B36" w:rsidP="00531887">
      <w:pPr>
        <w:rPr>
          <w:rFonts w:ascii="Verdana" w:hAnsi="Verdana"/>
          <w:sz w:val="22"/>
          <w:szCs w:val="22"/>
        </w:rPr>
      </w:pPr>
    </w:p>
    <w:p w14:paraId="47C4CC09" w14:textId="33C85F5E" w:rsidR="00B07B36" w:rsidRPr="0026347E" w:rsidRDefault="00A653F6" w:rsidP="005A3CE9">
      <w:pPr>
        <w:rPr>
          <w:rFonts w:ascii="Verdana" w:hAnsi="Verdana"/>
          <w:sz w:val="22"/>
          <w:szCs w:val="22"/>
        </w:rPr>
      </w:pPr>
      <w:r w:rsidRPr="00481D63">
        <w:rPr>
          <w:rFonts w:ascii="Verdana" w:hAnsi="Verdana"/>
          <w:b/>
          <w:bCs/>
          <w:sz w:val="22"/>
          <w:szCs w:val="22"/>
        </w:rPr>
        <w:t xml:space="preserve">Chapter </w:t>
      </w:r>
      <w:r w:rsidR="00DB6E00" w:rsidRPr="00481D63">
        <w:rPr>
          <w:rFonts w:ascii="Verdana" w:hAnsi="Verdana"/>
          <w:b/>
          <w:bCs/>
          <w:sz w:val="22"/>
          <w:szCs w:val="22"/>
        </w:rPr>
        <w:t>1</w:t>
      </w:r>
      <w:r w:rsidR="00896720" w:rsidRPr="00481D63">
        <w:rPr>
          <w:rFonts w:ascii="Verdana" w:hAnsi="Verdana"/>
          <w:b/>
          <w:bCs/>
          <w:sz w:val="22"/>
          <w:szCs w:val="22"/>
        </w:rPr>
        <w:t>0</w:t>
      </w:r>
      <w:r w:rsidRPr="00481D63">
        <w:rPr>
          <w:rFonts w:ascii="Verdana" w:hAnsi="Verdana"/>
          <w:b/>
          <w:bCs/>
          <w:sz w:val="22"/>
          <w:szCs w:val="22"/>
        </w:rPr>
        <w:t xml:space="preserve">: </w:t>
      </w:r>
      <w:r w:rsidR="00DB6E00" w:rsidRPr="00481D63">
        <w:rPr>
          <w:rFonts w:ascii="Verdana" w:hAnsi="Verdana"/>
          <w:b/>
          <w:bCs/>
          <w:sz w:val="22"/>
          <w:szCs w:val="22"/>
        </w:rPr>
        <w:t>P</w:t>
      </w:r>
      <w:r w:rsidR="00896720" w:rsidRPr="00481D63">
        <w:rPr>
          <w:rFonts w:ascii="Verdana" w:hAnsi="Verdana"/>
          <w:b/>
          <w:bCs/>
          <w:sz w:val="22"/>
          <w:szCs w:val="22"/>
        </w:rPr>
        <w:t>rokaryotes</w:t>
      </w:r>
      <w:r w:rsidR="00DB6E00" w:rsidRPr="00481D63">
        <w:rPr>
          <w:rFonts w:ascii="Verdana" w:hAnsi="Verdana"/>
          <w:b/>
          <w:bCs/>
          <w:sz w:val="22"/>
          <w:szCs w:val="22"/>
        </w:rPr>
        <w:t xml:space="preserve"> &amp; </w:t>
      </w:r>
      <w:r w:rsidR="00896720" w:rsidRPr="00481D63">
        <w:rPr>
          <w:rFonts w:ascii="Verdana" w:hAnsi="Verdana"/>
          <w:b/>
          <w:bCs/>
          <w:sz w:val="22"/>
          <w:szCs w:val="22"/>
        </w:rPr>
        <w:t>Viruses</w:t>
      </w:r>
      <w:r w:rsidR="0026347E">
        <w:rPr>
          <w:rFonts w:ascii="Verdana" w:hAnsi="Verdana"/>
          <w:b/>
          <w:bCs/>
          <w:sz w:val="22"/>
          <w:szCs w:val="22"/>
        </w:rPr>
        <w:t xml:space="preserve"> </w:t>
      </w:r>
    </w:p>
    <w:p w14:paraId="67440983" w14:textId="77777777" w:rsidR="0026347E" w:rsidRDefault="00054FC1" w:rsidP="00457E7F">
      <w:pPr>
        <w:pStyle w:val="ListParagraph"/>
        <w:numPr>
          <w:ilvl w:val="0"/>
          <w:numId w:val="29"/>
        </w:numPr>
        <w:ind w:left="1080" w:hanging="720"/>
        <w:rPr>
          <w:rFonts w:ascii="Verdana" w:hAnsi="Verdana"/>
          <w:sz w:val="22"/>
          <w:szCs w:val="22"/>
        </w:rPr>
      </w:pPr>
      <w:r w:rsidRPr="0026347E">
        <w:rPr>
          <w:rFonts w:ascii="Verdana" w:hAnsi="Verdana"/>
          <w:sz w:val="22"/>
          <w:szCs w:val="22"/>
        </w:rPr>
        <w:t>Microorganisms Graphic Organizer</w:t>
      </w:r>
    </w:p>
    <w:p w14:paraId="334B5495" w14:textId="068CEBF0" w:rsidR="00054FC1" w:rsidRPr="0026347E" w:rsidRDefault="00054FC1" w:rsidP="00457E7F">
      <w:pPr>
        <w:pStyle w:val="ListParagraph"/>
        <w:numPr>
          <w:ilvl w:val="0"/>
          <w:numId w:val="29"/>
        </w:numPr>
        <w:ind w:left="1080" w:hanging="720"/>
        <w:rPr>
          <w:rFonts w:ascii="Verdana" w:hAnsi="Verdana"/>
          <w:sz w:val="22"/>
          <w:szCs w:val="22"/>
        </w:rPr>
      </w:pPr>
      <w:r w:rsidRPr="0026347E">
        <w:rPr>
          <w:rFonts w:ascii="Verdana" w:hAnsi="Verdana"/>
          <w:sz w:val="22"/>
          <w:szCs w:val="22"/>
        </w:rPr>
        <w:t>Bacterial Cell Structure Diagram</w:t>
      </w:r>
    </w:p>
    <w:p w14:paraId="128333F8" w14:textId="77777777" w:rsidR="0026347E" w:rsidRDefault="00054FC1" w:rsidP="00457E7F">
      <w:pPr>
        <w:pStyle w:val="ListParagraph"/>
        <w:numPr>
          <w:ilvl w:val="0"/>
          <w:numId w:val="29"/>
        </w:numPr>
        <w:ind w:left="1080" w:hanging="720"/>
        <w:rPr>
          <w:rFonts w:ascii="Verdana" w:hAnsi="Verdana"/>
          <w:sz w:val="22"/>
          <w:szCs w:val="22"/>
        </w:rPr>
      </w:pPr>
      <w:r w:rsidRPr="0026347E">
        <w:rPr>
          <w:rFonts w:ascii="Verdana" w:hAnsi="Verdana"/>
          <w:sz w:val="22"/>
          <w:szCs w:val="22"/>
        </w:rPr>
        <w:t>Bioremediation Activity</w:t>
      </w:r>
    </w:p>
    <w:p w14:paraId="3689BB7F" w14:textId="6A59CFBB" w:rsidR="00054FC1" w:rsidRPr="0026347E" w:rsidRDefault="00054FC1" w:rsidP="00457E7F">
      <w:pPr>
        <w:pStyle w:val="ListParagraph"/>
        <w:numPr>
          <w:ilvl w:val="0"/>
          <w:numId w:val="29"/>
        </w:numPr>
        <w:ind w:left="1080" w:hanging="720"/>
        <w:rPr>
          <w:rFonts w:ascii="Verdana" w:hAnsi="Verdana"/>
          <w:sz w:val="22"/>
          <w:szCs w:val="22"/>
        </w:rPr>
      </w:pPr>
      <w:r w:rsidRPr="0026347E">
        <w:rPr>
          <w:rFonts w:ascii="Verdana" w:hAnsi="Verdana"/>
          <w:sz w:val="22"/>
          <w:szCs w:val="22"/>
        </w:rPr>
        <w:t>Viral Replication Diagram</w:t>
      </w:r>
    </w:p>
    <w:p w14:paraId="5867EC3E" w14:textId="6F16D50F" w:rsidR="00054FC1" w:rsidRDefault="00054FC1" w:rsidP="00457E7F">
      <w:pPr>
        <w:pStyle w:val="ListParagraph"/>
        <w:numPr>
          <w:ilvl w:val="0"/>
          <w:numId w:val="29"/>
        </w:numPr>
        <w:ind w:left="1080" w:hanging="720"/>
        <w:rPr>
          <w:rFonts w:ascii="Verdana" w:hAnsi="Verdana"/>
          <w:sz w:val="22"/>
          <w:szCs w:val="22"/>
        </w:rPr>
      </w:pPr>
      <w:r w:rsidRPr="0026347E">
        <w:rPr>
          <w:rFonts w:ascii="Verdana" w:hAnsi="Verdana"/>
          <w:sz w:val="22"/>
          <w:szCs w:val="22"/>
        </w:rPr>
        <w:t>Bacteriophage Structure Diagram</w:t>
      </w:r>
    </w:p>
    <w:p w14:paraId="59F8872D" w14:textId="27F92AF7" w:rsidR="0026347E" w:rsidRDefault="0026347E" w:rsidP="00457E7F">
      <w:pPr>
        <w:pStyle w:val="ListParagraph"/>
        <w:numPr>
          <w:ilvl w:val="2"/>
          <w:numId w:val="29"/>
        </w:numPr>
        <w:ind w:left="1530" w:hanging="270"/>
        <w:rPr>
          <w:rFonts w:ascii="Verdana" w:hAnsi="Verdana"/>
          <w:sz w:val="22"/>
          <w:szCs w:val="22"/>
        </w:rPr>
      </w:pPr>
      <w:r>
        <w:rPr>
          <w:rFonts w:ascii="Verdana" w:hAnsi="Verdana"/>
          <w:sz w:val="22"/>
          <w:szCs w:val="22"/>
        </w:rPr>
        <w:t>Colored pencils and/or markers</w:t>
      </w:r>
    </w:p>
    <w:p w14:paraId="5E2C7FD4" w14:textId="3E84F5DE" w:rsidR="00054FC1" w:rsidRDefault="00054FC1" w:rsidP="00457E7F">
      <w:pPr>
        <w:pStyle w:val="ListParagraph"/>
        <w:numPr>
          <w:ilvl w:val="0"/>
          <w:numId w:val="29"/>
        </w:numPr>
        <w:ind w:left="1080" w:hanging="720"/>
        <w:rPr>
          <w:rFonts w:ascii="Verdana" w:hAnsi="Verdana"/>
          <w:sz w:val="22"/>
          <w:szCs w:val="22"/>
        </w:rPr>
      </w:pPr>
      <w:r w:rsidRPr="0026347E">
        <w:rPr>
          <w:rFonts w:ascii="Verdana" w:hAnsi="Verdana"/>
          <w:sz w:val="22"/>
          <w:szCs w:val="22"/>
        </w:rPr>
        <w:t xml:space="preserve">Bacteria Group Poster Project  </w:t>
      </w:r>
    </w:p>
    <w:p w14:paraId="69A60A4E" w14:textId="033100D6" w:rsidR="0026347E" w:rsidRDefault="0026347E" w:rsidP="00457E7F">
      <w:pPr>
        <w:pStyle w:val="ListParagraph"/>
        <w:numPr>
          <w:ilvl w:val="1"/>
          <w:numId w:val="29"/>
        </w:numPr>
        <w:ind w:left="1530" w:hanging="270"/>
        <w:rPr>
          <w:rFonts w:ascii="Verdana" w:hAnsi="Verdana"/>
          <w:sz w:val="22"/>
          <w:szCs w:val="22"/>
        </w:rPr>
      </w:pPr>
      <w:r>
        <w:rPr>
          <w:rFonts w:ascii="Verdana" w:hAnsi="Verdana"/>
          <w:sz w:val="22"/>
          <w:szCs w:val="22"/>
        </w:rPr>
        <w:t>Large construction paper or poster board</w:t>
      </w:r>
    </w:p>
    <w:p w14:paraId="4C8C433F" w14:textId="4D7A4DBE" w:rsidR="00054FC1" w:rsidRDefault="0026347E" w:rsidP="00457E7F">
      <w:pPr>
        <w:pStyle w:val="ListParagraph"/>
        <w:numPr>
          <w:ilvl w:val="1"/>
          <w:numId w:val="29"/>
        </w:numPr>
        <w:ind w:left="1530" w:hanging="270"/>
        <w:rPr>
          <w:rFonts w:ascii="Verdana" w:hAnsi="Verdana"/>
          <w:sz w:val="22"/>
          <w:szCs w:val="22"/>
        </w:rPr>
      </w:pPr>
      <w:r>
        <w:rPr>
          <w:rFonts w:ascii="Verdana" w:hAnsi="Verdana"/>
          <w:sz w:val="22"/>
          <w:szCs w:val="22"/>
        </w:rPr>
        <w:t>Colored pencils and/or markers</w:t>
      </w:r>
    </w:p>
    <w:p w14:paraId="3EA1DBF4" w14:textId="2F3BA770" w:rsidR="0026347E" w:rsidRPr="0026347E" w:rsidRDefault="0026347E" w:rsidP="00457E7F">
      <w:pPr>
        <w:pStyle w:val="ListParagraph"/>
        <w:numPr>
          <w:ilvl w:val="1"/>
          <w:numId w:val="29"/>
        </w:numPr>
        <w:ind w:left="1530" w:hanging="270"/>
        <w:rPr>
          <w:rFonts w:ascii="Verdana" w:hAnsi="Verdana"/>
          <w:sz w:val="22"/>
          <w:szCs w:val="22"/>
        </w:rPr>
      </w:pPr>
      <w:r>
        <w:rPr>
          <w:rFonts w:ascii="Verdana" w:hAnsi="Verdana"/>
          <w:sz w:val="22"/>
          <w:szCs w:val="22"/>
        </w:rPr>
        <w:t>Internet access for research</w:t>
      </w:r>
    </w:p>
    <w:p w14:paraId="222B7C57" w14:textId="2A6C79D9" w:rsidR="00896720" w:rsidRPr="0026347E" w:rsidRDefault="00896720" w:rsidP="0026347E">
      <w:pPr>
        <w:rPr>
          <w:rFonts w:ascii="Verdana" w:hAnsi="Verdana"/>
          <w:sz w:val="22"/>
          <w:szCs w:val="22"/>
        </w:rPr>
      </w:pPr>
    </w:p>
    <w:p w14:paraId="4020FEC5" w14:textId="1E8B3DA5" w:rsidR="00807076" w:rsidRDefault="00A653F6" w:rsidP="005A3CE9">
      <w:pPr>
        <w:rPr>
          <w:rFonts w:ascii="Verdana" w:hAnsi="Verdana"/>
          <w:b/>
          <w:bCs/>
          <w:sz w:val="22"/>
          <w:szCs w:val="22"/>
        </w:rPr>
      </w:pPr>
      <w:r w:rsidRPr="00481D63">
        <w:rPr>
          <w:rFonts w:ascii="Verdana" w:hAnsi="Verdana"/>
          <w:b/>
          <w:bCs/>
          <w:sz w:val="22"/>
          <w:szCs w:val="22"/>
        </w:rPr>
        <w:t xml:space="preserve">Chapter </w:t>
      </w:r>
      <w:r w:rsidR="00DB6E00" w:rsidRPr="00481D63">
        <w:rPr>
          <w:rFonts w:ascii="Verdana" w:hAnsi="Verdana"/>
          <w:b/>
          <w:bCs/>
          <w:sz w:val="22"/>
          <w:szCs w:val="22"/>
        </w:rPr>
        <w:t>1</w:t>
      </w:r>
      <w:r w:rsidR="00896720" w:rsidRPr="00481D63">
        <w:rPr>
          <w:rFonts w:ascii="Verdana" w:hAnsi="Verdana"/>
          <w:b/>
          <w:bCs/>
          <w:sz w:val="22"/>
          <w:szCs w:val="22"/>
        </w:rPr>
        <w:t>1</w:t>
      </w:r>
      <w:r w:rsidRPr="00481D63">
        <w:rPr>
          <w:rFonts w:ascii="Verdana" w:hAnsi="Verdana"/>
          <w:b/>
          <w:bCs/>
          <w:sz w:val="22"/>
          <w:szCs w:val="22"/>
        </w:rPr>
        <w:t>:</w:t>
      </w:r>
      <w:r w:rsidR="0081443E" w:rsidRPr="00481D63">
        <w:rPr>
          <w:rFonts w:ascii="Verdana" w:hAnsi="Verdana"/>
          <w:b/>
          <w:bCs/>
          <w:sz w:val="22"/>
          <w:szCs w:val="22"/>
        </w:rPr>
        <w:t xml:space="preserve"> </w:t>
      </w:r>
      <w:r w:rsidR="00896720" w:rsidRPr="00481D63">
        <w:rPr>
          <w:rFonts w:ascii="Verdana" w:hAnsi="Verdana"/>
          <w:b/>
          <w:bCs/>
          <w:sz w:val="22"/>
          <w:szCs w:val="22"/>
        </w:rPr>
        <w:t>Protists</w:t>
      </w:r>
      <w:r w:rsidR="00DB6E00" w:rsidRPr="00481D63">
        <w:rPr>
          <w:rFonts w:ascii="Verdana" w:hAnsi="Verdana"/>
          <w:b/>
          <w:bCs/>
          <w:sz w:val="22"/>
          <w:szCs w:val="22"/>
        </w:rPr>
        <w:t xml:space="preserve"> </w:t>
      </w:r>
    </w:p>
    <w:p w14:paraId="5EC8A52D" w14:textId="3B06D866" w:rsidR="0026347E" w:rsidRDefault="0026347E" w:rsidP="00457E7F">
      <w:pPr>
        <w:pStyle w:val="ListParagraph"/>
        <w:numPr>
          <w:ilvl w:val="0"/>
          <w:numId w:val="30"/>
        </w:numPr>
        <w:ind w:left="1080" w:hanging="720"/>
        <w:rPr>
          <w:rFonts w:ascii="Verdana" w:hAnsi="Verdana"/>
          <w:color w:val="000000" w:themeColor="text1"/>
          <w:sz w:val="22"/>
          <w:szCs w:val="22"/>
        </w:rPr>
      </w:pPr>
      <w:r w:rsidRPr="0026347E">
        <w:rPr>
          <w:rFonts w:ascii="Verdana" w:hAnsi="Verdana"/>
          <w:color w:val="000000" w:themeColor="text1"/>
          <w:sz w:val="22"/>
          <w:szCs w:val="22"/>
        </w:rPr>
        <w:t>Protists Coloring Book</w:t>
      </w:r>
      <w:r>
        <w:rPr>
          <w:rFonts w:ascii="Verdana" w:hAnsi="Verdana"/>
          <w:color w:val="000000" w:themeColor="text1"/>
          <w:sz w:val="22"/>
          <w:szCs w:val="22"/>
        </w:rPr>
        <w:t xml:space="preserve"> </w:t>
      </w:r>
    </w:p>
    <w:p w14:paraId="6F1C5F2E" w14:textId="3588955F" w:rsidR="0026347E" w:rsidRDefault="0026347E" w:rsidP="00457E7F">
      <w:pPr>
        <w:pStyle w:val="ListParagraph"/>
        <w:numPr>
          <w:ilvl w:val="1"/>
          <w:numId w:val="30"/>
        </w:numPr>
        <w:ind w:left="1530" w:hanging="270"/>
        <w:rPr>
          <w:rFonts w:ascii="Verdana" w:hAnsi="Verdana"/>
          <w:color w:val="000000" w:themeColor="text1"/>
          <w:sz w:val="22"/>
          <w:szCs w:val="22"/>
        </w:rPr>
      </w:pPr>
      <w:r>
        <w:rPr>
          <w:rFonts w:ascii="Verdana" w:hAnsi="Verdana"/>
          <w:color w:val="000000" w:themeColor="text1"/>
          <w:sz w:val="22"/>
          <w:szCs w:val="22"/>
        </w:rPr>
        <w:t>Colored pencils and/or markers</w:t>
      </w:r>
    </w:p>
    <w:p w14:paraId="33132CB7" w14:textId="2D320D84" w:rsidR="0026347E" w:rsidRDefault="0026347E" w:rsidP="00457E7F">
      <w:pPr>
        <w:pStyle w:val="ListParagraph"/>
        <w:numPr>
          <w:ilvl w:val="0"/>
          <w:numId w:val="30"/>
        </w:numPr>
        <w:ind w:left="1080" w:hanging="720"/>
        <w:rPr>
          <w:rFonts w:ascii="Verdana" w:hAnsi="Verdana"/>
          <w:color w:val="000000" w:themeColor="text1"/>
          <w:sz w:val="22"/>
          <w:szCs w:val="22"/>
        </w:rPr>
      </w:pPr>
      <w:r>
        <w:rPr>
          <w:rFonts w:ascii="Verdana" w:hAnsi="Verdana"/>
          <w:color w:val="000000" w:themeColor="text1"/>
          <w:sz w:val="22"/>
          <w:szCs w:val="22"/>
        </w:rPr>
        <w:t>Digital Pond Water Lab</w:t>
      </w:r>
    </w:p>
    <w:p w14:paraId="743D3926" w14:textId="3F60A9A3" w:rsidR="0026347E" w:rsidRDefault="0026347E" w:rsidP="00457E7F">
      <w:pPr>
        <w:pStyle w:val="ListParagraph"/>
        <w:numPr>
          <w:ilvl w:val="1"/>
          <w:numId w:val="30"/>
        </w:numPr>
        <w:ind w:left="1530" w:hanging="270"/>
        <w:rPr>
          <w:rFonts w:ascii="Verdana" w:hAnsi="Verdana"/>
          <w:color w:val="000000" w:themeColor="text1"/>
          <w:sz w:val="22"/>
          <w:szCs w:val="22"/>
        </w:rPr>
      </w:pPr>
      <w:r>
        <w:rPr>
          <w:rFonts w:ascii="Verdana" w:hAnsi="Verdana"/>
          <w:color w:val="000000" w:themeColor="text1"/>
          <w:sz w:val="22"/>
          <w:szCs w:val="22"/>
        </w:rPr>
        <w:t>Internet access</w:t>
      </w:r>
    </w:p>
    <w:p w14:paraId="5344A0D7" w14:textId="0D78AD5C" w:rsidR="0026347E" w:rsidRDefault="0026347E" w:rsidP="00457E7F">
      <w:pPr>
        <w:pStyle w:val="ListParagraph"/>
        <w:numPr>
          <w:ilvl w:val="0"/>
          <w:numId w:val="30"/>
        </w:numPr>
        <w:ind w:left="1080" w:hanging="720"/>
        <w:rPr>
          <w:rFonts w:ascii="Verdana" w:hAnsi="Verdana"/>
          <w:color w:val="000000" w:themeColor="text1"/>
          <w:sz w:val="22"/>
          <w:szCs w:val="22"/>
        </w:rPr>
      </w:pPr>
      <w:r>
        <w:rPr>
          <w:rFonts w:ascii="Verdana" w:hAnsi="Verdana"/>
          <w:color w:val="000000" w:themeColor="text1"/>
          <w:sz w:val="22"/>
          <w:szCs w:val="22"/>
        </w:rPr>
        <w:t>Graphic Organizer</w:t>
      </w:r>
      <w:r w:rsidR="00773367">
        <w:rPr>
          <w:rFonts w:ascii="Verdana" w:hAnsi="Verdana"/>
          <w:color w:val="000000" w:themeColor="text1"/>
          <w:sz w:val="22"/>
          <w:szCs w:val="22"/>
        </w:rPr>
        <w:t xml:space="preserve"> - Digital version available</w:t>
      </w:r>
    </w:p>
    <w:p w14:paraId="0EAB597E" w14:textId="6BB6A0A1" w:rsidR="0026347E" w:rsidRPr="0026347E" w:rsidRDefault="0026347E" w:rsidP="00457E7F">
      <w:pPr>
        <w:pStyle w:val="ListParagraph"/>
        <w:numPr>
          <w:ilvl w:val="1"/>
          <w:numId w:val="30"/>
        </w:numPr>
        <w:ind w:left="1530" w:hanging="270"/>
        <w:rPr>
          <w:rFonts w:ascii="Verdana" w:hAnsi="Verdana"/>
          <w:color w:val="000000" w:themeColor="text1"/>
          <w:sz w:val="22"/>
          <w:szCs w:val="22"/>
        </w:rPr>
      </w:pPr>
      <w:r>
        <w:rPr>
          <w:rFonts w:ascii="Verdana" w:hAnsi="Verdana"/>
          <w:color w:val="000000" w:themeColor="text1"/>
          <w:sz w:val="22"/>
          <w:szCs w:val="22"/>
        </w:rPr>
        <w:t>Optional: colored pencils and/or markers</w:t>
      </w:r>
    </w:p>
    <w:p w14:paraId="5CB0C180" w14:textId="75D700CB" w:rsidR="00807076" w:rsidRPr="00481D63" w:rsidRDefault="00807076" w:rsidP="00B07B36">
      <w:pPr>
        <w:rPr>
          <w:rFonts w:ascii="Verdana" w:hAnsi="Verdana"/>
          <w:sz w:val="22"/>
          <w:szCs w:val="22"/>
        </w:rPr>
      </w:pPr>
    </w:p>
    <w:p w14:paraId="02BE48B7" w14:textId="24478E11" w:rsidR="00807076" w:rsidRPr="00481D63" w:rsidRDefault="005A3CE9" w:rsidP="00896720">
      <w:pPr>
        <w:rPr>
          <w:rFonts w:ascii="Verdana" w:hAnsi="Verdana"/>
          <w:b/>
          <w:bCs/>
          <w:color w:val="FF0000"/>
          <w:sz w:val="22"/>
          <w:szCs w:val="22"/>
        </w:rPr>
      </w:pPr>
      <w:r w:rsidRPr="00481D63">
        <w:rPr>
          <w:rFonts w:ascii="Verdana" w:hAnsi="Verdana"/>
          <w:b/>
          <w:bCs/>
          <w:sz w:val="22"/>
          <w:szCs w:val="22"/>
        </w:rPr>
        <w:t xml:space="preserve">Chapter </w:t>
      </w:r>
      <w:r w:rsidR="00DB6E00" w:rsidRPr="00481D63">
        <w:rPr>
          <w:rFonts w:ascii="Verdana" w:hAnsi="Verdana"/>
          <w:b/>
          <w:bCs/>
          <w:sz w:val="22"/>
          <w:szCs w:val="22"/>
        </w:rPr>
        <w:t>1</w:t>
      </w:r>
      <w:r w:rsidR="00896720" w:rsidRPr="00481D63">
        <w:rPr>
          <w:rFonts w:ascii="Verdana" w:hAnsi="Verdana"/>
          <w:b/>
          <w:bCs/>
          <w:sz w:val="22"/>
          <w:szCs w:val="22"/>
        </w:rPr>
        <w:t>2</w:t>
      </w:r>
      <w:r w:rsidRPr="00481D63">
        <w:rPr>
          <w:rFonts w:ascii="Verdana" w:hAnsi="Verdana"/>
          <w:b/>
          <w:bCs/>
          <w:sz w:val="22"/>
          <w:szCs w:val="22"/>
        </w:rPr>
        <w:t xml:space="preserve">: </w:t>
      </w:r>
      <w:r w:rsidR="00896720" w:rsidRPr="00481D63">
        <w:rPr>
          <w:rFonts w:ascii="Verdana" w:hAnsi="Verdana"/>
          <w:b/>
          <w:bCs/>
          <w:sz w:val="22"/>
          <w:szCs w:val="22"/>
        </w:rPr>
        <w:t>Fungi</w:t>
      </w:r>
      <w:r w:rsidR="00DB6E00" w:rsidRPr="00481D63">
        <w:rPr>
          <w:rFonts w:ascii="Verdana" w:hAnsi="Verdana"/>
          <w:b/>
          <w:bCs/>
          <w:sz w:val="22"/>
          <w:szCs w:val="22"/>
        </w:rPr>
        <w:t xml:space="preserve"> </w:t>
      </w:r>
    </w:p>
    <w:p w14:paraId="47D654B6" w14:textId="64A0F11F" w:rsidR="00807076" w:rsidRDefault="00773367" w:rsidP="00457E7F">
      <w:pPr>
        <w:pStyle w:val="ListParagraph"/>
        <w:numPr>
          <w:ilvl w:val="0"/>
          <w:numId w:val="31"/>
        </w:numPr>
        <w:ind w:left="1080" w:hanging="720"/>
        <w:rPr>
          <w:rFonts w:ascii="Verdana" w:hAnsi="Verdana"/>
          <w:sz w:val="22"/>
          <w:szCs w:val="22"/>
        </w:rPr>
      </w:pPr>
      <w:r>
        <w:rPr>
          <w:rFonts w:ascii="Verdana" w:hAnsi="Verdana"/>
          <w:sz w:val="22"/>
          <w:szCs w:val="22"/>
        </w:rPr>
        <w:t xml:space="preserve"> Life Cycle Diagrams for Zygomycetes, Ascomycetes, and Basidiomycetes </w:t>
      </w:r>
    </w:p>
    <w:p w14:paraId="56A109D3" w14:textId="6A5C5FCE" w:rsidR="00773367" w:rsidRDefault="00773367" w:rsidP="00457E7F">
      <w:pPr>
        <w:pStyle w:val="ListParagraph"/>
        <w:numPr>
          <w:ilvl w:val="1"/>
          <w:numId w:val="31"/>
        </w:numPr>
        <w:ind w:left="1530" w:hanging="270"/>
        <w:rPr>
          <w:rFonts w:ascii="Verdana" w:hAnsi="Verdana"/>
          <w:sz w:val="22"/>
          <w:szCs w:val="22"/>
        </w:rPr>
      </w:pPr>
      <w:r>
        <w:rPr>
          <w:rFonts w:ascii="Verdana" w:hAnsi="Verdana"/>
          <w:sz w:val="22"/>
          <w:szCs w:val="22"/>
        </w:rPr>
        <w:t>Optional: colored pencils and/or markers</w:t>
      </w:r>
    </w:p>
    <w:p w14:paraId="74D45273" w14:textId="0D4F2069" w:rsidR="00773367" w:rsidRDefault="00773367" w:rsidP="00457E7F">
      <w:pPr>
        <w:pStyle w:val="ListParagraph"/>
        <w:numPr>
          <w:ilvl w:val="0"/>
          <w:numId w:val="31"/>
        </w:numPr>
        <w:rPr>
          <w:rFonts w:ascii="Verdana" w:hAnsi="Verdana"/>
          <w:sz w:val="22"/>
          <w:szCs w:val="22"/>
        </w:rPr>
      </w:pPr>
      <w:r>
        <w:rPr>
          <w:rFonts w:ascii="Verdana" w:hAnsi="Verdana"/>
          <w:sz w:val="22"/>
          <w:szCs w:val="22"/>
        </w:rPr>
        <w:t xml:space="preserve">Commercial Uses of Fungi Card Sort </w:t>
      </w:r>
    </w:p>
    <w:p w14:paraId="2F9B1012" w14:textId="34B5AE13" w:rsidR="00773367" w:rsidRDefault="00773367" w:rsidP="00457E7F">
      <w:pPr>
        <w:pStyle w:val="ListParagraph"/>
        <w:numPr>
          <w:ilvl w:val="1"/>
          <w:numId w:val="31"/>
        </w:numPr>
        <w:ind w:left="1530" w:hanging="270"/>
        <w:rPr>
          <w:rFonts w:ascii="Verdana" w:hAnsi="Verdana"/>
          <w:sz w:val="22"/>
          <w:szCs w:val="22"/>
        </w:rPr>
      </w:pPr>
      <w:r>
        <w:rPr>
          <w:rFonts w:ascii="Verdana" w:hAnsi="Verdana"/>
          <w:sz w:val="22"/>
          <w:szCs w:val="22"/>
        </w:rPr>
        <w:t>White and colored paper or card stock</w:t>
      </w:r>
    </w:p>
    <w:p w14:paraId="7956AFE3" w14:textId="182E4C2D" w:rsidR="00773367" w:rsidRDefault="00773367" w:rsidP="00457E7F">
      <w:pPr>
        <w:pStyle w:val="ListParagraph"/>
        <w:numPr>
          <w:ilvl w:val="1"/>
          <w:numId w:val="31"/>
        </w:numPr>
        <w:ind w:left="1530" w:hanging="270"/>
        <w:rPr>
          <w:rFonts w:ascii="Verdana" w:hAnsi="Verdana"/>
          <w:sz w:val="22"/>
          <w:szCs w:val="22"/>
        </w:rPr>
      </w:pPr>
      <w:r>
        <w:rPr>
          <w:rFonts w:ascii="Verdana" w:hAnsi="Verdana"/>
          <w:sz w:val="22"/>
          <w:szCs w:val="22"/>
        </w:rPr>
        <w:t>Optional: laminator</w:t>
      </w:r>
    </w:p>
    <w:p w14:paraId="15C1600E" w14:textId="33557F5E" w:rsidR="00773367" w:rsidRPr="00773367" w:rsidRDefault="00773367" w:rsidP="00457E7F">
      <w:pPr>
        <w:pStyle w:val="ListParagraph"/>
        <w:numPr>
          <w:ilvl w:val="1"/>
          <w:numId w:val="31"/>
        </w:numPr>
        <w:ind w:left="1530" w:hanging="270"/>
        <w:rPr>
          <w:rFonts w:ascii="Verdana" w:hAnsi="Verdana"/>
          <w:sz w:val="22"/>
          <w:szCs w:val="22"/>
        </w:rPr>
      </w:pPr>
      <w:r>
        <w:rPr>
          <w:rFonts w:ascii="Verdana" w:hAnsi="Verdana"/>
          <w:sz w:val="22"/>
          <w:szCs w:val="22"/>
        </w:rPr>
        <w:t>Optional: color printer for example cards</w:t>
      </w:r>
    </w:p>
    <w:p w14:paraId="3668E917" w14:textId="71C2DAB7" w:rsidR="00807076" w:rsidRPr="00481D63" w:rsidRDefault="00807076" w:rsidP="00807076">
      <w:pPr>
        <w:rPr>
          <w:rFonts w:ascii="Verdana" w:hAnsi="Verdana"/>
          <w:sz w:val="22"/>
          <w:szCs w:val="22"/>
        </w:rPr>
      </w:pPr>
    </w:p>
    <w:p w14:paraId="5B4D83A2" w14:textId="771A71FE" w:rsidR="00807076" w:rsidRPr="00481D63" w:rsidRDefault="00807076" w:rsidP="00807076">
      <w:pPr>
        <w:rPr>
          <w:rFonts w:ascii="Verdana" w:hAnsi="Verdana"/>
          <w:sz w:val="22"/>
          <w:szCs w:val="22"/>
        </w:rPr>
      </w:pPr>
    </w:p>
    <w:p w14:paraId="4C9420D9" w14:textId="69BCFD2C" w:rsidR="00807076" w:rsidRPr="00481D63" w:rsidRDefault="00807076" w:rsidP="00807076">
      <w:pPr>
        <w:rPr>
          <w:rFonts w:ascii="Verdana" w:hAnsi="Verdana"/>
          <w:sz w:val="22"/>
          <w:szCs w:val="22"/>
        </w:rPr>
      </w:pPr>
    </w:p>
    <w:p w14:paraId="124960BF" w14:textId="2411381C" w:rsidR="00807076" w:rsidRPr="00481D63" w:rsidRDefault="00807076" w:rsidP="00807076">
      <w:pPr>
        <w:rPr>
          <w:rFonts w:ascii="Verdana" w:hAnsi="Verdana"/>
          <w:sz w:val="22"/>
          <w:szCs w:val="22"/>
        </w:rPr>
      </w:pPr>
    </w:p>
    <w:p w14:paraId="1B4ECA30" w14:textId="77777777" w:rsidR="00310EB4" w:rsidRDefault="00310EB4" w:rsidP="00531887">
      <w:pPr>
        <w:rPr>
          <w:rFonts w:ascii="Verdana" w:hAnsi="Verdana"/>
          <w:sz w:val="22"/>
          <w:szCs w:val="22"/>
        </w:rPr>
      </w:pPr>
    </w:p>
    <w:p w14:paraId="63A42554" w14:textId="04A2A7E7" w:rsidR="000F4A45" w:rsidRPr="00310EB4" w:rsidRDefault="00310EB4" w:rsidP="00531887">
      <w:pPr>
        <w:rPr>
          <w:rFonts w:ascii="Verdana" w:hAnsi="Verdana"/>
          <w:b/>
          <w:bCs/>
          <w:sz w:val="22"/>
          <w:szCs w:val="22"/>
        </w:rPr>
      </w:pPr>
      <w:r w:rsidRPr="00310EB4">
        <w:rPr>
          <w:rFonts w:ascii="Verdana" w:hAnsi="Verdana"/>
          <w:b/>
          <w:bCs/>
          <w:sz w:val="22"/>
          <w:szCs w:val="22"/>
        </w:rPr>
        <w:lastRenderedPageBreak/>
        <w:t xml:space="preserve">III. </w:t>
      </w:r>
      <w:r w:rsidR="000F4A45" w:rsidRPr="00310EB4">
        <w:rPr>
          <w:rFonts w:ascii="Verdana" w:hAnsi="Verdana"/>
          <w:b/>
          <w:bCs/>
          <w:sz w:val="22"/>
          <w:szCs w:val="22"/>
        </w:rPr>
        <w:t>Pacing Guide</w:t>
      </w:r>
      <w:r w:rsidR="00DD7FC0" w:rsidRPr="00310EB4">
        <w:rPr>
          <w:rFonts w:ascii="Verdana" w:hAnsi="Verdana"/>
          <w:b/>
          <w:bCs/>
          <w:sz w:val="22"/>
          <w:szCs w:val="22"/>
        </w:rPr>
        <w:t xml:space="preserve"> for </w:t>
      </w:r>
      <w:r w:rsidR="00896720" w:rsidRPr="00310EB4">
        <w:rPr>
          <w:rFonts w:ascii="Verdana" w:hAnsi="Verdana"/>
          <w:b/>
          <w:bCs/>
          <w:sz w:val="22"/>
          <w:szCs w:val="22"/>
        </w:rPr>
        <w:t>Microorganisms &amp; Fungi</w:t>
      </w:r>
      <w:r w:rsidR="00DD7FC0" w:rsidRPr="00310EB4">
        <w:rPr>
          <w:rFonts w:ascii="Verdana" w:hAnsi="Verdana"/>
          <w:b/>
          <w:bCs/>
          <w:sz w:val="22"/>
          <w:szCs w:val="22"/>
        </w:rPr>
        <w:t xml:space="preserve"> Unit</w:t>
      </w:r>
    </w:p>
    <w:p w14:paraId="5CDA264B" w14:textId="77777777" w:rsidR="00DD7FC0" w:rsidRPr="00481D63" w:rsidRDefault="00DD7FC0" w:rsidP="00531887">
      <w:pPr>
        <w:rPr>
          <w:rFonts w:ascii="Verdana" w:hAnsi="Verdana"/>
          <w:b/>
          <w:sz w:val="22"/>
          <w:szCs w:val="22"/>
          <w:u w:val="single"/>
        </w:rPr>
      </w:pPr>
    </w:p>
    <w:p w14:paraId="55636891" w14:textId="77777777" w:rsidR="00310EB4" w:rsidRPr="00F51956" w:rsidRDefault="00310EB4" w:rsidP="00310EB4">
      <w:pPr>
        <w:rPr>
          <w:rFonts w:ascii="Verdana" w:hAnsi="Verdana"/>
          <w:sz w:val="22"/>
          <w:szCs w:val="22"/>
        </w:rPr>
      </w:pPr>
      <w:r w:rsidRPr="00F51956">
        <w:rPr>
          <w:rFonts w:ascii="Verdana" w:hAnsi="Verdana"/>
          <w:sz w:val="22"/>
          <w:szCs w:val="22"/>
        </w:rPr>
        <w:t xml:space="preserve">This SUGGESTED Pacing Guide includes classroom activities for </w:t>
      </w:r>
      <w:r>
        <w:rPr>
          <w:rFonts w:ascii="Verdana" w:hAnsi="Verdana"/>
          <w:sz w:val="22"/>
          <w:szCs w:val="22"/>
        </w:rPr>
        <w:t>approximately</w:t>
      </w:r>
      <w:r w:rsidRPr="007229EC">
        <w:rPr>
          <w:rFonts w:ascii="Verdana" w:hAnsi="Verdana"/>
          <w:color w:val="000000" w:themeColor="text1"/>
          <w:sz w:val="22"/>
          <w:szCs w:val="22"/>
        </w:rPr>
        <w:t xml:space="preserve"> 28 </w:t>
      </w:r>
      <w:r w:rsidRPr="00F51956">
        <w:rPr>
          <w:rFonts w:ascii="Verdana" w:hAnsi="Verdana"/>
          <w:sz w:val="22"/>
          <w:szCs w:val="22"/>
        </w:rPr>
        <w:t>school days</w:t>
      </w:r>
      <w:r>
        <w:rPr>
          <w:rFonts w:ascii="Verdana" w:hAnsi="Verdana"/>
          <w:sz w:val="22"/>
          <w:szCs w:val="22"/>
        </w:rPr>
        <w:t xml:space="preserve"> with</w:t>
      </w:r>
      <w:r w:rsidRPr="00F51956">
        <w:rPr>
          <w:rFonts w:ascii="Verdana" w:hAnsi="Verdana"/>
          <w:sz w:val="22"/>
          <w:szCs w:val="22"/>
        </w:rPr>
        <w:t xml:space="preserve"> class p</w:t>
      </w:r>
      <w:r>
        <w:rPr>
          <w:rFonts w:ascii="Verdana" w:hAnsi="Verdana"/>
          <w:sz w:val="22"/>
          <w:szCs w:val="22"/>
        </w:rPr>
        <w:t xml:space="preserve">eriods </w:t>
      </w:r>
      <w:r w:rsidRPr="0048041D">
        <w:rPr>
          <w:rFonts w:ascii="Verdana" w:hAnsi="Verdana"/>
          <w:sz w:val="22"/>
          <w:szCs w:val="22"/>
        </w:rPr>
        <w:t xml:space="preserve">that are approximately 50-60 minutes in length. Don't stress if that's not your schedule because, honestly, no one else can really plan for you. Planning and pacing is tough, and it varies tremendously from one classroom or teacher to the next. </w:t>
      </w:r>
      <w:r>
        <w:rPr>
          <w:rFonts w:ascii="Verdana" w:hAnsi="Verdana"/>
          <w:sz w:val="22"/>
          <w:szCs w:val="22"/>
        </w:rPr>
        <w:t>So</w:t>
      </w:r>
      <w:r w:rsidRPr="0048041D">
        <w:rPr>
          <w:rFonts w:ascii="Verdana" w:hAnsi="Verdana"/>
          <w:sz w:val="22"/>
          <w:szCs w:val="22"/>
        </w:rPr>
        <w:t xml:space="preserve">, think of this </w:t>
      </w:r>
      <w:r>
        <w:rPr>
          <w:rFonts w:ascii="Verdana" w:hAnsi="Verdana"/>
          <w:sz w:val="22"/>
          <w:szCs w:val="22"/>
        </w:rPr>
        <w:t xml:space="preserve">guide </w:t>
      </w:r>
      <w:r w:rsidRPr="0048041D">
        <w:rPr>
          <w:rFonts w:ascii="Verdana" w:hAnsi="Verdana"/>
          <w:sz w:val="22"/>
          <w:szCs w:val="22"/>
        </w:rPr>
        <w:t>as a list of possible instructional activities and assessments that you can choose from to customize your class</w:t>
      </w:r>
      <w:r>
        <w:rPr>
          <w:rFonts w:ascii="Verdana" w:hAnsi="Verdana"/>
          <w:sz w:val="22"/>
          <w:szCs w:val="22"/>
        </w:rPr>
        <w:t>room activities</w:t>
      </w:r>
      <w:r w:rsidRPr="0048041D">
        <w:rPr>
          <w:rFonts w:ascii="Verdana" w:hAnsi="Verdana"/>
          <w:sz w:val="22"/>
          <w:szCs w:val="22"/>
        </w:rPr>
        <w:t xml:space="preserve"> EXACTLY the way you want.</w:t>
      </w:r>
    </w:p>
    <w:p w14:paraId="0CAB70D5" w14:textId="77777777" w:rsidR="003E0834" w:rsidRPr="00481D63" w:rsidRDefault="003E0834" w:rsidP="00531887">
      <w:pPr>
        <w:rPr>
          <w:rFonts w:ascii="Verdana" w:hAnsi="Verdana"/>
          <w:sz w:val="22"/>
          <w:szCs w:val="22"/>
        </w:rPr>
      </w:pPr>
    </w:p>
    <w:p w14:paraId="28144198" w14:textId="55CC2FBD" w:rsidR="003E0834" w:rsidRPr="00481D63" w:rsidRDefault="001F493F" w:rsidP="00531887">
      <w:pPr>
        <w:rPr>
          <w:rFonts w:ascii="Verdana" w:hAnsi="Verdana"/>
          <w:sz w:val="22"/>
          <w:szCs w:val="22"/>
        </w:rPr>
      </w:pPr>
      <w:r w:rsidRPr="00481D63">
        <w:rPr>
          <w:rFonts w:ascii="Verdana" w:hAnsi="Verdana"/>
          <w:sz w:val="22"/>
          <w:szCs w:val="22"/>
        </w:rPr>
        <w:t xml:space="preserve">The </w:t>
      </w:r>
      <w:r w:rsidR="003E0834" w:rsidRPr="00481D63">
        <w:rPr>
          <w:rFonts w:ascii="Verdana" w:hAnsi="Verdana"/>
          <w:sz w:val="22"/>
          <w:szCs w:val="22"/>
        </w:rPr>
        <w:t>chart</w:t>
      </w:r>
      <w:r w:rsidRPr="00481D63">
        <w:rPr>
          <w:rFonts w:ascii="Verdana" w:hAnsi="Verdana"/>
          <w:sz w:val="22"/>
          <w:szCs w:val="22"/>
        </w:rPr>
        <w:t>s are</w:t>
      </w:r>
      <w:r w:rsidR="003E0834" w:rsidRPr="00481D63">
        <w:rPr>
          <w:rFonts w:ascii="Verdana" w:hAnsi="Verdana"/>
          <w:sz w:val="22"/>
          <w:szCs w:val="22"/>
        </w:rPr>
        <w:t xml:space="preserve"> EDITABLE so you can sequence activities in the order you prefer as well as add and delete activities according to the needs of your students and the requirements of your particular teaching situation.</w:t>
      </w:r>
    </w:p>
    <w:p w14:paraId="542C2144" w14:textId="77777777" w:rsidR="00422A46" w:rsidRPr="00481D63" w:rsidRDefault="00422A46" w:rsidP="00531887">
      <w:pPr>
        <w:rPr>
          <w:rFonts w:ascii="Verdana" w:hAnsi="Verdana"/>
          <w:sz w:val="22"/>
          <w:szCs w:val="22"/>
        </w:rPr>
      </w:pPr>
    </w:p>
    <w:p w14:paraId="76738901" w14:textId="3DD29F0A" w:rsidR="003E0834" w:rsidRPr="00481D63" w:rsidRDefault="00422A46" w:rsidP="00531887">
      <w:pPr>
        <w:rPr>
          <w:rFonts w:ascii="Verdana" w:hAnsi="Verdana"/>
          <w:sz w:val="22"/>
          <w:szCs w:val="22"/>
        </w:rPr>
      </w:pPr>
      <w:r w:rsidRPr="00481D63">
        <w:rPr>
          <w:rFonts w:ascii="Verdana" w:hAnsi="Verdana"/>
          <w:sz w:val="22"/>
          <w:szCs w:val="22"/>
        </w:rPr>
        <w:t>Please refer to the Teacher’s Guide for each individual chapter to see more details about each activity listed in this Pacing Guide.</w:t>
      </w:r>
    </w:p>
    <w:p w14:paraId="3C05175A" w14:textId="77777777" w:rsidR="00422A46" w:rsidRPr="00481D63" w:rsidRDefault="00422A46" w:rsidP="00531887">
      <w:pPr>
        <w:rPr>
          <w:rFonts w:ascii="Verdana" w:hAnsi="Verdana"/>
          <w:sz w:val="22"/>
          <w:szCs w:val="22"/>
        </w:rPr>
      </w:pPr>
    </w:p>
    <w:p w14:paraId="71C649E7" w14:textId="38A33942" w:rsidR="00550C21" w:rsidRPr="00481D63" w:rsidRDefault="00550C21" w:rsidP="00531887">
      <w:pPr>
        <w:rPr>
          <w:rFonts w:ascii="Verdana" w:hAnsi="Verdana"/>
          <w:sz w:val="22"/>
          <w:szCs w:val="22"/>
        </w:rPr>
      </w:pPr>
      <w:r w:rsidRPr="00481D63">
        <w:rPr>
          <w:rFonts w:ascii="Verdana" w:hAnsi="Verdana"/>
          <w:sz w:val="22"/>
          <w:szCs w:val="22"/>
        </w:rPr>
        <w:t>The columns in the chart represent:</w:t>
      </w:r>
    </w:p>
    <w:p w14:paraId="5F0E0A05" w14:textId="7BFCA67E" w:rsidR="00550C21" w:rsidRPr="00481D63" w:rsidRDefault="00550C21" w:rsidP="005E5EE4">
      <w:pPr>
        <w:pStyle w:val="ListParagraph"/>
        <w:numPr>
          <w:ilvl w:val="0"/>
          <w:numId w:val="2"/>
        </w:numPr>
        <w:rPr>
          <w:rFonts w:ascii="Verdana" w:hAnsi="Verdana"/>
          <w:sz w:val="22"/>
          <w:szCs w:val="22"/>
        </w:rPr>
      </w:pPr>
      <w:r w:rsidRPr="00481D63">
        <w:rPr>
          <w:rFonts w:ascii="Verdana" w:hAnsi="Verdana"/>
          <w:sz w:val="22"/>
          <w:szCs w:val="22"/>
        </w:rPr>
        <w:t>Days: I grouped activities by days. So, everything listed under 1 Day is what I would suggest including in your plan for that day. Some days may run long while others will certainly run short and leave you with time left-over. Some adjustments will be necessary as you adapt this plan to fit your classroom. Here are a few suggestions to help you with timing:</w:t>
      </w:r>
    </w:p>
    <w:p w14:paraId="79338CC9" w14:textId="3F71E327" w:rsidR="00550C21" w:rsidRPr="00481D63" w:rsidRDefault="00550C21" w:rsidP="005E5EE4">
      <w:pPr>
        <w:pStyle w:val="ListParagraph"/>
        <w:numPr>
          <w:ilvl w:val="1"/>
          <w:numId w:val="2"/>
        </w:numPr>
        <w:rPr>
          <w:rFonts w:ascii="Verdana" w:hAnsi="Verdana"/>
          <w:sz w:val="22"/>
          <w:szCs w:val="22"/>
        </w:rPr>
      </w:pPr>
      <w:r w:rsidRPr="00481D63">
        <w:rPr>
          <w:rFonts w:ascii="Verdana" w:hAnsi="Verdana"/>
          <w:sz w:val="22"/>
          <w:szCs w:val="22"/>
        </w:rPr>
        <w:t xml:space="preserve">Have Task Cards ready and copy materials at least a day or two in advance, so you can use them on days when planned activities end early. For example, if you find yourself with 10 minutes at the end of class, you can pull out a few task cards or hand out </w:t>
      </w:r>
      <w:r w:rsidR="00B971E0" w:rsidRPr="00481D63">
        <w:rPr>
          <w:rFonts w:ascii="Verdana" w:hAnsi="Verdana"/>
          <w:sz w:val="22"/>
          <w:szCs w:val="22"/>
        </w:rPr>
        <w:t>a concept review or</w:t>
      </w:r>
      <w:r w:rsidRPr="00481D63">
        <w:rPr>
          <w:rFonts w:ascii="Verdana" w:hAnsi="Verdana"/>
          <w:sz w:val="22"/>
          <w:szCs w:val="22"/>
        </w:rPr>
        <w:t xml:space="preserve"> chapter review sheet.</w:t>
      </w:r>
    </w:p>
    <w:p w14:paraId="4F0A6A1D" w14:textId="0C94FD08" w:rsidR="008A1556" w:rsidRPr="00481D63" w:rsidRDefault="008A1556" w:rsidP="005E5EE4">
      <w:pPr>
        <w:pStyle w:val="ListParagraph"/>
        <w:numPr>
          <w:ilvl w:val="1"/>
          <w:numId w:val="2"/>
        </w:numPr>
        <w:rPr>
          <w:rFonts w:ascii="Verdana" w:hAnsi="Verdana"/>
          <w:sz w:val="22"/>
          <w:szCs w:val="22"/>
        </w:rPr>
      </w:pPr>
      <w:r w:rsidRPr="00481D63">
        <w:rPr>
          <w:rFonts w:ascii="Verdana" w:hAnsi="Verdana"/>
          <w:sz w:val="22"/>
          <w:szCs w:val="22"/>
        </w:rPr>
        <w:t xml:space="preserve">Having </w:t>
      </w:r>
      <w:r w:rsidR="007C32F3" w:rsidRPr="00481D63">
        <w:rPr>
          <w:rFonts w:ascii="Verdana" w:hAnsi="Verdana"/>
          <w:sz w:val="22"/>
          <w:szCs w:val="22"/>
        </w:rPr>
        <w:t xml:space="preserve">lab equipment, </w:t>
      </w:r>
      <w:r w:rsidRPr="00481D63">
        <w:rPr>
          <w:rFonts w:ascii="Verdana" w:hAnsi="Verdana"/>
          <w:sz w:val="22"/>
          <w:szCs w:val="22"/>
        </w:rPr>
        <w:t xml:space="preserve">models and </w:t>
      </w:r>
      <w:r w:rsidR="007C32F3" w:rsidRPr="00481D63">
        <w:rPr>
          <w:rFonts w:ascii="Verdana" w:hAnsi="Verdana"/>
          <w:sz w:val="22"/>
          <w:szCs w:val="22"/>
        </w:rPr>
        <w:t>posters</w:t>
      </w:r>
      <w:r w:rsidRPr="00481D63">
        <w:rPr>
          <w:rFonts w:ascii="Verdana" w:hAnsi="Verdana"/>
          <w:sz w:val="22"/>
          <w:szCs w:val="22"/>
        </w:rPr>
        <w:t xml:space="preserve"> in </w:t>
      </w:r>
      <w:r w:rsidR="00B971E0" w:rsidRPr="00481D63">
        <w:rPr>
          <w:rFonts w:ascii="Verdana" w:hAnsi="Verdana"/>
          <w:sz w:val="22"/>
          <w:szCs w:val="22"/>
        </w:rPr>
        <w:t xml:space="preserve">easily accessible locations in the classroom </w:t>
      </w:r>
      <w:r w:rsidRPr="00481D63">
        <w:rPr>
          <w:rFonts w:ascii="Verdana" w:hAnsi="Verdana"/>
          <w:sz w:val="22"/>
          <w:szCs w:val="22"/>
        </w:rPr>
        <w:t>give</w:t>
      </w:r>
      <w:r w:rsidR="00B971E0" w:rsidRPr="00481D63">
        <w:rPr>
          <w:rFonts w:ascii="Verdana" w:hAnsi="Verdana"/>
          <w:sz w:val="22"/>
          <w:szCs w:val="22"/>
        </w:rPr>
        <w:t>s</w:t>
      </w:r>
      <w:r w:rsidRPr="00481D63">
        <w:rPr>
          <w:rFonts w:ascii="Verdana" w:hAnsi="Verdana"/>
          <w:sz w:val="22"/>
          <w:szCs w:val="22"/>
        </w:rPr>
        <w:t xml:space="preserve"> you the opportunity for a few </w:t>
      </w:r>
      <w:r w:rsidR="00781428" w:rsidRPr="00481D63">
        <w:rPr>
          <w:rFonts w:ascii="Verdana" w:hAnsi="Verdana"/>
          <w:sz w:val="22"/>
          <w:szCs w:val="22"/>
        </w:rPr>
        <w:t>minutes</w:t>
      </w:r>
      <w:r w:rsidRPr="00481D63">
        <w:rPr>
          <w:rFonts w:ascii="Verdana" w:hAnsi="Verdana"/>
          <w:sz w:val="22"/>
          <w:szCs w:val="22"/>
        </w:rPr>
        <w:t xml:space="preserve"> of review</w:t>
      </w:r>
      <w:r w:rsidR="00B971E0" w:rsidRPr="00481D63">
        <w:rPr>
          <w:rFonts w:ascii="Verdana" w:hAnsi="Verdana"/>
          <w:sz w:val="22"/>
          <w:szCs w:val="22"/>
        </w:rPr>
        <w:t xml:space="preserve"> whenever time permits</w:t>
      </w:r>
      <w:r w:rsidRPr="00481D63">
        <w:rPr>
          <w:rFonts w:ascii="Verdana" w:hAnsi="Verdana"/>
          <w:sz w:val="22"/>
          <w:szCs w:val="22"/>
        </w:rPr>
        <w:t>.</w:t>
      </w:r>
    </w:p>
    <w:p w14:paraId="38C74CA6" w14:textId="5D015F41" w:rsidR="00550C21" w:rsidRPr="00481D63" w:rsidRDefault="00550C21" w:rsidP="005E5EE4">
      <w:pPr>
        <w:pStyle w:val="ListParagraph"/>
        <w:numPr>
          <w:ilvl w:val="1"/>
          <w:numId w:val="2"/>
        </w:numPr>
        <w:rPr>
          <w:rFonts w:ascii="Verdana" w:hAnsi="Verdana"/>
          <w:sz w:val="22"/>
          <w:szCs w:val="22"/>
        </w:rPr>
      </w:pPr>
      <w:r w:rsidRPr="00481D63">
        <w:rPr>
          <w:rFonts w:ascii="Verdana" w:hAnsi="Verdana"/>
          <w:sz w:val="22"/>
          <w:szCs w:val="22"/>
        </w:rPr>
        <w:t xml:space="preserve">If some activities run long, </w:t>
      </w:r>
      <w:r w:rsidR="00C01A6C" w:rsidRPr="00481D63">
        <w:rPr>
          <w:rFonts w:ascii="Verdana" w:hAnsi="Verdana"/>
          <w:sz w:val="22"/>
          <w:szCs w:val="22"/>
        </w:rPr>
        <w:t>allow students to complete work at home and bring it back the next day.</w:t>
      </w:r>
      <w:r w:rsidRPr="00481D63">
        <w:rPr>
          <w:rFonts w:ascii="Verdana" w:hAnsi="Verdana"/>
          <w:sz w:val="22"/>
          <w:szCs w:val="22"/>
        </w:rPr>
        <w:t xml:space="preserve"> </w:t>
      </w:r>
    </w:p>
    <w:p w14:paraId="3694CA15" w14:textId="049E9154" w:rsidR="00C01A6C" w:rsidRPr="00481D63" w:rsidRDefault="00C01A6C" w:rsidP="005E5EE4">
      <w:pPr>
        <w:pStyle w:val="ListParagraph"/>
        <w:numPr>
          <w:ilvl w:val="0"/>
          <w:numId w:val="2"/>
        </w:numPr>
        <w:rPr>
          <w:rFonts w:ascii="Verdana" w:hAnsi="Verdana"/>
          <w:sz w:val="22"/>
          <w:szCs w:val="22"/>
        </w:rPr>
      </w:pPr>
      <w:r w:rsidRPr="00481D63">
        <w:rPr>
          <w:rFonts w:ascii="Verdana" w:hAnsi="Verdana"/>
          <w:sz w:val="22"/>
          <w:szCs w:val="22"/>
        </w:rPr>
        <w:t xml:space="preserve">Source: This tells you where to find the activity in the Chapter Zip File. </w:t>
      </w:r>
      <w:r w:rsidR="00781428" w:rsidRPr="00481D63">
        <w:rPr>
          <w:rFonts w:ascii="Verdana" w:hAnsi="Verdana"/>
          <w:sz w:val="22"/>
          <w:szCs w:val="22"/>
        </w:rPr>
        <w:t>In some</w:t>
      </w:r>
      <w:r w:rsidRPr="00481D63">
        <w:rPr>
          <w:rFonts w:ascii="Verdana" w:hAnsi="Verdana"/>
          <w:sz w:val="22"/>
          <w:szCs w:val="22"/>
        </w:rPr>
        <w:t xml:space="preserve"> cases, the activities are “suggested” and not included in the </w:t>
      </w:r>
      <w:r w:rsidR="007C32F3" w:rsidRPr="00481D63">
        <w:rPr>
          <w:rFonts w:ascii="Verdana" w:hAnsi="Verdana"/>
          <w:sz w:val="22"/>
          <w:szCs w:val="22"/>
        </w:rPr>
        <w:t>Unit</w:t>
      </w:r>
      <w:r w:rsidRPr="00481D63">
        <w:rPr>
          <w:rFonts w:ascii="Verdana" w:hAnsi="Verdana"/>
          <w:sz w:val="22"/>
          <w:szCs w:val="22"/>
        </w:rPr>
        <w:t>.</w:t>
      </w:r>
      <w:r w:rsidR="007C32F3" w:rsidRPr="00481D63">
        <w:rPr>
          <w:rFonts w:ascii="Verdana" w:hAnsi="Verdana"/>
          <w:sz w:val="22"/>
          <w:szCs w:val="22"/>
        </w:rPr>
        <w:t xml:space="preserve"> </w:t>
      </w:r>
    </w:p>
    <w:p w14:paraId="3082D03A" w14:textId="2184F403" w:rsidR="00C01A6C" w:rsidRPr="00481D63" w:rsidRDefault="00C01A6C" w:rsidP="005E5EE4">
      <w:pPr>
        <w:pStyle w:val="ListParagraph"/>
        <w:numPr>
          <w:ilvl w:val="0"/>
          <w:numId w:val="2"/>
        </w:numPr>
        <w:rPr>
          <w:rFonts w:ascii="Verdana" w:hAnsi="Verdana"/>
          <w:sz w:val="22"/>
          <w:szCs w:val="22"/>
        </w:rPr>
      </w:pPr>
      <w:r w:rsidRPr="00481D63">
        <w:rPr>
          <w:rFonts w:ascii="Verdana" w:hAnsi="Verdana"/>
          <w:sz w:val="22"/>
          <w:szCs w:val="22"/>
        </w:rPr>
        <w:t>Activity: The name of the activity as it is listed in the Chapter file so you can find it quickly.</w:t>
      </w:r>
      <w:r w:rsidR="00B971E0" w:rsidRPr="00481D63">
        <w:rPr>
          <w:rFonts w:ascii="Verdana" w:hAnsi="Verdana"/>
          <w:sz w:val="22"/>
          <w:szCs w:val="22"/>
        </w:rPr>
        <w:t xml:space="preserve"> </w:t>
      </w:r>
    </w:p>
    <w:p w14:paraId="31E445EB" w14:textId="77777777" w:rsidR="003721D8" w:rsidRPr="00481D63" w:rsidRDefault="00C01A6C" w:rsidP="005E5EE4">
      <w:pPr>
        <w:pStyle w:val="ListParagraph"/>
        <w:numPr>
          <w:ilvl w:val="0"/>
          <w:numId w:val="2"/>
        </w:numPr>
        <w:rPr>
          <w:rFonts w:ascii="Verdana" w:hAnsi="Verdana"/>
          <w:sz w:val="22"/>
          <w:szCs w:val="22"/>
        </w:rPr>
      </w:pPr>
      <w:r w:rsidRPr="00481D63">
        <w:rPr>
          <w:rFonts w:ascii="Verdana" w:hAnsi="Verdana"/>
          <w:sz w:val="22"/>
          <w:szCs w:val="22"/>
        </w:rPr>
        <w:t xml:space="preserve">NGSS: </w:t>
      </w:r>
      <w:r w:rsidR="003721D8" w:rsidRPr="00481D63">
        <w:rPr>
          <w:rFonts w:ascii="Verdana" w:hAnsi="Verdana"/>
          <w:sz w:val="22"/>
          <w:szCs w:val="22"/>
        </w:rPr>
        <w:t>See details in the following section.</w:t>
      </w:r>
    </w:p>
    <w:p w14:paraId="4BC39FB9" w14:textId="77777777" w:rsidR="003721D8" w:rsidRPr="00481D63" w:rsidRDefault="003721D8" w:rsidP="003721D8">
      <w:pPr>
        <w:ind w:left="360"/>
        <w:rPr>
          <w:rFonts w:ascii="Verdana" w:hAnsi="Verdana"/>
          <w:sz w:val="22"/>
          <w:szCs w:val="22"/>
        </w:rPr>
      </w:pPr>
    </w:p>
    <w:p w14:paraId="1B775229" w14:textId="77777777" w:rsidR="00F51956" w:rsidRPr="00481D63" w:rsidRDefault="00F51956" w:rsidP="003721D8">
      <w:pPr>
        <w:ind w:left="360"/>
        <w:rPr>
          <w:rFonts w:ascii="Verdana" w:hAnsi="Verdana"/>
          <w:sz w:val="22"/>
          <w:szCs w:val="22"/>
        </w:rPr>
      </w:pPr>
    </w:p>
    <w:p w14:paraId="462D42FF" w14:textId="77777777" w:rsidR="00DD7FC0" w:rsidRPr="00481D63" w:rsidRDefault="00DD7FC0" w:rsidP="003721D8">
      <w:pPr>
        <w:ind w:left="360" w:hanging="360"/>
        <w:rPr>
          <w:rFonts w:ascii="Verdana" w:hAnsi="Verdana"/>
          <w:b/>
          <w:i/>
          <w:sz w:val="22"/>
          <w:szCs w:val="22"/>
        </w:rPr>
      </w:pPr>
    </w:p>
    <w:p w14:paraId="516FF7E5" w14:textId="77777777" w:rsidR="00DD7FC0" w:rsidRPr="00481D63" w:rsidRDefault="00DD7FC0" w:rsidP="003721D8">
      <w:pPr>
        <w:ind w:left="360" w:hanging="360"/>
        <w:rPr>
          <w:rFonts w:ascii="Verdana" w:hAnsi="Verdana"/>
          <w:b/>
          <w:i/>
          <w:sz w:val="22"/>
          <w:szCs w:val="22"/>
        </w:rPr>
      </w:pPr>
    </w:p>
    <w:p w14:paraId="4F85DC10" w14:textId="77777777" w:rsidR="00DD7FC0" w:rsidRPr="00481D63" w:rsidRDefault="00DD7FC0" w:rsidP="003721D8">
      <w:pPr>
        <w:ind w:left="360" w:hanging="360"/>
        <w:rPr>
          <w:rFonts w:ascii="Verdana" w:hAnsi="Verdana"/>
          <w:b/>
          <w:i/>
          <w:sz w:val="22"/>
          <w:szCs w:val="22"/>
        </w:rPr>
      </w:pPr>
    </w:p>
    <w:p w14:paraId="5D5843C7" w14:textId="77777777" w:rsidR="00DD7FC0" w:rsidRPr="00481D63" w:rsidRDefault="00DD7FC0" w:rsidP="003721D8">
      <w:pPr>
        <w:ind w:left="360" w:hanging="360"/>
        <w:rPr>
          <w:rFonts w:ascii="Verdana" w:hAnsi="Verdana"/>
          <w:b/>
          <w:i/>
          <w:sz w:val="22"/>
          <w:szCs w:val="22"/>
        </w:rPr>
      </w:pPr>
    </w:p>
    <w:p w14:paraId="37FE8739" w14:textId="77777777" w:rsidR="002C57D8" w:rsidRDefault="002C57D8" w:rsidP="003721D8">
      <w:pPr>
        <w:ind w:left="360" w:hanging="360"/>
        <w:rPr>
          <w:rFonts w:ascii="Verdana" w:hAnsi="Verdana"/>
          <w:b/>
          <w:i/>
          <w:sz w:val="22"/>
          <w:szCs w:val="22"/>
        </w:rPr>
        <w:sectPr w:rsidR="002C57D8" w:rsidSect="004A673A">
          <w:footerReference w:type="default" r:id="rId10"/>
          <w:pgSz w:w="15840" w:h="12240" w:orient="landscape"/>
          <w:pgMar w:top="1440" w:right="1440" w:bottom="1440" w:left="1440" w:header="720" w:footer="720" w:gutter="0"/>
          <w:cols w:space="720"/>
          <w:docGrid w:linePitch="360"/>
        </w:sectPr>
      </w:pPr>
    </w:p>
    <w:p w14:paraId="0261C905" w14:textId="48B3DC5B" w:rsidR="003721D8" w:rsidRPr="00310EB4" w:rsidRDefault="00310EB4" w:rsidP="003721D8">
      <w:pPr>
        <w:ind w:left="360" w:hanging="360"/>
        <w:rPr>
          <w:rFonts w:ascii="Verdana" w:hAnsi="Verdana"/>
          <w:b/>
          <w:iCs/>
          <w:sz w:val="22"/>
          <w:szCs w:val="22"/>
        </w:rPr>
      </w:pPr>
      <w:r w:rsidRPr="00310EB4">
        <w:rPr>
          <w:rFonts w:ascii="Verdana" w:hAnsi="Verdana"/>
          <w:b/>
          <w:iCs/>
          <w:sz w:val="22"/>
          <w:szCs w:val="22"/>
        </w:rPr>
        <w:lastRenderedPageBreak/>
        <w:t xml:space="preserve">IV. </w:t>
      </w:r>
      <w:r w:rsidR="003721D8" w:rsidRPr="00310EB4">
        <w:rPr>
          <w:rFonts w:ascii="Verdana" w:hAnsi="Verdana"/>
          <w:b/>
          <w:iCs/>
          <w:sz w:val="22"/>
          <w:szCs w:val="22"/>
        </w:rPr>
        <w:t>Next Generation Science Standards f</w:t>
      </w:r>
      <w:r w:rsidR="00422A46" w:rsidRPr="00310EB4">
        <w:rPr>
          <w:rFonts w:ascii="Verdana" w:hAnsi="Verdana"/>
          <w:b/>
          <w:iCs/>
          <w:sz w:val="22"/>
          <w:szCs w:val="22"/>
        </w:rPr>
        <w:t xml:space="preserve">or </w:t>
      </w:r>
      <w:r w:rsidR="007C32F3" w:rsidRPr="00310EB4">
        <w:rPr>
          <w:rFonts w:ascii="Verdana" w:hAnsi="Verdana"/>
          <w:b/>
          <w:iCs/>
          <w:sz w:val="22"/>
          <w:szCs w:val="22"/>
        </w:rPr>
        <w:t>Biology</w:t>
      </w:r>
    </w:p>
    <w:p w14:paraId="512C7178" w14:textId="3719630E" w:rsidR="003721D8" w:rsidRPr="00481D63" w:rsidRDefault="000B5225" w:rsidP="003721D8">
      <w:pPr>
        <w:ind w:left="360"/>
        <w:rPr>
          <w:rFonts w:ascii="Verdana" w:hAnsi="Verdana"/>
          <w:sz w:val="22"/>
          <w:szCs w:val="22"/>
        </w:rPr>
      </w:pPr>
      <w:r w:rsidRPr="00481D63">
        <w:rPr>
          <w:rFonts w:ascii="Verdana" w:hAnsi="Verdana"/>
          <w:sz w:val="22"/>
          <w:szCs w:val="22"/>
        </w:rPr>
        <w:t>Each chapter chart in t</w:t>
      </w:r>
      <w:r w:rsidR="003721D8" w:rsidRPr="00481D63">
        <w:rPr>
          <w:rFonts w:ascii="Verdana" w:hAnsi="Verdana"/>
          <w:sz w:val="22"/>
          <w:szCs w:val="22"/>
        </w:rPr>
        <w:t xml:space="preserve">his suggested pacing guide includes a column labeled “NGSS”, which is then subdivided into 3 columns:  Science and Engineering Practices (SEP), Disciplinary Core Ideas (DCI) and Crosscutting Concepts (CC). For each instructional activity, I listed the primary correlation, as I see it, for each dimension. I did not list them on summary activities such as review sheets or assessments. Feel free to </w:t>
      </w:r>
      <w:r w:rsidR="00E60D15" w:rsidRPr="00481D63">
        <w:rPr>
          <w:rFonts w:ascii="Verdana" w:hAnsi="Verdana"/>
          <w:sz w:val="22"/>
          <w:szCs w:val="22"/>
        </w:rPr>
        <w:t>adjust</w:t>
      </w:r>
      <w:r w:rsidR="003721D8" w:rsidRPr="00481D63">
        <w:rPr>
          <w:rFonts w:ascii="Verdana" w:hAnsi="Verdana"/>
          <w:sz w:val="22"/>
          <w:szCs w:val="22"/>
        </w:rPr>
        <w:t xml:space="preserve"> this column based on your school’s adherence to and application of the NGSS.</w:t>
      </w:r>
      <w:r w:rsidRPr="00481D63">
        <w:rPr>
          <w:rFonts w:ascii="Verdana" w:hAnsi="Verdana"/>
          <w:sz w:val="22"/>
          <w:szCs w:val="22"/>
        </w:rPr>
        <w:t xml:space="preserve"> </w:t>
      </w:r>
    </w:p>
    <w:p w14:paraId="6254D899" w14:textId="035F73FE" w:rsidR="003721D8" w:rsidRDefault="003721D8" w:rsidP="003721D8">
      <w:pPr>
        <w:ind w:left="360" w:hanging="360"/>
        <w:rPr>
          <w:rFonts w:ascii="Verdana" w:hAnsi="Verdana"/>
          <w:sz w:val="22"/>
          <w:szCs w:val="22"/>
        </w:rPr>
      </w:pPr>
    </w:p>
    <w:p w14:paraId="7005DDB0" w14:textId="77777777" w:rsidR="00310EB4" w:rsidRPr="00F51956" w:rsidRDefault="00310EB4" w:rsidP="00310EB4">
      <w:pPr>
        <w:ind w:left="360"/>
        <w:rPr>
          <w:rFonts w:ascii="Verdana" w:hAnsi="Verdana"/>
          <w:sz w:val="22"/>
          <w:szCs w:val="22"/>
        </w:rPr>
      </w:pPr>
      <w:r>
        <w:rPr>
          <w:rFonts w:ascii="Verdana" w:hAnsi="Verdana"/>
          <w:sz w:val="22"/>
          <w:szCs w:val="22"/>
        </w:rPr>
        <w:t xml:space="preserve">Under the Pacing Guide chart, </w:t>
      </w:r>
      <w:r w:rsidRPr="00F51956">
        <w:rPr>
          <w:rFonts w:ascii="Verdana" w:hAnsi="Verdana"/>
          <w:sz w:val="22"/>
          <w:szCs w:val="22"/>
        </w:rPr>
        <w:t>I also listed possible Performance Expectations that could be assessed at the end of the chapter.</w:t>
      </w:r>
    </w:p>
    <w:p w14:paraId="7FF18846" w14:textId="77777777" w:rsidR="00310EB4" w:rsidRPr="00481D63" w:rsidRDefault="00310EB4" w:rsidP="003721D8">
      <w:pPr>
        <w:ind w:left="360" w:hanging="360"/>
        <w:rPr>
          <w:rFonts w:ascii="Verdana" w:hAnsi="Verdana"/>
          <w:sz w:val="22"/>
          <w:szCs w:val="22"/>
        </w:rPr>
      </w:pPr>
    </w:p>
    <w:p w14:paraId="4649C833" w14:textId="4A784C87" w:rsidR="003721D8" w:rsidRPr="00481D63" w:rsidRDefault="003721D8" w:rsidP="003721D8">
      <w:pPr>
        <w:rPr>
          <w:rFonts w:ascii="Verdana" w:hAnsi="Verdana"/>
          <w:b/>
          <w:sz w:val="22"/>
          <w:szCs w:val="22"/>
        </w:rPr>
      </w:pPr>
      <w:r w:rsidRPr="00481D63">
        <w:rPr>
          <w:rFonts w:ascii="Verdana" w:hAnsi="Verdana"/>
          <w:b/>
          <w:sz w:val="22"/>
          <w:szCs w:val="22"/>
        </w:rPr>
        <w:t>Scientific and Engineering Practices (SEP)</w:t>
      </w:r>
    </w:p>
    <w:p w14:paraId="79BAE032" w14:textId="3A659FE8" w:rsidR="00094B56" w:rsidRPr="00481D63" w:rsidRDefault="003721D8" w:rsidP="000B5225">
      <w:pPr>
        <w:ind w:left="360"/>
        <w:rPr>
          <w:rFonts w:ascii="Verdana" w:hAnsi="Verdana"/>
          <w:sz w:val="22"/>
          <w:szCs w:val="22"/>
        </w:rPr>
      </w:pPr>
      <w:r w:rsidRPr="00481D63">
        <w:rPr>
          <w:rFonts w:ascii="Verdana" w:hAnsi="Verdana"/>
          <w:sz w:val="22"/>
          <w:szCs w:val="22"/>
        </w:rPr>
        <w:t xml:space="preserve">For SEP, </w:t>
      </w:r>
      <w:r w:rsidR="006039E9" w:rsidRPr="00481D63">
        <w:rPr>
          <w:rFonts w:ascii="Verdana" w:hAnsi="Verdana"/>
          <w:sz w:val="22"/>
          <w:szCs w:val="22"/>
        </w:rPr>
        <w:t>the numbers 1-8</w:t>
      </w:r>
      <w:r w:rsidR="00094B56" w:rsidRPr="00481D63">
        <w:rPr>
          <w:rFonts w:ascii="Verdana" w:hAnsi="Verdana"/>
          <w:sz w:val="22"/>
          <w:szCs w:val="22"/>
        </w:rPr>
        <w:t xml:space="preserve"> will be listed in the chart.</w:t>
      </w:r>
    </w:p>
    <w:p w14:paraId="7358D690" w14:textId="77777777" w:rsidR="003721D8" w:rsidRPr="00481D63" w:rsidRDefault="003721D8" w:rsidP="003721D8">
      <w:pPr>
        <w:rPr>
          <w:rFonts w:ascii="Verdana" w:hAnsi="Verdana"/>
          <w:sz w:val="22"/>
          <w:szCs w:val="22"/>
        </w:rPr>
      </w:pPr>
    </w:p>
    <w:p w14:paraId="17922ED6" w14:textId="5D194FFF" w:rsidR="003721D8" w:rsidRPr="00481D63" w:rsidRDefault="003721D8" w:rsidP="005E5EE4">
      <w:pPr>
        <w:pStyle w:val="ListParagraph"/>
        <w:numPr>
          <w:ilvl w:val="0"/>
          <w:numId w:val="3"/>
        </w:numPr>
        <w:rPr>
          <w:rFonts w:ascii="Verdana" w:hAnsi="Verdana"/>
          <w:sz w:val="22"/>
          <w:szCs w:val="22"/>
        </w:rPr>
      </w:pPr>
      <w:r w:rsidRPr="00481D63">
        <w:rPr>
          <w:rFonts w:ascii="Verdana" w:hAnsi="Verdana"/>
          <w:b/>
          <w:sz w:val="22"/>
          <w:szCs w:val="22"/>
        </w:rPr>
        <w:t>Asking Questions and Defining Problems</w:t>
      </w:r>
      <w:r w:rsidRPr="00481D63">
        <w:rPr>
          <w:rFonts w:ascii="Verdana" w:hAnsi="Verdana"/>
          <w:sz w:val="22"/>
          <w:szCs w:val="22"/>
        </w:rPr>
        <w:t>. A practice of science is to ask and refine questions that lead to descriptions and explanations of how the natural and designed world works and which can be empirically tested.</w:t>
      </w:r>
    </w:p>
    <w:p w14:paraId="5E1B8734" w14:textId="77777777" w:rsidR="003721D8" w:rsidRPr="00481D63" w:rsidRDefault="003721D8" w:rsidP="005E5EE4">
      <w:pPr>
        <w:pStyle w:val="ListParagraph"/>
        <w:numPr>
          <w:ilvl w:val="0"/>
          <w:numId w:val="3"/>
        </w:numPr>
        <w:rPr>
          <w:rFonts w:ascii="Verdana" w:hAnsi="Verdana"/>
          <w:sz w:val="22"/>
          <w:szCs w:val="22"/>
        </w:rPr>
      </w:pPr>
      <w:r w:rsidRPr="00481D63">
        <w:rPr>
          <w:rFonts w:ascii="Verdana" w:hAnsi="Verdana"/>
          <w:b/>
          <w:sz w:val="22"/>
          <w:szCs w:val="22"/>
        </w:rPr>
        <w:t>Developing and Using Models</w:t>
      </w:r>
      <w:r w:rsidRPr="00481D63">
        <w:rPr>
          <w:rFonts w:ascii="Verdana" w:hAnsi="Verdana"/>
          <w:sz w:val="22"/>
          <w:szCs w:val="22"/>
        </w:rPr>
        <w:t>. A practice of both science and engineering is to use and construct models as helpful tools for representing ideas and explanations. These tools include diagrams, drawings, physical replicas, mathematical representations, analogies, and computer simulations.</w:t>
      </w:r>
    </w:p>
    <w:p w14:paraId="611ED052" w14:textId="77777777" w:rsidR="003721D8" w:rsidRPr="00481D63" w:rsidRDefault="003721D8" w:rsidP="005E5EE4">
      <w:pPr>
        <w:pStyle w:val="ListParagraph"/>
        <w:numPr>
          <w:ilvl w:val="0"/>
          <w:numId w:val="3"/>
        </w:numPr>
        <w:rPr>
          <w:rFonts w:ascii="Verdana" w:hAnsi="Verdana"/>
          <w:sz w:val="22"/>
          <w:szCs w:val="22"/>
        </w:rPr>
      </w:pPr>
      <w:r w:rsidRPr="00481D63">
        <w:rPr>
          <w:rFonts w:ascii="Verdana" w:hAnsi="Verdana"/>
          <w:b/>
          <w:sz w:val="22"/>
          <w:szCs w:val="22"/>
        </w:rPr>
        <w:t>Planning and Carrying Out Investigations</w:t>
      </w:r>
      <w:r w:rsidRPr="00481D63">
        <w:rPr>
          <w:rFonts w:ascii="Verdana" w:hAnsi="Verdana"/>
          <w:sz w:val="22"/>
          <w:szCs w:val="22"/>
        </w:rPr>
        <w:t>. Scientists and engineers plan and carry out investigations in the field or laboratory, working collaboratively as well as individually. their investigations are systematic and require clarifying what counts as data and identifying variable or parameters.</w:t>
      </w:r>
    </w:p>
    <w:p w14:paraId="762AD258" w14:textId="77777777" w:rsidR="003721D8" w:rsidRPr="00481D63" w:rsidRDefault="003721D8" w:rsidP="005E5EE4">
      <w:pPr>
        <w:pStyle w:val="ListParagraph"/>
        <w:numPr>
          <w:ilvl w:val="0"/>
          <w:numId w:val="3"/>
        </w:numPr>
        <w:rPr>
          <w:rFonts w:ascii="Verdana" w:hAnsi="Verdana"/>
          <w:sz w:val="22"/>
          <w:szCs w:val="22"/>
        </w:rPr>
      </w:pPr>
      <w:r w:rsidRPr="00481D63">
        <w:rPr>
          <w:rFonts w:ascii="Verdana" w:hAnsi="Verdana"/>
          <w:b/>
          <w:sz w:val="22"/>
          <w:szCs w:val="22"/>
        </w:rPr>
        <w:t>Analyzing and Interpreting Data</w:t>
      </w:r>
      <w:r w:rsidRPr="00481D63">
        <w:rPr>
          <w:rFonts w:ascii="Verdana" w:hAnsi="Verdana"/>
          <w:sz w:val="22"/>
          <w:szCs w:val="22"/>
        </w:rPr>
        <w:t>. Scientific investigations produce data that must be analyzed in order to derive meaning. Because data patterns and trends are not always obvious, scientists use a range of tools – including tabulation, graphical interpretation, visualization, and statistical analysis – to identify the significant features and patterns in the data. Scientists identify sources of error in the investigations and calculate the degree of certainty in the results. Modern technology makes the collection of large data sets much easier, providing secondary sources for analysis.</w:t>
      </w:r>
    </w:p>
    <w:p w14:paraId="63D48422" w14:textId="77777777" w:rsidR="003721D8" w:rsidRPr="00481D63" w:rsidRDefault="003721D8" w:rsidP="005E5EE4">
      <w:pPr>
        <w:pStyle w:val="ListParagraph"/>
        <w:numPr>
          <w:ilvl w:val="0"/>
          <w:numId w:val="3"/>
        </w:numPr>
        <w:rPr>
          <w:rFonts w:ascii="Verdana" w:hAnsi="Verdana"/>
          <w:sz w:val="22"/>
          <w:szCs w:val="22"/>
        </w:rPr>
      </w:pPr>
      <w:r w:rsidRPr="00481D63">
        <w:rPr>
          <w:rFonts w:ascii="Verdana" w:hAnsi="Verdana"/>
          <w:b/>
          <w:sz w:val="22"/>
          <w:szCs w:val="22"/>
        </w:rPr>
        <w:t>Using Mathematics and Computational Thinking</w:t>
      </w:r>
      <w:r w:rsidRPr="00481D63">
        <w:rPr>
          <w:rFonts w:ascii="Verdana" w:hAnsi="Verdana"/>
          <w:sz w:val="22"/>
          <w:szCs w:val="22"/>
        </w:rPr>
        <w:t>. In both science and engineering, mathematics and computation are fundamental tools for representing physical variables and their relationships. They are used for a range of tasks such as constructing simulations; statistically analyzing data; and recognizing, expressing, and applying quantitative relationships.</w:t>
      </w:r>
    </w:p>
    <w:p w14:paraId="6ADE0A74" w14:textId="77777777" w:rsidR="003721D8" w:rsidRPr="00481D63" w:rsidRDefault="003721D8" w:rsidP="005E5EE4">
      <w:pPr>
        <w:pStyle w:val="ListParagraph"/>
        <w:numPr>
          <w:ilvl w:val="0"/>
          <w:numId w:val="3"/>
        </w:numPr>
        <w:rPr>
          <w:rFonts w:ascii="Verdana" w:hAnsi="Verdana"/>
          <w:sz w:val="22"/>
          <w:szCs w:val="22"/>
        </w:rPr>
      </w:pPr>
      <w:r w:rsidRPr="00481D63">
        <w:rPr>
          <w:rFonts w:ascii="Verdana" w:hAnsi="Verdana"/>
          <w:b/>
          <w:sz w:val="22"/>
          <w:szCs w:val="22"/>
        </w:rPr>
        <w:t>Constructing Explanations and Designing Solutions</w:t>
      </w:r>
      <w:r w:rsidRPr="00481D63">
        <w:rPr>
          <w:rFonts w:ascii="Verdana" w:hAnsi="Verdana"/>
          <w:sz w:val="22"/>
          <w:szCs w:val="22"/>
        </w:rPr>
        <w:t>. The products of science are explanations and the products of engineering are solutions.</w:t>
      </w:r>
    </w:p>
    <w:p w14:paraId="6343F8E1" w14:textId="77777777" w:rsidR="003721D8" w:rsidRPr="00481D63" w:rsidRDefault="003721D8" w:rsidP="005E5EE4">
      <w:pPr>
        <w:pStyle w:val="ListParagraph"/>
        <w:numPr>
          <w:ilvl w:val="0"/>
          <w:numId w:val="3"/>
        </w:numPr>
        <w:rPr>
          <w:rFonts w:ascii="Verdana" w:hAnsi="Verdana"/>
          <w:sz w:val="22"/>
          <w:szCs w:val="22"/>
        </w:rPr>
      </w:pPr>
      <w:r w:rsidRPr="00481D63">
        <w:rPr>
          <w:rFonts w:ascii="Verdana" w:hAnsi="Verdana"/>
          <w:b/>
          <w:sz w:val="22"/>
          <w:szCs w:val="22"/>
        </w:rPr>
        <w:lastRenderedPageBreak/>
        <w:t>Engaging in Argument from Evidence</w:t>
      </w:r>
      <w:r w:rsidRPr="00481D63">
        <w:rPr>
          <w:rFonts w:ascii="Verdana" w:hAnsi="Verdana"/>
          <w:sz w:val="22"/>
          <w:szCs w:val="22"/>
        </w:rPr>
        <w:t>. Argumentation is the process by which explanations and solutions are reached.</w:t>
      </w:r>
    </w:p>
    <w:p w14:paraId="41AFA994" w14:textId="77777777" w:rsidR="003721D8" w:rsidRPr="00481D63" w:rsidRDefault="003721D8" w:rsidP="005E5EE4">
      <w:pPr>
        <w:pStyle w:val="ListParagraph"/>
        <w:numPr>
          <w:ilvl w:val="0"/>
          <w:numId w:val="3"/>
        </w:numPr>
        <w:rPr>
          <w:rFonts w:ascii="Verdana" w:hAnsi="Verdana"/>
          <w:sz w:val="22"/>
          <w:szCs w:val="22"/>
        </w:rPr>
      </w:pPr>
      <w:r w:rsidRPr="00481D63">
        <w:rPr>
          <w:rFonts w:ascii="Verdana" w:hAnsi="Verdana"/>
          <w:b/>
          <w:sz w:val="22"/>
          <w:szCs w:val="22"/>
        </w:rPr>
        <w:t>Obtaining, Evaluation, and Communicating Information</w:t>
      </w:r>
      <w:r w:rsidRPr="00481D63">
        <w:rPr>
          <w:rFonts w:ascii="Verdana" w:hAnsi="Verdana"/>
          <w:sz w:val="22"/>
          <w:szCs w:val="22"/>
        </w:rPr>
        <w:t>. Scientists and engineers must be able to communicate clearly and persuasively the ideas and methods they generate. Critiquing and communicating ideas individually and in groups is a critical professional activity.</w:t>
      </w:r>
    </w:p>
    <w:p w14:paraId="4C507949" w14:textId="77777777" w:rsidR="003721D8" w:rsidRPr="00481D63" w:rsidRDefault="003721D8" w:rsidP="003721D8">
      <w:pPr>
        <w:ind w:left="360"/>
        <w:rPr>
          <w:rFonts w:ascii="Verdana" w:hAnsi="Verdana"/>
          <w:b/>
          <w:i/>
          <w:sz w:val="22"/>
          <w:szCs w:val="22"/>
        </w:rPr>
      </w:pPr>
    </w:p>
    <w:p w14:paraId="26B4B49D" w14:textId="77777777" w:rsidR="003721D8" w:rsidRPr="00481D63" w:rsidRDefault="003721D8" w:rsidP="003721D8">
      <w:pPr>
        <w:ind w:left="360"/>
        <w:rPr>
          <w:rFonts w:ascii="Verdana" w:hAnsi="Verdana"/>
          <w:b/>
          <w:i/>
          <w:sz w:val="22"/>
          <w:szCs w:val="22"/>
        </w:rPr>
      </w:pPr>
    </w:p>
    <w:p w14:paraId="4335DF1D" w14:textId="50DC7F63" w:rsidR="003721D8" w:rsidRPr="00481D63" w:rsidRDefault="003721D8" w:rsidP="003721D8">
      <w:pPr>
        <w:rPr>
          <w:rFonts w:ascii="Verdana" w:hAnsi="Verdana"/>
          <w:b/>
          <w:sz w:val="22"/>
          <w:szCs w:val="22"/>
        </w:rPr>
      </w:pPr>
      <w:r w:rsidRPr="00481D63">
        <w:rPr>
          <w:rFonts w:ascii="Verdana" w:hAnsi="Verdana"/>
          <w:b/>
          <w:sz w:val="22"/>
          <w:szCs w:val="22"/>
        </w:rPr>
        <w:t>Disciplinary Core Ideas (DCI)</w:t>
      </w:r>
    </w:p>
    <w:p w14:paraId="63A2DA6A" w14:textId="3EED6C8E" w:rsidR="005C51AE" w:rsidRPr="00481D63" w:rsidRDefault="005C51AE" w:rsidP="000B5225">
      <w:pPr>
        <w:ind w:left="720" w:hanging="360"/>
        <w:rPr>
          <w:rFonts w:ascii="Verdana" w:hAnsi="Verdana"/>
          <w:sz w:val="22"/>
          <w:szCs w:val="22"/>
        </w:rPr>
      </w:pPr>
      <w:r w:rsidRPr="00481D63">
        <w:rPr>
          <w:rFonts w:ascii="Verdana" w:hAnsi="Verdana"/>
          <w:sz w:val="22"/>
          <w:szCs w:val="22"/>
        </w:rPr>
        <w:t>For the chart, the shorthand notation (in bold) will be listed.</w:t>
      </w:r>
    </w:p>
    <w:p w14:paraId="3FDA90AF" w14:textId="77777777" w:rsidR="005C51AE" w:rsidRPr="00481D63" w:rsidRDefault="005C51AE" w:rsidP="003721D8">
      <w:pPr>
        <w:ind w:left="360" w:hanging="360"/>
        <w:rPr>
          <w:rFonts w:ascii="Verdana" w:hAnsi="Verdana"/>
          <w:sz w:val="22"/>
          <w:szCs w:val="22"/>
        </w:rPr>
      </w:pPr>
    </w:p>
    <w:p w14:paraId="46577DBB" w14:textId="3A3CADC7" w:rsidR="00D5380A" w:rsidRPr="00481D63" w:rsidRDefault="003721D8" w:rsidP="003721D8">
      <w:pPr>
        <w:ind w:left="1080"/>
        <w:rPr>
          <w:rFonts w:ascii="Verdana" w:hAnsi="Verdana"/>
          <w:b/>
          <w:sz w:val="22"/>
          <w:szCs w:val="22"/>
        </w:rPr>
      </w:pPr>
      <w:r w:rsidRPr="00481D63">
        <w:rPr>
          <w:rFonts w:ascii="Verdana" w:hAnsi="Verdana"/>
          <w:b/>
          <w:sz w:val="22"/>
          <w:szCs w:val="22"/>
        </w:rPr>
        <w:t>LS1</w:t>
      </w:r>
      <w:r w:rsidR="00DF388B" w:rsidRPr="00481D63">
        <w:rPr>
          <w:rFonts w:ascii="Verdana" w:hAnsi="Verdana"/>
          <w:b/>
          <w:sz w:val="22"/>
          <w:szCs w:val="22"/>
        </w:rPr>
        <w:t>.</w:t>
      </w:r>
      <w:r w:rsidR="00D5380A" w:rsidRPr="00481D63">
        <w:rPr>
          <w:rFonts w:ascii="Verdana" w:hAnsi="Verdana"/>
          <w:b/>
          <w:sz w:val="22"/>
          <w:szCs w:val="22"/>
        </w:rPr>
        <w:tab/>
      </w:r>
      <w:r w:rsidR="00D5380A" w:rsidRPr="00481D63">
        <w:rPr>
          <w:rFonts w:ascii="Verdana" w:hAnsi="Verdana"/>
          <w:sz w:val="22"/>
          <w:szCs w:val="22"/>
        </w:rPr>
        <w:t>From Molecules to Organisms: Structures and Processes</w:t>
      </w:r>
    </w:p>
    <w:p w14:paraId="738A9F63" w14:textId="57A38CD7" w:rsidR="003721D8" w:rsidRPr="00481D63" w:rsidRDefault="00D5380A" w:rsidP="003721D8">
      <w:pPr>
        <w:ind w:left="1080"/>
        <w:rPr>
          <w:rFonts w:ascii="Verdana" w:hAnsi="Verdana"/>
          <w:sz w:val="22"/>
          <w:szCs w:val="22"/>
        </w:rPr>
      </w:pPr>
      <w:r w:rsidRPr="00481D63">
        <w:rPr>
          <w:rFonts w:ascii="Verdana" w:hAnsi="Verdana"/>
          <w:b/>
          <w:sz w:val="22"/>
          <w:szCs w:val="22"/>
        </w:rPr>
        <w:tab/>
      </w:r>
      <w:r w:rsidRPr="00481D63">
        <w:rPr>
          <w:rFonts w:ascii="Verdana" w:hAnsi="Verdana"/>
          <w:b/>
          <w:sz w:val="22"/>
          <w:szCs w:val="22"/>
        </w:rPr>
        <w:tab/>
      </w:r>
      <w:r w:rsidR="003721D8" w:rsidRPr="00481D63">
        <w:rPr>
          <w:rFonts w:ascii="Verdana" w:hAnsi="Verdana"/>
          <w:b/>
          <w:sz w:val="22"/>
          <w:szCs w:val="22"/>
        </w:rPr>
        <w:t>A</w:t>
      </w:r>
      <w:r w:rsidR="003721D8" w:rsidRPr="00481D63">
        <w:rPr>
          <w:rFonts w:ascii="Verdana" w:hAnsi="Verdana"/>
          <w:sz w:val="22"/>
          <w:szCs w:val="22"/>
        </w:rPr>
        <w:t xml:space="preserve">  Structure and Function</w:t>
      </w:r>
    </w:p>
    <w:p w14:paraId="5571034D" w14:textId="55E48C32" w:rsidR="00A35560" w:rsidRPr="00481D63" w:rsidRDefault="00D5380A" w:rsidP="00A35560">
      <w:pPr>
        <w:ind w:left="1080"/>
        <w:rPr>
          <w:rFonts w:ascii="Verdana" w:hAnsi="Verdana"/>
          <w:sz w:val="22"/>
          <w:szCs w:val="22"/>
        </w:rPr>
      </w:pPr>
      <w:r w:rsidRPr="00481D63">
        <w:rPr>
          <w:rFonts w:ascii="Verdana" w:hAnsi="Verdana"/>
          <w:b/>
          <w:sz w:val="22"/>
          <w:szCs w:val="22"/>
        </w:rPr>
        <w:tab/>
      </w:r>
      <w:r w:rsidRPr="00481D63">
        <w:rPr>
          <w:rFonts w:ascii="Verdana" w:hAnsi="Verdana"/>
          <w:b/>
          <w:sz w:val="22"/>
          <w:szCs w:val="22"/>
        </w:rPr>
        <w:tab/>
      </w:r>
      <w:r w:rsidR="00A35560" w:rsidRPr="00481D63">
        <w:rPr>
          <w:rFonts w:ascii="Verdana" w:hAnsi="Verdana"/>
          <w:b/>
          <w:sz w:val="22"/>
          <w:szCs w:val="22"/>
        </w:rPr>
        <w:t>B</w:t>
      </w:r>
      <w:r w:rsidR="00A35560" w:rsidRPr="00481D63">
        <w:rPr>
          <w:rFonts w:ascii="Verdana" w:hAnsi="Verdana"/>
          <w:sz w:val="22"/>
          <w:szCs w:val="22"/>
        </w:rPr>
        <w:t xml:space="preserve">  Growth and Development of Organisms</w:t>
      </w:r>
    </w:p>
    <w:p w14:paraId="466755C8" w14:textId="177CAE75" w:rsidR="003721D8" w:rsidRPr="00481D63" w:rsidRDefault="00D5380A"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r>
      <w:r w:rsidR="003721D8" w:rsidRPr="00481D63">
        <w:rPr>
          <w:rFonts w:ascii="Verdana" w:hAnsi="Verdana"/>
          <w:b/>
          <w:sz w:val="22"/>
          <w:szCs w:val="22"/>
        </w:rPr>
        <w:t>C</w:t>
      </w:r>
      <w:r w:rsidR="003721D8" w:rsidRPr="00481D63">
        <w:rPr>
          <w:rFonts w:ascii="Verdana" w:hAnsi="Verdana"/>
          <w:sz w:val="22"/>
          <w:szCs w:val="22"/>
        </w:rPr>
        <w:t xml:space="preserve">  Organization for Matter and Energy Flow in Organisms</w:t>
      </w:r>
      <w:r w:rsidR="005C51AE" w:rsidRPr="00481D63">
        <w:rPr>
          <w:rFonts w:ascii="Verdana" w:hAnsi="Verdana"/>
          <w:sz w:val="22"/>
          <w:szCs w:val="22"/>
        </w:rPr>
        <w:t xml:space="preserve"> </w:t>
      </w:r>
    </w:p>
    <w:p w14:paraId="3B0E4608" w14:textId="3E519C24" w:rsidR="00751260" w:rsidRPr="00481D63" w:rsidRDefault="00751260"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r>
    </w:p>
    <w:p w14:paraId="132321DC" w14:textId="44E38D39" w:rsidR="00D5380A" w:rsidRPr="00481D63" w:rsidRDefault="00D5380A" w:rsidP="003721D8">
      <w:pPr>
        <w:ind w:left="1440" w:hanging="360"/>
        <w:rPr>
          <w:rFonts w:ascii="Verdana" w:hAnsi="Verdana"/>
          <w:sz w:val="22"/>
          <w:szCs w:val="22"/>
        </w:rPr>
      </w:pPr>
      <w:r w:rsidRPr="00481D63">
        <w:rPr>
          <w:rFonts w:ascii="Verdana" w:hAnsi="Verdana"/>
          <w:b/>
          <w:sz w:val="22"/>
          <w:szCs w:val="22"/>
        </w:rPr>
        <w:t>LS2</w:t>
      </w:r>
      <w:r w:rsidR="00DF388B" w:rsidRPr="00481D63">
        <w:rPr>
          <w:rFonts w:ascii="Verdana" w:hAnsi="Verdana"/>
          <w:b/>
          <w:sz w:val="22"/>
          <w:szCs w:val="22"/>
        </w:rPr>
        <w:t>.</w:t>
      </w:r>
      <w:r w:rsidRPr="00481D63">
        <w:rPr>
          <w:rFonts w:ascii="Verdana" w:hAnsi="Verdana"/>
          <w:b/>
          <w:sz w:val="22"/>
          <w:szCs w:val="22"/>
        </w:rPr>
        <w:tab/>
      </w:r>
      <w:r w:rsidRPr="00481D63">
        <w:rPr>
          <w:rFonts w:ascii="Verdana" w:hAnsi="Verdana"/>
          <w:sz w:val="22"/>
          <w:szCs w:val="22"/>
        </w:rPr>
        <w:t>Ecosystems: Interactions, Energy, and Dynamics</w:t>
      </w:r>
    </w:p>
    <w:p w14:paraId="253D8D2E" w14:textId="5A70E2BC" w:rsidR="00D5380A" w:rsidRPr="00481D63" w:rsidRDefault="00D5380A"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t xml:space="preserve">A  </w:t>
      </w:r>
      <w:r w:rsidRPr="00481D63">
        <w:rPr>
          <w:rFonts w:ascii="Verdana" w:hAnsi="Verdana"/>
          <w:sz w:val="22"/>
          <w:szCs w:val="22"/>
        </w:rPr>
        <w:t xml:space="preserve">Interdependent Relationships in Ecosystems </w:t>
      </w:r>
    </w:p>
    <w:p w14:paraId="455DECE9" w14:textId="37B71E57" w:rsidR="00D5380A" w:rsidRPr="00481D63" w:rsidRDefault="00D5380A"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t xml:space="preserve">B  </w:t>
      </w:r>
      <w:r w:rsidRPr="00481D63">
        <w:rPr>
          <w:rFonts w:ascii="Verdana" w:hAnsi="Verdana"/>
          <w:sz w:val="22"/>
          <w:szCs w:val="22"/>
        </w:rPr>
        <w:t>Cycles of Matter and Energy Transfer in Ecosystems</w:t>
      </w:r>
    </w:p>
    <w:p w14:paraId="0713B37F" w14:textId="098F6F6B" w:rsidR="00D5380A" w:rsidRPr="00481D63" w:rsidRDefault="00D5380A"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t xml:space="preserve">C  </w:t>
      </w:r>
      <w:r w:rsidRPr="00481D63">
        <w:rPr>
          <w:rFonts w:ascii="Verdana" w:hAnsi="Verdana"/>
          <w:sz w:val="22"/>
          <w:szCs w:val="22"/>
        </w:rPr>
        <w:t>Ecosystem Dynamics, Functioning, and Resilience</w:t>
      </w:r>
    </w:p>
    <w:p w14:paraId="4F8DAF6B" w14:textId="730E97F4" w:rsidR="00D5380A" w:rsidRPr="00481D63" w:rsidRDefault="00D5380A"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t xml:space="preserve">D  </w:t>
      </w:r>
      <w:r w:rsidRPr="00481D63">
        <w:rPr>
          <w:rFonts w:ascii="Verdana" w:hAnsi="Verdana"/>
          <w:sz w:val="22"/>
          <w:szCs w:val="22"/>
        </w:rPr>
        <w:t>Social Interactions and Group Behavior</w:t>
      </w:r>
    </w:p>
    <w:p w14:paraId="6A48D5A6" w14:textId="77777777" w:rsidR="00DF388B" w:rsidRPr="00481D63" w:rsidRDefault="00DF388B" w:rsidP="003721D8">
      <w:pPr>
        <w:ind w:left="1440" w:hanging="360"/>
        <w:rPr>
          <w:rFonts w:ascii="Verdana" w:hAnsi="Verdana"/>
          <w:sz w:val="22"/>
          <w:szCs w:val="22"/>
        </w:rPr>
      </w:pPr>
    </w:p>
    <w:p w14:paraId="56748952" w14:textId="68ADAD0E" w:rsidR="00D5380A" w:rsidRPr="00481D63" w:rsidRDefault="003721D8" w:rsidP="003721D8">
      <w:pPr>
        <w:ind w:left="1440" w:hanging="360"/>
        <w:rPr>
          <w:rFonts w:ascii="Verdana" w:hAnsi="Verdana"/>
          <w:sz w:val="22"/>
          <w:szCs w:val="22"/>
        </w:rPr>
      </w:pPr>
      <w:r w:rsidRPr="00481D63">
        <w:rPr>
          <w:rFonts w:ascii="Verdana" w:hAnsi="Verdana"/>
          <w:b/>
          <w:sz w:val="22"/>
          <w:szCs w:val="22"/>
        </w:rPr>
        <w:t>LS3</w:t>
      </w:r>
      <w:r w:rsidR="00DF388B" w:rsidRPr="00481D63">
        <w:rPr>
          <w:rFonts w:ascii="Verdana" w:hAnsi="Verdana"/>
          <w:b/>
          <w:sz w:val="22"/>
          <w:szCs w:val="22"/>
        </w:rPr>
        <w:t>.</w:t>
      </w:r>
      <w:r w:rsidR="00D5380A" w:rsidRPr="00481D63">
        <w:rPr>
          <w:rFonts w:ascii="Verdana" w:hAnsi="Verdana"/>
          <w:b/>
          <w:sz w:val="22"/>
          <w:szCs w:val="22"/>
        </w:rPr>
        <w:tab/>
      </w:r>
      <w:r w:rsidR="00D5380A" w:rsidRPr="00481D63">
        <w:rPr>
          <w:rFonts w:ascii="Verdana" w:hAnsi="Verdana"/>
          <w:sz w:val="22"/>
          <w:szCs w:val="22"/>
        </w:rPr>
        <w:t>Heredity: Inheritance and Variation of Traits</w:t>
      </w:r>
    </w:p>
    <w:p w14:paraId="0552B453" w14:textId="4CAA1D22" w:rsidR="003721D8" w:rsidRPr="00481D63" w:rsidRDefault="00751260"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r>
      <w:r w:rsidR="003721D8" w:rsidRPr="00481D63">
        <w:rPr>
          <w:rFonts w:ascii="Verdana" w:hAnsi="Verdana"/>
          <w:b/>
          <w:sz w:val="22"/>
          <w:szCs w:val="22"/>
        </w:rPr>
        <w:t>A</w:t>
      </w:r>
      <w:r w:rsidRPr="00481D63">
        <w:rPr>
          <w:rFonts w:ascii="Verdana" w:hAnsi="Verdana"/>
          <w:sz w:val="22"/>
          <w:szCs w:val="22"/>
        </w:rPr>
        <w:t xml:space="preserve">  Inheritance of Traits </w:t>
      </w:r>
    </w:p>
    <w:p w14:paraId="27ADABF2" w14:textId="07452F8E" w:rsidR="00751260" w:rsidRPr="00481D63" w:rsidRDefault="00751260"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t xml:space="preserve">B  </w:t>
      </w:r>
      <w:r w:rsidRPr="00481D63">
        <w:rPr>
          <w:rFonts w:ascii="Verdana" w:hAnsi="Verdana"/>
          <w:sz w:val="22"/>
          <w:szCs w:val="22"/>
        </w:rPr>
        <w:t>Variation of Traits</w:t>
      </w:r>
    </w:p>
    <w:p w14:paraId="07393F43" w14:textId="77777777" w:rsidR="00DF388B" w:rsidRPr="00481D63" w:rsidRDefault="00DF388B" w:rsidP="003721D8">
      <w:pPr>
        <w:ind w:left="1440" w:hanging="360"/>
        <w:rPr>
          <w:rFonts w:ascii="Verdana" w:hAnsi="Verdana"/>
          <w:sz w:val="22"/>
          <w:szCs w:val="22"/>
        </w:rPr>
      </w:pPr>
    </w:p>
    <w:p w14:paraId="26781255" w14:textId="69D4DAC2" w:rsidR="00D5380A" w:rsidRPr="00481D63" w:rsidRDefault="00D5380A" w:rsidP="003721D8">
      <w:pPr>
        <w:ind w:left="1440" w:hanging="360"/>
        <w:rPr>
          <w:rFonts w:ascii="Verdana" w:hAnsi="Verdana"/>
          <w:sz w:val="22"/>
          <w:szCs w:val="22"/>
        </w:rPr>
      </w:pPr>
      <w:r w:rsidRPr="00481D63">
        <w:rPr>
          <w:rFonts w:ascii="Verdana" w:hAnsi="Verdana"/>
          <w:b/>
          <w:sz w:val="22"/>
          <w:szCs w:val="22"/>
        </w:rPr>
        <w:t>LS4</w:t>
      </w:r>
      <w:r w:rsidR="00DF388B" w:rsidRPr="00481D63">
        <w:rPr>
          <w:rFonts w:ascii="Verdana" w:hAnsi="Verdana"/>
          <w:b/>
          <w:sz w:val="22"/>
          <w:szCs w:val="22"/>
        </w:rPr>
        <w:t>.</w:t>
      </w:r>
      <w:r w:rsidRPr="00481D63">
        <w:rPr>
          <w:rFonts w:ascii="Verdana" w:hAnsi="Verdana"/>
          <w:b/>
          <w:sz w:val="22"/>
          <w:szCs w:val="22"/>
        </w:rPr>
        <w:tab/>
      </w:r>
      <w:r w:rsidRPr="00481D63">
        <w:rPr>
          <w:rFonts w:ascii="Verdana" w:hAnsi="Verdana"/>
          <w:sz w:val="22"/>
          <w:szCs w:val="22"/>
        </w:rPr>
        <w:t>Biological Evolution: Unity and Diversity</w:t>
      </w:r>
    </w:p>
    <w:p w14:paraId="043DFDCE" w14:textId="71E005E9" w:rsidR="00751260" w:rsidRPr="00481D63" w:rsidRDefault="00751260"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t xml:space="preserve">A  </w:t>
      </w:r>
      <w:r w:rsidRPr="00481D63">
        <w:rPr>
          <w:rFonts w:ascii="Verdana" w:hAnsi="Verdana"/>
          <w:sz w:val="22"/>
          <w:szCs w:val="22"/>
        </w:rPr>
        <w:t>Evidence of Common Ancestry and Diversity</w:t>
      </w:r>
    </w:p>
    <w:p w14:paraId="4F2FA529" w14:textId="1D540346" w:rsidR="00751260" w:rsidRPr="00481D63" w:rsidRDefault="00751260"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t xml:space="preserve">B  </w:t>
      </w:r>
      <w:r w:rsidRPr="00481D63">
        <w:rPr>
          <w:rFonts w:ascii="Verdana" w:hAnsi="Verdana"/>
          <w:sz w:val="22"/>
          <w:szCs w:val="22"/>
        </w:rPr>
        <w:t>Natural Selection</w:t>
      </w:r>
    </w:p>
    <w:p w14:paraId="11E86720" w14:textId="77385A0B" w:rsidR="00D5380A" w:rsidRPr="00481D63" w:rsidRDefault="00D5380A"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t xml:space="preserve">C  </w:t>
      </w:r>
      <w:r w:rsidRPr="00481D63">
        <w:rPr>
          <w:rFonts w:ascii="Verdana" w:hAnsi="Verdana"/>
          <w:sz w:val="22"/>
          <w:szCs w:val="22"/>
        </w:rPr>
        <w:t>Adaptation</w:t>
      </w:r>
    </w:p>
    <w:p w14:paraId="07C3A25C" w14:textId="745FF4DD" w:rsidR="00D5380A" w:rsidRPr="00481D63" w:rsidRDefault="00D5380A"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t xml:space="preserve">D  </w:t>
      </w:r>
      <w:r w:rsidRPr="00481D63">
        <w:rPr>
          <w:rFonts w:ascii="Verdana" w:hAnsi="Verdana"/>
          <w:sz w:val="22"/>
          <w:szCs w:val="22"/>
        </w:rPr>
        <w:t>Biodiversity and Humans</w:t>
      </w:r>
    </w:p>
    <w:p w14:paraId="2912CBCE" w14:textId="77777777" w:rsidR="00A45BB4" w:rsidRPr="00481D63" w:rsidRDefault="00A45BB4" w:rsidP="00B72FF3">
      <w:pPr>
        <w:ind w:left="1440" w:hanging="360"/>
        <w:rPr>
          <w:rFonts w:ascii="Verdana" w:hAnsi="Verdana"/>
          <w:sz w:val="22"/>
          <w:szCs w:val="22"/>
        </w:rPr>
      </w:pPr>
    </w:p>
    <w:p w14:paraId="16F3D872" w14:textId="77777777" w:rsidR="00FD0A4D" w:rsidRPr="00481D63" w:rsidRDefault="00FD0A4D" w:rsidP="005C51AE">
      <w:pPr>
        <w:rPr>
          <w:rFonts w:ascii="Verdana" w:hAnsi="Verdana"/>
          <w:b/>
          <w:i/>
          <w:sz w:val="22"/>
          <w:szCs w:val="22"/>
        </w:rPr>
      </w:pPr>
    </w:p>
    <w:p w14:paraId="15C0FF60" w14:textId="77777777" w:rsidR="00FD0A4D" w:rsidRPr="00481D63" w:rsidRDefault="00FD0A4D" w:rsidP="005C51AE">
      <w:pPr>
        <w:rPr>
          <w:rFonts w:ascii="Verdana" w:hAnsi="Verdana"/>
          <w:b/>
          <w:i/>
          <w:sz w:val="22"/>
          <w:szCs w:val="22"/>
        </w:rPr>
      </w:pPr>
    </w:p>
    <w:p w14:paraId="4E5D6CA2" w14:textId="77777777" w:rsidR="00FD0A4D" w:rsidRPr="00481D63" w:rsidRDefault="00FD0A4D" w:rsidP="005C51AE">
      <w:pPr>
        <w:rPr>
          <w:rFonts w:ascii="Verdana" w:hAnsi="Verdana"/>
          <w:b/>
          <w:i/>
          <w:sz w:val="22"/>
          <w:szCs w:val="22"/>
        </w:rPr>
      </w:pPr>
    </w:p>
    <w:p w14:paraId="4D57195A" w14:textId="77777777" w:rsidR="00FD0A4D" w:rsidRPr="00481D63" w:rsidRDefault="00FD0A4D" w:rsidP="005C51AE">
      <w:pPr>
        <w:rPr>
          <w:rFonts w:ascii="Verdana" w:hAnsi="Verdana"/>
          <w:b/>
          <w:i/>
          <w:sz w:val="22"/>
          <w:szCs w:val="22"/>
        </w:rPr>
      </w:pPr>
    </w:p>
    <w:p w14:paraId="5A41493C" w14:textId="1CE30C2F" w:rsidR="005C51AE" w:rsidRPr="00481D63" w:rsidRDefault="005C51AE" w:rsidP="005C51AE">
      <w:pPr>
        <w:rPr>
          <w:rFonts w:ascii="Verdana" w:hAnsi="Verdana"/>
          <w:b/>
          <w:i/>
          <w:sz w:val="22"/>
          <w:szCs w:val="22"/>
        </w:rPr>
      </w:pPr>
      <w:r w:rsidRPr="00481D63">
        <w:rPr>
          <w:rFonts w:ascii="Verdana" w:hAnsi="Verdana"/>
          <w:b/>
          <w:i/>
          <w:sz w:val="22"/>
          <w:szCs w:val="22"/>
        </w:rPr>
        <w:lastRenderedPageBreak/>
        <w:t>Crosscutting Concepts (CC)</w:t>
      </w:r>
    </w:p>
    <w:p w14:paraId="70EAB8B9" w14:textId="6563861E" w:rsidR="005C51AE" w:rsidRPr="00481D63" w:rsidRDefault="005C51AE" w:rsidP="000B5225">
      <w:pPr>
        <w:ind w:left="360"/>
        <w:rPr>
          <w:rFonts w:ascii="Verdana" w:hAnsi="Verdana"/>
          <w:sz w:val="22"/>
          <w:szCs w:val="22"/>
        </w:rPr>
      </w:pPr>
      <w:r w:rsidRPr="00481D63">
        <w:rPr>
          <w:rFonts w:ascii="Verdana" w:hAnsi="Verdana"/>
          <w:sz w:val="22"/>
          <w:szCs w:val="22"/>
        </w:rPr>
        <w:t xml:space="preserve">When a crosscutting concept seems particularly applicable, it will be listed according to the </w:t>
      </w:r>
      <w:r w:rsidR="00094B56" w:rsidRPr="00481D63">
        <w:rPr>
          <w:rFonts w:ascii="Verdana" w:hAnsi="Verdana"/>
          <w:sz w:val="22"/>
          <w:szCs w:val="22"/>
        </w:rPr>
        <w:t>numbers below, 1-7.</w:t>
      </w:r>
    </w:p>
    <w:p w14:paraId="10A6ADBB" w14:textId="77777777" w:rsidR="00094B56" w:rsidRPr="00481D63" w:rsidRDefault="00094B56" w:rsidP="000B5225">
      <w:pPr>
        <w:ind w:left="360"/>
        <w:rPr>
          <w:rFonts w:ascii="Verdana" w:hAnsi="Verdana"/>
          <w:sz w:val="22"/>
          <w:szCs w:val="22"/>
        </w:rPr>
      </w:pPr>
    </w:p>
    <w:p w14:paraId="15A36C13" w14:textId="4FC55706" w:rsidR="005C51AE" w:rsidRPr="00481D63" w:rsidRDefault="005C51AE" w:rsidP="005E5EE4">
      <w:pPr>
        <w:pStyle w:val="ListParagraph"/>
        <w:numPr>
          <w:ilvl w:val="0"/>
          <w:numId w:val="4"/>
        </w:numPr>
        <w:rPr>
          <w:rFonts w:ascii="Verdana" w:hAnsi="Verdana"/>
          <w:sz w:val="22"/>
          <w:szCs w:val="22"/>
        </w:rPr>
      </w:pPr>
      <w:r w:rsidRPr="00481D63">
        <w:rPr>
          <w:rFonts w:ascii="Verdana" w:hAnsi="Verdana"/>
          <w:b/>
          <w:sz w:val="22"/>
          <w:szCs w:val="22"/>
        </w:rPr>
        <w:t>Patterns</w:t>
      </w:r>
      <w:r w:rsidRPr="00481D63">
        <w:rPr>
          <w:rFonts w:ascii="Verdana" w:hAnsi="Verdana"/>
          <w:sz w:val="22"/>
          <w:szCs w:val="22"/>
        </w:rPr>
        <w:t>. Observed patterns of forms and events guide organization and classification, and they prompt questions about relationships and the factors that influence them</w:t>
      </w:r>
      <w:r w:rsidR="00774781" w:rsidRPr="00481D63">
        <w:rPr>
          <w:rFonts w:ascii="Verdana" w:hAnsi="Verdana"/>
          <w:sz w:val="22"/>
          <w:szCs w:val="22"/>
        </w:rPr>
        <w:t>.</w:t>
      </w:r>
    </w:p>
    <w:p w14:paraId="3975D03F" w14:textId="4A16F43B" w:rsidR="005C51AE" w:rsidRPr="00481D63" w:rsidRDefault="005C51AE" w:rsidP="005E5EE4">
      <w:pPr>
        <w:pStyle w:val="ListParagraph"/>
        <w:numPr>
          <w:ilvl w:val="0"/>
          <w:numId w:val="4"/>
        </w:numPr>
        <w:rPr>
          <w:rFonts w:ascii="Verdana" w:hAnsi="Verdana"/>
          <w:sz w:val="22"/>
          <w:szCs w:val="22"/>
        </w:rPr>
      </w:pPr>
      <w:r w:rsidRPr="00481D63">
        <w:rPr>
          <w:rFonts w:ascii="Verdana" w:hAnsi="Verdana"/>
          <w:b/>
          <w:sz w:val="22"/>
          <w:szCs w:val="22"/>
        </w:rPr>
        <w:t>Cause and Effect</w:t>
      </w:r>
      <w:r w:rsidR="00094B56" w:rsidRPr="00481D63">
        <w:rPr>
          <w:rFonts w:ascii="Verdana" w:hAnsi="Verdana"/>
          <w:sz w:val="22"/>
          <w:szCs w:val="22"/>
        </w:rPr>
        <w:t xml:space="preserve">. </w:t>
      </w:r>
      <w:r w:rsidRPr="00481D63">
        <w:rPr>
          <w:rFonts w:ascii="Verdana" w:hAnsi="Verdana"/>
          <w:sz w:val="22"/>
          <w:szCs w:val="22"/>
        </w:rPr>
        <w:t>Events have causes, sometimes simple, sometimes multifaceted. A major activity of science is investigating and explaining causal relationships and the mechanisms by which they are mediated. Such mechanisms can the</w:t>
      </w:r>
      <w:r w:rsidR="000813FE" w:rsidRPr="00481D63">
        <w:rPr>
          <w:rFonts w:ascii="Verdana" w:hAnsi="Verdana"/>
          <w:sz w:val="22"/>
          <w:szCs w:val="22"/>
        </w:rPr>
        <w:t>n</w:t>
      </w:r>
      <w:r w:rsidRPr="00481D63">
        <w:rPr>
          <w:rFonts w:ascii="Verdana" w:hAnsi="Verdana"/>
          <w:sz w:val="22"/>
          <w:szCs w:val="22"/>
        </w:rPr>
        <w:t xml:space="preserve"> be tested across given contexts and used to predict and explain events in new contexts.</w:t>
      </w:r>
    </w:p>
    <w:p w14:paraId="77C2D554" w14:textId="5FF05C9E" w:rsidR="005C51AE" w:rsidRPr="00481D63" w:rsidRDefault="005C51AE" w:rsidP="005E5EE4">
      <w:pPr>
        <w:pStyle w:val="ListParagraph"/>
        <w:numPr>
          <w:ilvl w:val="0"/>
          <w:numId w:val="4"/>
        </w:numPr>
        <w:rPr>
          <w:rFonts w:ascii="Verdana" w:hAnsi="Verdana"/>
          <w:sz w:val="22"/>
          <w:szCs w:val="22"/>
        </w:rPr>
      </w:pPr>
      <w:r w:rsidRPr="00481D63">
        <w:rPr>
          <w:rFonts w:ascii="Verdana" w:hAnsi="Verdana"/>
          <w:b/>
          <w:sz w:val="22"/>
          <w:szCs w:val="22"/>
        </w:rPr>
        <w:t>Scale, Proportion, and Quantity</w:t>
      </w:r>
      <w:r w:rsidR="00094B56" w:rsidRPr="00481D63">
        <w:rPr>
          <w:rFonts w:ascii="Verdana" w:hAnsi="Verdana"/>
          <w:b/>
          <w:sz w:val="22"/>
          <w:szCs w:val="22"/>
        </w:rPr>
        <w:t xml:space="preserve">. </w:t>
      </w:r>
      <w:r w:rsidRPr="00481D63">
        <w:rPr>
          <w:rFonts w:ascii="Verdana" w:hAnsi="Verdana"/>
          <w:sz w:val="22"/>
          <w:szCs w:val="22"/>
        </w:rPr>
        <w:t>In considering phenomena, it is critical to recognize what is relevant at different measures of size, time and energy and to recognize how changes in scale, proportion or quantity affect a system’s structure or performance.</w:t>
      </w:r>
    </w:p>
    <w:p w14:paraId="087EEC8F" w14:textId="1478D7B4" w:rsidR="005C51AE" w:rsidRPr="00481D63" w:rsidRDefault="005C51AE" w:rsidP="005E5EE4">
      <w:pPr>
        <w:pStyle w:val="ListParagraph"/>
        <w:numPr>
          <w:ilvl w:val="0"/>
          <w:numId w:val="4"/>
        </w:numPr>
        <w:rPr>
          <w:rFonts w:ascii="Verdana" w:hAnsi="Verdana"/>
          <w:sz w:val="22"/>
          <w:szCs w:val="22"/>
        </w:rPr>
      </w:pPr>
      <w:r w:rsidRPr="00481D63">
        <w:rPr>
          <w:rFonts w:ascii="Verdana" w:hAnsi="Verdana"/>
          <w:b/>
          <w:sz w:val="22"/>
          <w:szCs w:val="22"/>
        </w:rPr>
        <w:t>Systems and System Models</w:t>
      </w:r>
      <w:r w:rsidR="00094B56" w:rsidRPr="00481D63">
        <w:rPr>
          <w:rFonts w:ascii="Verdana" w:hAnsi="Verdana"/>
          <w:b/>
          <w:sz w:val="22"/>
          <w:szCs w:val="22"/>
        </w:rPr>
        <w:t xml:space="preserve">. </w:t>
      </w:r>
      <w:r w:rsidRPr="00481D63">
        <w:rPr>
          <w:rFonts w:ascii="Verdana" w:hAnsi="Verdana"/>
          <w:sz w:val="22"/>
          <w:szCs w:val="22"/>
        </w:rPr>
        <w:t>Defining the system under study – specifying its boundaries and making explicit a model of that system – provides tools for understanding and testing ideas that are applicable throughout science and engineering.</w:t>
      </w:r>
    </w:p>
    <w:p w14:paraId="0845D2F0" w14:textId="0D56F15C" w:rsidR="005C51AE" w:rsidRPr="00481D63" w:rsidRDefault="005C51AE" w:rsidP="005E5EE4">
      <w:pPr>
        <w:pStyle w:val="ListParagraph"/>
        <w:numPr>
          <w:ilvl w:val="0"/>
          <w:numId w:val="4"/>
        </w:numPr>
        <w:rPr>
          <w:rFonts w:ascii="Verdana" w:hAnsi="Verdana"/>
          <w:sz w:val="22"/>
          <w:szCs w:val="22"/>
        </w:rPr>
      </w:pPr>
      <w:r w:rsidRPr="00481D63">
        <w:rPr>
          <w:rFonts w:ascii="Verdana" w:hAnsi="Verdana"/>
          <w:b/>
          <w:sz w:val="22"/>
          <w:szCs w:val="22"/>
        </w:rPr>
        <w:t>Energy and Matter</w:t>
      </w:r>
      <w:r w:rsidR="00094B56" w:rsidRPr="00481D63">
        <w:rPr>
          <w:rFonts w:ascii="Verdana" w:hAnsi="Verdana"/>
          <w:b/>
          <w:sz w:val="22"/>
          <w:szCs w:val="22"/>
        </w:rPr>
        <w:t xml:space="preserve">. </w:t>
      </w:r>
      <w:r w:rsidRPr="00481D63">
        <w:rPr>
          <w:rFonts w:ascii="Verdana" w:hAnsi="Verdana"/>
          <w:sz w:val="22"/>
          <w:szCs w:val="22"/>
        </w:rPr>
        <w:t>Flows, cycles, and conservation. Tracking fluxes of energy and matter into, out of, and within systems helps one understand the systems’ possibilities and limitations.</w:t>
      </w:r>
    </w:p>
    <w:p w14:paraId="79BA025F" w14:textId="176D4EF8" w:rsidR="005C51AE" w:rsidRPr="00481D63" w:rsidRDefault="005C51AE" w:rsidP="005E5EE4">
      <w:pPr>
        <w:pStyle w:val="ListParagraph"/>
        <w:numPr>
          <w:ilvl w:val="0"/>
          <w:numId w:val="4"/>
        </w:numPr>
        <w:rPr>
          <w:rFonts w:ascii="Verdana" w:hAnsi="Verdana"/>
          <w:sz w:val="22"/>
          <w:szCs w:val="22"/>
        </w:rPr>
      </w:pPr>
      <w:r w:rsidRPr="00481D63">
        <w:rPr>
          <w:rFonts w:ascii="Verdana" w:hAnsi="Verdana"/>
          <w:b/>
          <w:sz w:val="22"/>
          <w:szCs w:val="22"/>
        </w:rPr>
        <w:t>Structure and Function</w:t>
      </w:r>
      <w:r w:rsidR="00094B56" w:rsidRPr="00481D63">
        <w:rPr>
          <w:rFonts w:ascii="Verdana" w:hAnsi="Verdana"/>
          <w:b/>
          <w:sz w:val="22"/>
          <w:szCs w:val="22"/>
        </w:rPr>
        <w:t xml:space="preserve">. </w:t>
      </w:r>
      <w:r w:rsidRPr="00481D63">
        <w:rPr>
          <w:rFonts w:ascii="Verdana" w:hAnsi="Verdana"/>
          <w:sz w:val="22"/>
          <w:szCs w:val="22"/>
        </w:rPr>
        <w:t>The way in which an object or living thing is shaped and its substructure determine many of its properties and functions.</w:t>
      </w:r>
    </w:p>
    <w:p w14:paraId="6FF9F7C3" w14:textId="5BDAF86B" w:rsidR="005C51AE" w:rsidRPr="00481D63" w:rsidRDefault="005C51AE" w:rsidP="005E5EE4">
      <w:pPr>
        <w:pStyle w:val="ListParagraph"/>
        <w:numPr>
          <w:ilvl w:val="0"/>
          <w:numId w:val="4"/>
        </w:numPr>
        <w:rPr>
          <w:rFonts w:ascii="Verdana" w:hAnsi="Verdana"/>
          <w:sz w:val="22"/>
          <w:szCs w:val="22"/>
        </w:rPr>
      </w:pPr>
      <w:r w:rsidRPr="00481D63">
        <w:rPr>
          <w:rFonts w:ascii="Verdana" w:hAnsi="Verdana"/>
          <w:b/>
          <w:sz w:val="22"/>
          <w:szCs w:val="22"/>
        </w:rPr>
        <w:t>Stability and Change</w:t>
      </w:r>
      <w:r w:rsidR="00094B56" w:rsidRPr="00481D63">
        <w:rPr>
          <w:rFonts w:ascii="Verdana" w:hAnsi="Verdana"/>
          <w:b/>
          <w:sz w:val="22"/>
          <w:szCs w:val="22"/>
        </w:rPr>
        <w:t xml:space="preserve">. </w:t>
      </w:r>
      <w:r w:rsidRPr="00481D63">
        <w:rPr>
          <w:rFonts w:ascii="Verdana" w:hAnsi="Verdana"/>
          <w:sz w:val="22"/>
          <w:szCs w:val="22"/>
        </w:rPr>
        <w:t>For natural and built systems alike, conditions of stability and determinants of rates of change of a system are critical elements of study.</w:t>
      </w:r>
    </w:p>
    <w:p w14:paraId="03489BB6" w14:textId="77777777" w:rsidR="005C51AE" w:rsidRPr="00481D63" w:rsidRDefault="005C51AE">
      <w:pPr>
        <w:rPr>
          <w:rFonts w:ascii="Verdana" w:hAnsi="Verdana"/>
          <w:sz w:val="22"/>
          <w:szCs w:val="22"/>
        </w:rPr>
      </w:pPr>
    </w:p>
    <w:p w14:paraId="7AED1D6C" w14:textId="2F20A6F2" w:rsidR="005C51AE" w:rsidRPr="00481D63" w:rsidRDefault="005C51AE">
      <w:pPr>
        <w:rPr>
          <w:rFonts w:ascii="Verdana" w:hAnsi="Verdana"/>
          <w:b/>
          <w:i/>
          <w:sz w:val="22"/>
          <w:szCs w:val="22"/>
        </w:rPr>
      </w:pPr>
      <w:r w:rsidRPr="00481D63">
        <w:rPr>
          <w:rFonts w:ascii="Verdana" w:hAnsi="Verdana"/>
          <w:b/>
          <w:i/>
          <w:sz w:val="22"/>
          <w:szCs w:val="22"/>
        </w:rPr>
        <w:t>Performance Expectations</w:t>
      </w:r>
    </w:p>
    <w:p w14:paraId="7F651867" w14:textId="07AD3775" w:rsidR="001175E7" w:rsidRPr="00481D63" w:rsidRDefault="005C51AE" w:rsidP="001175E7">
      <w:pPr>
        <w:ind w:left="360"/>
        <w:rPr>
          <w:rFonts w:ascii="Verdana" w:hAnsi="Verdana"/>
          <w:sz w:val="22"/>
          <w:szCs w:val="22"/>
        </w:rPr>
      </w:pPr>
      <w:r w:rsidRPr="00481D63">
        <w:rPr>
          <w:rFonts w:ascii="Verdana" w:hAnsi="Verdana"/>
          <w:sz w:val="22"/>
          <w:szCs w:val="22"/>
        </w:rPr>
        <w:t xml:space="preserve">Performance expectations that </w:t>
      </w:r>
      <w:r w:rsidRPr="00481D63">
        <w:rPr>
          <w:rFonts w:ascii="Verdana" w:hAnsi="Verdana"/>
          <w:i/>
          <w:sz w:val="22"/>
          <w:szCs w:val="22"/>
        </w:rPr>
        <w:t>could</w:t>
      </w:r>
      <w:r w:rsidRPr="00481D63">
        <w:rPr>
          <w:rFonts w:ascii="Verdana" w:hAnsi="Verdana"/>
          <w:sz w:val="22"/>
          <w:szCs w:val="22"/>
        </w:rPr>
        <w:t xml:space="preserve"> be assessed after instruction are listed </w:t>
      </w:r>
      <w:r w:rsidR="008E5737">
        <w:rPr>
          <w:rFonts w:ascii="Verdana" w:hAnsi="Verdana"/>
          <w:sz w:val="22"/>
          <w:szCs w:val="22"/>
        </w:rPr>
        <w:t>below</w:t>
      </w:r>
      <w:r w:rsidRPr="00481D63">
        <w:rPr>
          <w:rFonts w:ascii="Verdana" w:hAnsi="Verdana"/>
          <w:sz w:val="22"/>
          <w:szCs w:val="22"/>
        </w:rPr>
        <w:t xml:space="preserve"> the chart</w:t>
      </w:r>
      <w:r w:rsidR="00A431A6">
        <w:rPr>
          <w:rFonts w:ascii="Verdana" w:hAnsi="Verdana"/>
          <w:sz w:val="22"/>
          <w:szCs w:val="22"/>
        </w:rPr>
        <w:t>.</w:t>
      </w:r>
      <w:r w:rsidRPr="00481D63">
        <w:rPr>
          <w:rFonts w:ascii="Verdana" w:hAnsi="Verdana"/>
          <w:sz w:val="22"/>
          <w:szCs w:val="22"/>
        </w:rPr>
        <w:t xml:space="preserve"> </w:t>
      </w:r>
    </w:p>
    <w:p w14:paraId="62C3B85B" w14:textId="77777777" w:rsidR="00C706C0" w:rsidRPr="00481D63" w:rsidRDefault="00C706C0" w:rsidP="000B5225">
      <w:pPr>
        <w:ind w:left="720" w:hanging="360"/>
        <w:rPr>
          <w:rFonts w:ascii="Verdana" w:hAnsi="Verdana"/>
          <w:b/>
          <w:sz w:val="22"/>
          <w:szCs w:val="22"/>
        </w:rPr>
      </w:pPr>
    </w:p>
    <w:p w14:paraId="73977D21" w14:textId="6BC0FE0A" w:rsidR="00E60D15" w:rsidRPr="007229EC" w:rsidRDefault="00E60D15" w:rsidP="007229EC">
      <w:pPr>
        <w:ind w:left="720" w:hanging="360"/>
        <w:rPr>
          <w:rFonts w:ascii="Verdana" w:hAnsi="Verdana"/>
          <w:sz w:val="22"/>
          <w:szCs w:val="22"/>
        </w:rPr>
      </w:pPr>
      <w:r w:rsidRPr="00481D63">
        <w:rPr>
          <w:rFonts w:ascii="Verdana" w:hAnsi="Verdana"/>
          <w:b/>
          <w:sz w:val="22"/>
          <w:szCs w:val="22"/>
        </w:rPr>
        <w:t>HS-LS1-</w:t>
      </w:r>
      <w:r w:rsidR="008E5737">
        <w:rPr>
          <w:rFonts w:ascii="Verdana" w:hAnsi="Verdana"/>
          <w:b/>
          <w:sz w:val="22"/>
          <w:szCs w:val="22"/>
        </w:rPr>
        <w:t>2</w:t>
      </w:r>
      <w:r w:rsidRPr="00481D63">
        <w:rPr>
          <w:rFonts w:ascii="Verdana" w:hAnsi="Verdana"/>
          <w:sz w:val="22"/>
          <w:szCs w:val="22"/>
        </w:rPr>
        <w:t xml:space="preserve">: </w:t>
      </w:r>
      <w:r w:rsidR="008E5737">
        <w:rPr>
          <w:rFonts w:ascii="Verdana" w:hAnsi="Verdana"/>
          <w:sz w:val="22"/>
          <w:szCs w:val="22"/>
        </w:rPr>
        <w:t>Develop and u</w:t>
      </w:r>
      <w:r w:rsidRPr="00481D63">
        <w:rPr>
          <w:rFonts w:ascii="Verdana" w:hAnsi="Verdana"/>
          <w:sz w:val="22"/>
          <w:szCs w:val="22"/>
        </w:rPr>
        <w:t>s</w:t>
      </w:r>
      <w:r w:rsidR="006A56E9" w:rsidRPr="00481D63">
        <w:rPr>
          <w:rFonts w:ascii="Verdana" w:hAnsi="Verdana"/>
          <w:sz w:val="22"/>
          <w:szCs w:val="22"/>
        </w:rPr>
        <w:t xml:space="preserve">e a model to </w:t>
      </w:r>
      <w:r w:rsidR="008E5737">
        <w:rPr>
          <w:rFonts w:ascii="Verdana" w:hAnsi="Verdana"/>
          <w:sz w:val="22"/>
          <w:szCs w:val="22"/>
        </w:rPr>
        <w:t>illustrate the hierarchical organization of interacting systems that provide specific functions within multicellular organisms.</w:t>
      </w:r>
    </w:p>
    <w:p w14:paraId="2B4C8C27" w14:textId="1B3544EB" w:rsidR="00E60D15" w:rsidRDefault="00E60D15" w:rsidP="007229EC">
      <w:pPr>
        <w:ind w:left="720" w:hanging="360"/>
        <w:rPr>
          <w:rFonts w:ascii="Verdana" w:hAnsi="Verdana"/>
          <w:sz w:val="22"/>
          <w:szCs w:val="22"/>
        </w:rPr>
      </w:pPr>
      <w:r w:rsidRPr="00481D63">
        <w:rPr>
          <w:rFonts w:ascii="Verdana" w:hAnsi="Verdana"/>
          <w:b/>
          <w:sz w:val="22"/>
          <w:szCs w:val="22"/>
        </w:rPr>
        <w:t>HS-LS</w:t>
      </w:r>
      <w:r w:rsidR="008E5737">
        <w:rPr>
          <w:rFonts w:ascii="Verdana" w:hAnsi="Verdana"/>
          <w:b/>
          <w:sz w:val="22"/>
          <w:szCs w:val="22"/>
        </w:rPr>
        <w:t>1</w:t>
      </w:r>
      <w:r w:rsidRPr="00481D63">
        <w:rPr>
          <w:rFonts w:ascii="Verdana" w:hAnsi="Verdana"/>
          <w:b/>
          <w:sz w:val="22"/>
          <w:szCs w:val="22"/>
        </w:rPr>
        <w:t>-</w:t>
      </w:r>
      <w:r w:rsidR="008E5737">
        <w:rPr>
          <w:rFonts w:ascii="Verdana" w:hAnsi="Verdana"/>
          <w:b/>
          <w:sz w:val="22"/>
          <w:szCs w:val="22"/>
        </w:rPr>
        <w:t>4</w:t>
      </w:r>
      <w:r w:rsidRPr="00481D63">
        <w:rPr>
          <w:rFonts w:ascii="Verdana" w:hAnsi="Verdana"/>
          <w:sz w:val="22"/>
          <w:szCs w:val="22"/>
        </w:rPr>
        <w:t xml:space="preserve">: </w:t>
      </w:r>
      <w:r w:rsidR="008E5737">
        <w:rPr>
          <w:rFonts w:ascii="Verdana" w:hAnsi="Verdana"/>
          <w:sz w:val="22"/>
          <w:szCs w:val="22"/>
        </w:rPr>
        <w:t>Use a model to illustrate the role of cellular division (mitosis) and differentiation in producing and maintaining complex organisms.</w:t>
      </w:r>
    </w:p>
    <w:p w14:paraId="65A1B4CD" w14:textId="5CAA166F" w:rsidR="00A431A6" w:rsidRPr="00A431A6" w:rsidRDefault="00A431A6" w:rsidP="007229EC">
      <w:pPr>
        <w:ind w:left="720" w:hanging="360"/>
        <w:rPr>
          <w:rFonts w:ascii="Verdana" w:hAnsi="Verdana"/>
          <w:b/>
          <w:bCs/>
          <w:sz w:val="22"/>
          <w:szCs w:val="22"/>
        </w:rPr>
      </w:pPr>
      <w:r w:rsidRPr="00A431A6">
        <w:rPr>
          <w:rFonts w:ascii="Verdana" w:hAnsi="Verdana"/>
          <w:b/>
          <w:bCs/>
          <w:sz w:val="22"/>
          <w:szCs w:val="22"/>
        </w:rPr>
        <w:t>HS-LS2-3</w:t>
      </w:r>
      <w:r w:rsidRPr="00A431A6">
        <w:rPr>
          <w:rFonts w:ascii="Verdana" w:hAnsi="Verdana"/>
          <w:sz w:val="22"/>
          <w:szCs w:val="22"/>
        </w:rPr>
        <w:t xml:space="preserve">: </w:t>
      </w:r>
      <w:r>
        <w:rPr>
          <w:rFonts w:ascii="Verdana" w:hAnsi="Verdana"/>
          <w:sz w:val="22"/>
          <w:szCs w:val="22"/>
        </w:rPr>
        <w:t>Construct and revise an explanation based on evidence for the cycling of matter and flow of energy in aerobic and anaerobic conditions.</w:t>
      </w:r>
    </w:p>
    <w:p w14:paraId="1728BE66" w14:textId="2C336D1E" w:rsidR="00094B56" w:rsidRPr="007229EC" w:rsidRDefault="00323380" w:rsidP="007229EC">
      <w:pPr>
        <w:ind w:left="720" w:hanging="360"/>
        <w:rPr>
          <w:rFonts w:ascii="Verdana" w:hAnsi="Verdana"/>
          <w:sz w:val="22"/>
          <w:szCs w:val="22"/>
        </w:rPr>
      </w:pPr>
      <w:r w:rsidRPr="00481D63">
        <w:rPr>
          <w:rFonts w:ascii="Verdana" w:hAnsi="Verdana"/>
          <w:b/>
          <w:sz w:val="22"/>
          <w:szCs w:val="22"/>
        </w:rPr>
        <w:t>HS-LS</w:t>
      </w:r>
      <w:r w:rsidR="00054FBE">
        <w:rPr>
          <w:rFonts w:ascii="Verdana" w:hAnsi="Verdana"/>
          <w:b/>
          <w:sz w:val="22"/>
          <w:szCs w:val="22"/>
        </w:rPr>
        <w:t>2</w:t>
      </w:r>
      <w:r w:rsidRPr="00481D63">
        <w:rPr>
          <w:rFonts w:ascii="Verdana" w:hAnsi="Verdana"/>
          <w:b/>
          <w:sz w:val="22"/>
          <w:szCs w:val="22"/>
        </w:rPr>
        <w:t>-</w:t>
      </w:r>
      <w:r w:rsidR="00054FBE">
        <w:rPr>
          <w:rFonts w:ascii="Verdana" w:hAnsi="Verdana"/>
          <w:b/>
          <w:sz w:val="22"/>
          <w:szCs w:val="22"/>
        </w:rPr>
        <w:t>7</w:t>
      </w:r>
      <w:r w:rsidRPr="00481D63">
        <w:rPr>
          <w:rFonts w:ascii="Verdana" w:hAnsi="Verdana"/>
          <w:sz w:val="22"/>
          <w:szCs w:val="22"/>
        </w:rPr>
        <w:t xml:space="preserve">: </w:t>
      </w:r>
      <w:r w:rsidR="00054FBE">
        <w:rPr>
          <w:rFonts w:ascii="Verdana" w:hAnsi="Verdana"/>
          <w:sz w:val="22"/>
          <w:szCs w:val="22"/>
        </w:rPr>
        <w:t>Design, evaluate, and refine a solution for reducing the impacts of human activities on the environment and biodiversity.</w:t>
      </w:r>
    </w:p>
    <w:p w14:paraId="0EFC601F" w14:textId="454CA77A" w:rsidR="00054FBE" w:rsidRPr="00481D63" w:rsidRDefault="00054FBE" w:rsidP="00054FBE">
      <w:pPr>
        <w:ind w:left="720" w:hanging="360"/>
        <w:rPr>
          <w:rFonts w:ascii="Verdana" w:hAnsi="Verdana"/>
          <w:sz w:val="22"/>
          <w:szCs w:val="22"/>
        </w:rPr>
      </w:pPr>
      <w:r w:rsidRPr="00481D63">
        <w:rPr>
          <w:rFonts w:ascii="Verdana" w:hAnsi="Verdana"/>
          <w:b/>
          <w:sz w:val="22"/>
          <w:szCs w:val="22"/>
        </w:rPr>
        <w:t>HS-LS</w:t>
      </w:r>
      <w:r>
        <w:rPr>
          <w:rFonts w:ascii="Verdana" w:hAnsi="Verdana"/>
          <w:b/>
          <w:sz w:val="22"/>
          <w:szCs w:val="22"/>
        </w:rPr>
        <w:t>3</w:t>
      </w:r>
      <w:r w:rsidRPr="00481D63">
        <w:rPr>
          <w:rFonts w:ascii="Verdana" w:hAnsi="Verdana"/>
          <w:b/>
          <w:sz w:val="22"/>
          <w:szCs w:val="22"/>
        </w:rPr>
        <w:t>-1</w:t>
      </w:r>
      <w:r w:rsidRPr="00481D63">
        <w:rPr>
          <w:rFonts w:ascii="Verdana" w:hAnsi="Verdana"/>
          <w:sz w:val="22"/>
          <w:szCs w:val="22"/>
        </w:rPr>
        <w:t xml:space="preserve">: </w:t>
      </w:r>
      <w:r>
        <w:rPr>
          <w:rFonts w:ascii="Verdana" w:hAnsi="Verdana"/>
          <w:sz w:val="22"/>
          <w:szCs w:val="22"/>
        </w:rPr>
        <w:t>Ask questions to clarify relationships about the role of DNA and chromosomes in coding the instructions for characteristic traits passed from parents to offspring.</w:t>
      </w:r>
    </w:p>
    <w:p w14:paraId="37B545DE" w14:textId="77777777" w:rsidR="002C57D8" w:rsidRDefault="002C57D8">
      <w:pPr>
        <w:rPr>
          <w:rFonts w:ascii="Verdana" w:hAnsi="Verdana"/>
          <w:b/>
          <w:sz w:val="22"/>
          <w:szCs w:val="22"/>
        </w:rPr>
        <w:sectPr w:rsidR="002C57D8" w:rsidSect="004A673A">
          <w:pgSz w:w="15840" w:h="12240" w:orient="landscape"/>
          <w:pgMar w:top="1440" w:right="1440" w:bottom="1440" w:left="1440" w:header="720" w:footer="720" w:gutter="0"/>
          <w:cols w:space="720"/>
          <w:docGrid w:linePitch="360"/>
        </w:sectPr>
      </w:pPr>
    </w:p>
    <w:p w14:paraId="7ED06A77" w14:textId="240D9236" w:rsidR="00C12A6B" w:rsidRPr="00481D63" w:rsidRDefault="00054FBE">
      <w:pPr>
        <w:rPr>
          <w:rFonts w:ascii="Verdana" w:hAnsi="Verdana"/>
          <w:sz w:val="22"/>
          <w:szCs w:val="22"/>
        </w:rPr>
      </w:pPr>
      <w:r>
        <w:rPr>
          <w:rFonts w:ascii="Verdana" w:hAnsi="Verdana"/>
          <w:b/>
          <w:sz w:val="22"/>
          <w:szCs w:val="22"/>
        </w:rPr>
        <w:lastRenderedPageBreak/>
        <w:t xml:space="preserve">V. </w:t>
      </w:r>
      <w:r w:rsidR="005970BF" w:rsidRPr="00481D63">
        <w:rPr>
          <w:rFonts w:ascii="Verdana" w:hAnsi="Verdana"/>
          <w:b/>
          <w:sz w:val="22"/>
          <w:szCs w:val="22"/>
        </w:rPr>
        <w:t xml:space="preserve">Chapter </w:t>
      </w:r>
      <w:r w:rsidR="00E869D5" w:rsidRPr="00481D63">
        <w:rPr>
          <w:rFonts w:ascii="Verdana" w:hAnsi="Verdana"/>
          <w:b/>
          <w:sz w:val="22"/>
          <w:szCs w:val="22"/>
        </w:rPr>
        <w:t>1</w:t>
      </w:r>
      <w:r w:rsidR="00896720" w:rsidRPr="00481D63">
        <w:rPr>
          <w:rFonts w:ascii="Verdana" w:hAnsi="Verdana"/>
          <w:b/>
          <w:sz w:val="22"/>
          <w:szCs w:val="22"/>
        </w:rPr>
        <w:t>0</w:t>
      </w:r>
      <w:r w:rsidR="005970BF" w:rsidRPr="00481D63">
        <w:rPr>
          <w:rFonts w:ascii="Verdana" w:hAnsi="Verdana"/>
          <w:b/>
          <w:sz w:val="22"/>
          <w:szCs w:val="22"/>
        </w:rPr>
        <w:t xml:space="preserve">: </w:t>
      </w:r>
      <w:r w:rsidR="00896720" w:rsidRPr="00481D63">
        <w:rPr>
          <w:rFonts w:ascii="Verdana" w:hAnsi="Verdana"/>
          <w:b/>
          <w:sz w:val="22"/>
          <w:szCs w:val="22"/>
        </w:rPr>
        <w:t>Prokaryotes &amp; Viruses</w:t>
      </w:r>
      <w:r w:rsidR="00F37132" w:rsidRPr="00481D63">
        <w:rPr>
          <w:rFonts w:ascii="Verdana" w:hAnsi="Verdana"/>
          <w:sz w:val="22"/>
          <w:szCs w:val="22"/>
        </w:rPr>
        <w:t xml:space="preserve"> (About </w:t>
      </w:r>
      <w:r w:rsidR="00B60899">
        <w:rPr>
          <w:rFonts w:ascii="Verdana" w:hAnsi="Verdana"/>
          <w:sz w:val="22"/>
          <w:szCs w:val="22"/>
        </w:rPr>
        <w:t>10</w:t>
      </w:r>
      <w:r w:rsidR="00387A1D" w:rsidRPr="00481D63">
        <w:rPr>
          <w:rFonts w:ascii="Verdana" w:hAnsi="Verdana"/>
          <w:sz w:val="22"/>
          <w:szCs w:val="22"/>
        </w:rPr>
        <w:t xml:space="preserve"> </w:t>
      </w:r>
      <w:r w:rsidR="005970BF" w:rsidRPr="00481D63">
        <w:rPr>
          <w:rFonts w:ascii="Verdana" w:hAnsi="Verdana"/>
          <w:sz w:val="22"/>
          <w:szCs w:val="22"/>
        </w:rPr>
        <w:t>Days)</w:t>
      </w:r>
    </w:p>
    <w:p w14:paraId="68FD0A2B" w14:textId="77777777" w:rsidR="00F51956" w:rsidRPr="00481D63" w:rsidRDefault="00F51956" w:rsidP="00F51956">
      <w:pPr>
        <w:ind w:left="360" w:hanging="360"/>
        <w:rPr>
          <w:rFonts w:ascii="Verdana" w:hAnsi="Verdana"/>
          <w:b/>
          <w:sz w:val="22"/>
          <w:szCs w:val="22"/>
        </w:rPr>
      </w:pPr>
    </w:p>
    <w:p w14:paraId="29A5D562" w14:textId="0100FCB2" w:rsidR="00B21D77" w:rsidRPr="00481D63" w:rsidRDefault="00896720" w:rsidP="00F51956">
      <w:pPr>
        <w:ind w:left="360" w:hanging="360"/>
        <w:rPr>
          <w:rFonts w:ascii="Verdana" w:hAnsi="Verdana"/>
          <w:sz w:val="22"/>
          <w:szCs w:val="22"/>
        </w:rPr>
      </w:pPr>
      <w:r w:rsidRPr="00481D63">
        <w:rPr>
          <w:rFonts w:ascii="Verdana" w:hAnsi="Verdana"/>
          <w:b/>
          <w:sz w:val="22"/>
          <w:szCs w:val="22"/>
        </w:rPr>
        <w:t>Prokaryotes &amp; Viruses</w:t>
      </w:r>
      <w:r w:rsidR="003B62CB" w:rsidRPr="00481D63">
        <w:rPr>
          <w:rFonts w:ascii="Verdana" w:hAnsi="Verdana"/>
          <w:b/>
          <w:sz w:val="22"/>
          <w:szCs w:val="22"/>
        </w:rPr>
        <w:t xml:space="preserve"> Expanded Outline</w:t>
      </w:r>
      <w:r w:rsidR="00B754F7" w:rsidRPr="00481D63">
        <w:rPr>
          <w:rFonts w:ascii="Verdana" w:hAnsi="Verdana"/>
          <w:b/>
          <w:sz w:val="22"/>
          <w:szCs w:val="22"/>
        </w:rPr>
        <w:t xml:space="preserve"> </w:t>
      </w:r>
    </w:p>
    <w:p w14:paraId="59F7DA2E" w14:textId="0826AB37" w:rsidR="00B21D77" w:rsidRPr="00481D63" w:rsidRDefault="0085695F" w:rsidP="00457E7F">
      <w:pPr>
        <w:pStyle w:val="ListParagraph"/>
        <w:numPr>
          <w:ilvl w:val="0"/>
          <w:numId w:val="12"/>
        </w:numPr>
        <w:rPr>
          <w:rFonts w:ascii="Verdana" w:hAnsi="Verdana"/>
          <w:sz w:val="22"/>
          <w:szCs w:val="22"/>
        </w:rPr>
      </w:pPr>
      <w:r w:rsidRPr="00481D63">
        <w:rPr>
          <w:rFonts w:ascii="Verdana" w:hAnsi="Verdana"/>
          <w:sz w:val="22"/>
          <w:szCs w:val="22"/>
        </w:rPr>
        <w:t>Introduction to Prokaryotes</w:t>
      </w:r>
      <w:r w:rsidR="00B21D77" w:rsidRPr="00481D63">
        <w:rPr>
          <w:rFonts w:ascii="Verdana" w:hAnsi="Verdana"/>
          <w:sz w:val="22"/>
          <w:szCs w:val="22"/>
        </w:rPr>
        <w:t xml:space="preserve"> (</w:t>
      </w:r>
      <w:r w:rsidR="00B971E0" w:rsidRPr="00481D63">
        <w:rPr>
          <w:rFonts w:ascii="Verdana" w:hAnsi="Verdana"/>
          <w:sz w:val="22"/>
          <w:szCs w:val="22"/>
        </w:rPr>
        <w:t>PPT Slides</w:t>
      </w:r>
      <w:r w:rsidRPr="00481D63">
        <w:rPr>
          <w:rFonts w:ascii="Verdana" w:hAnsi="Verdana"/>
          <w:sz w:val="22"/>
          <w:szCs w:val="22"/>
        </w:rPr>
        <w:t xml:space="preserve"> 1-15</w:t>
      </w:r>
      <w:r w:rsidR="00B971E0" w:rsidRPr="00481D63">
        <w:rPr>
          <w:rFonts w:ascii="Verdana" w:hAnsi="Verdana"/>
          <w:sz w:val="22"/>
          <w:szCs w:val="22"/>
        </w:rPr>
        <w:t>, Key Terms</w:t>
      </w:r>
      <w:r w:rsidRPr="00481D63">
        <w:rPr>
          <w:rFonts w:ascii="Verdana" w:hAnsi="Verdana"/>
          <w:sz w:val="22"/>
          <w:szCs w:val="22"/>
        </w:rPr>
        <w:t xml:space="preserve"> </w:t>
      </w:r>
      <w:r w:rsidR="00886CBF" w:rsidRPr="00481D63">
        <w:rPr>
          <w:rFonts w:ascii="Verdana" w:hAnsi="Verdana"/>
          <w:sz w:val="22"/>
          <w:szCs w:val="22"/>
        </w:rPr>
        <w:t>1-6</w:t>
      </w:r>
      <w:r w:rsidR="002A43B2" w:rsidRPr="00481D63">
        <w:rPr>
          <w:rFonts w:ascii="Verdana" w:hAnsi="Verdana"/>
          <w:sz w:val="22"/>
          <w:szCs w:val="22"/>
        </w:rPr>
        <w:t>,</w:t>
      </w:r>
      <w:r w:rsidR="00B971E0" w:rsidRPr="00481D63">
        <w:rPr>
          <w:rFonts w:ascii="Verdana" w:hAnsi="Verdana"/>
          <w:sz w:val="22"/>
          <w:szCs w:val="22"/>
        </w:rPr>
        <w:t xml:space="preserve"> Task Cards</w:t>
      </w:r>
      <w:r w:rsidR="007C158F" w:rsidRPr="00481D63">
        <w:rPr>
          <w:rFonts w:ascii="Verdana" w:hAnsi="Verdana"/>
          <w:sz w:val="22"/>
          <w:szCs w:val="22"/>
        </w:rPr>
        <w:t xml:space="preserve"> 1-6</w:t>
      </w:r>
      <w:r w:rsidR="002A43B2" w:rsidRPr="00481D63">
        <w:rPr>
          <w:rFonts w:ascii="Verdana" w:hAnsi="Verdana"/>
          <w:sz w:val="22"/>
          <w:szCs w:val="22"/>
        </w:rPr>
        <w:t>)</w:t>
      </w:r>
    </w:p>
    <w:p w14:paraId="1479FECA" w14:textId="0DE972E6" w:rsidR="00B21D77" w:rsidRPr="00481D63" w:rsidRDefault="0085695F" w:rsidP="00457E7F">
      <w:pPr>
        <w:pStyle w:val="ListParagraph"/>
        <w:numPr>
          <w:ilvl w:val="0"/>
          <w:numId w:val="8"/>
        </w:numPr>
        <w:rPr>
          <w:rFonts w:ascii="Verdana" w:hAnsi="Verdana"/>
          <w:sz w:val="22"/>
          <w:szCs w:val="22"/>
        </w:rPr>
      </w:pPr>
      <w:r w:rsidRPr="00481D63">
        <w:rPr>
          <w:rFonts w:ascii="Verdana" w:hAnsi="Verdana"/>
          <w:sz w:val="22"/>
          <w:szCs w:val="22"/>
        </w:rPr>
        <w:t>Microbiology</w:t>
      </w:r>
    </w:p>
    <w:p w14:paraId="27304A53" w14:textId="7993C85B" w:rsidR="00B21D77" w:rsidRPr="00481D63" w:rsidRDefault="0085695F" w:rsidP="00457E7F">
      <w:pPr>
        <w:pStyle w:val="ListParagraph"/>
        <w:numPr>
          <w:ilvl w:val="0"/>
          <w:numId w:val="8"/>
        </w:numPr>
        <w:rPr>
          <w:rFonts w:ascii="Verdana" w:hAnsi="Verdana"/>
          <w:sz w:val="22"/>
          <w:szCs w:val="22"/>
        </w:rPr>
      </w:pPr>
      <w:r w:rsidRPr="00481D63">
        <w:rPr>
          <w:rFonts w:ascii="Verdana" w:hAnsi="Verdana"/>
          <w:sz w:val="22"/>
          <w:szCs w:val="22"/>
        </w:rPr>
        <w:t>Prokaryotic Cells</w:t>
      </w:r>
    </w:p>
    <w:p w14:paraId="65DDA381" w14:textId="3A90DF2A" w:rsidR="004A673A" w:rsidRPr="00481D63" w:rsidRDefault="0085695F" w:rsidP="00457E7F">
      <w:pPr>
        <w:pStyle w:val="ListParagraph"/>
        <w:numPr>
          <w:ilvl w:val="0"/>
          <w:numId w:val="8"/>
        </w:numPr>
        <w:rPr>
          <w:rFonts w:ascii="Verdana" w:hAnsi="Verdana"/>
          <w:sz w:val="22"/>
          <w:szCs w:val="22"/>
        </w:rPr>
      </w:pPr>
      <w:r w:rsidRPr="00481D63">
        <w:rPr>
          <w:rFonts w:ascii="Verdana" w:hAnsi="Verdana"/>
          <w:sz w:val="22"/>
          <w:szCs w:val="22"/>
        </w:rPr>
        <w:t>Archaea</w:t>
      </w:r>
    </w:p>
    <w:p w14:paraId="02A01BD0" w14:textId="3B624662" w:rsidR="00B21D77" w:rsidRPr="00481D63" w:rsidRDefault="0085695F" w:rsidP="00457E7F">
      <w:pPr>
        <w:pStyle w:val="ListParagraph"/>
        <w:numPr>
          <w:ilvl w:val="0"/>
          <w:numId w:val="12"/>
        </w:numPr>
        <w:rPr>
          <w:rFonts w:ascii="Verdana" w:hAnsi="Verdana"/>
          <w:sz w:val="22"/>
          <w:szCs w:val="22"/>
        </w:rPr>
      </w:pPr>
      <w:r w:rsidRPr="00481D63">
        <w:rPr>
          <w:rFonts w:ascii="Verdana" w:hAnsi="Verdana"/>
          <w:sz w:val="22"/>
          <w:szCs w:val="22"/>
        </w:rPr>
        <w:t>Identifying Prokaryotes</w:t>
      </w:r>
      <w:r w:rsidR="00B561E7" w:rsidRPr="00481D63">
        <w:rPr>
          <w:rFonts w:ascii="Verdana" w:hAnsi="Verdana"/>
          <w:sz w:val="22"/>
          <w:szCs w:val="22"/>
        </w:rPr>
        <w:t xml:space="preserve"> </w:t>
      </w:r>
      <w:r w:rsidR="00B21D77" w:rsidRPr="00481D63">
        <w:rPr>
          <w:rFonts w:ascii="Verdana" w:hAnsi="Verdana"/>
          <w:sz w:val="22"/>
          <w:szCs w:val="22"/>
        </w:rPr>
        <w:t>(</w:t>
      </w:r>
      <w:r w:rsidR="00B971E0" w:rsidRPr="00481D63">
        <w:rPr>
          <w:rFonts w:ascii="Verdana" w:hAnsi="Verdana"/>
          <w:sz w:val="22"/>
          <w:szCs w:val="22"/>
        </w:rPr>
        <w:t>PPT Slides</w:t>
      </w:r>
      <w:r w:rsidRPr="00481D63">
        <w:rPr>
          <w:rFonts w:ascii="Verdana" w:hAnsi="Verdana"/>
          <w:sz w:val="22"/>
          <w:szCs w:val="22"/>
        </w:rPr>
        <w:t xml:space="preserve"> 16-30</w:t>
      </w:r>
      <w:r w:rsidR="002A43B2" w:rsidRPr="00481D63">
        <w:rPr>
          <w:rFonts w:ascii="Verdana" w:hAnsi="Verdana"/>
          <w:sz w:val="22"/>
          <w:szCs w:val="22"/>
        </w:rPr>
        <w:t xml:space="preserve">, </w:t>
      </w:r>
      <w:r w:rsidR="00B971E0" w:rsidRPr="00481D63">
        <w:rPr>
          <w:rFonts w:ascii="Verdana" w:hAnsi="Verdana"/>
          <w:sz w:val="22"/>
          <w:szCs w:val="22"/>
        </w:rPr>
        <w:t>Key Terms</w:t>
      </w:r>
      <w:r w:rsidR="00886CBF" w:rsidRPr="00481D63">
        <w:rPr>
          <w:rFonts w:ascii="Verdana" w:hAnsi="Verdana"/>
          <w:sz w:val="22"/>
          <w:szCs w:val="22"/>
        </w:rPr>
        <w:t xml:space="preserve"> 7-15</w:t>
      </w:r>
      <w:r w:rsidR="002A43B2" w:rsidRPr="00481D63">
        <w:rPr>
          <w:rFonts w:ascii="Verdana" w:hAnsi="Verdana"/>
          <w:sz w:val="22"/>
          <w:szCs w:val="22"/>
        </w:rPr>
        <w:t>,</w:t>
      </w:r>
      <w:r w:rsidR="00B971E0" w:rsidRPr="00481D63">
        <w:rPr>
          <w:rFonts w:ascii="Verdana" w:hAnsi="Verdana"/>
          <w:sz w:val="22"/>
          <w:szCs w:val="22"/>
        </w:rPr>
        <w:t xml:space="preserve"> Task Cards</w:t>
      </w:r>
      <w:r w:rsidR="007C158F" w:rsidRPr="00481D63">
        <w:rPr>
          <w:rFonts w:ascii="Verdana" w:hAnsi="Verdana"/>
          <w:sz w:val="22"/>
          <w:szCs w:val="22"/>
        </w:rPr>
        <w:t xml:space="preserve"> 7-13</w:t>
      </w:r>
      <w:r w:rsidR="00A00EA0" w:rsidRPr="00481D63">
        <w:rPr>
          <w:rFonts w:ascii="Verdana" w:hAnsi="Verdana"/>
          <w:color w:val="000000" w:themeColor="text1"/>
          <w:sz w:val="22"/>
          <w:szCs w:val="22"/>
        </w:rPr>
        <w:t>)</w:t>
      </w:r>
    </w:p>
    <w:p w14:paraId="53579CE1" w14:textId="4625A090" w:rsidR="00B21D77" w:rsidRPr="00481D63" w:rsidRDefault="0085695F" w:rsidP="00457E7F">
      <w:pPr>
        <w:pStyle w:val="ListParagraph"/>
        <w:numPr>
          <w:ilvl w:val="0"/>
          <w:numId w:val="9"/>
        </w:numPr>
        <w:rPr>
          <w:rFonts w:ascii="Verdana" w:hAnsi="Verdana"/>
          <w:sz w:val="22"/>
          <w:szCs w:val="22"/>
        </w:rPr>
      </w:pPr>
      <w:r w:rsidRPr="00481D63">
        <w:rPr>
          <w:rFonts w:ascii="Verdana" w:hAnsi="Verdana"/>
          <w:sz w:val="22"/>
          <w:szCs w:val="22"/>
        </w:rPr>
        <w:t>Cell Characteristics</w:t>
      </w:r>
    </w:p>
    <w:p w14:paraId="6A90E7E4" w14:textId="3615667B" w:rsidR="00690E47" w:rsidRPr="00481D63" w:rsidRDefault="0085695F" w:rsidP="00457E7F">
      <w:pPr>
        <w:pStyle w:val="ListParagraph"/>
        <w:numPr>
          <w:ilvl w:val="0"/>
          <w:numId w:val="9"/>
        </w:numPr>
        <w:rPr>
          <w:rFonts w:ascii="Verdana" w:hAnsi="Verdana"/>
          <w:sz w:val="22"/>
          <w:szCs w:val="22"/>
        </w:rPr>
      </w:pPr>
      <w:r w:rsidRPr="00481D63">
        <w:rPr>
          <w:rFonts w:ascii="Verdana" w:hAnsi="Verdana"/>
          <w:sz w:val="22"/>
          <w:szCs w:val="22"/>
        </w:rPr>
        <w:t>Gram Staining</w:t>
      </w:r>
    </w:p>
    <w:p w14:paraId="6E095A1E" w14:textId="19B2898B" w:rsidR="0085695F" w:rsidRPr="00481D63" w:rsidRDefault="0085695F" w:rsidP="00457E7F">
      <w:pPr>
        <w:pStyle w:val="ListParagraph"/>
        <w:numPr>
          <w:ilvl w:val="0"/>
          <w:numId w:val="9"/>
        </w:numPr>
        <w:rPr>
          <w:rFonts w:ascii="Verdana" w:hAnsi="Verdana"/>
          <w:sz w:val="22"/>
          <w:szCs w:val="22"/>
        </w:rPr>
      </w:pPr>
      <w:r w:rsidRPr="00481D63">
        <w:rPr>
          <w:rFonts w:ascii="Verdana" w:hAnsi="Verdana"/>
          <w:sz w:val="22"/>
          <w:szCs w:val="22"/>
        </w:rPr>
        <w:t>Movement</w:t>
      </w:r>
    </w:p>
    <w:p w14:paraId="67A2F2C4" w14:textId="52123D86" w:rsidR="00B21D77" w:rsidRPr="00481D63" w:rsidRDefault="00886CBF" w:rsidP="00457E7F">
      <w:pPr>
        <w:pStyle w:val="ListParagraph"/>
        <w:numPr>
          <w:ilvl w:val="0"/>
          <w:numId w:val="12"/>
        </w:numPr>
        <w:rPr>
          <w:rFonts w:ascii="Verdana" w:hAnsi="Verdana"/>
          <w:sz w:val="22"/>
          <w:szCs w:val="22"/>
        </w:rPr>
      </w:pPr>
      <w:r w:rsidRPr="00481D63">
        <w:rPr>
          <w:rFonts w:ascii="Verdana" w:hAnsi="Verdana"/>
          <w:sz w:val="22"/>
          <w:szCs w:val="22"/>
        </w:rPr>
        <w:t>Nutrition &amp; Reproduction</w:t>
      </w:r>
      <w:r w:rsidR="00B21D77" w:rsidRPr="00481D63">
        <w:rPr>
          <w:rFonts w:ascii="Verdana" w:hAnsi="Verdana"/>
          <w:sz w:val="22"/>
          <w:szCs w:val="22"/>
        </w:rPr>
        <w:t xml:space="preserve"> (</w:t>
      </w:r>
      <w:r w:rsidR="00B971E0" w:rsidRPr="00481D63">
        <w:rPr>
          <w:rFonts w:ascii="Verdana" w:hAnsi="Verdana"/>
          <w:sz w:val="22"/>
          <w:szCs w:val="22"/>
        </w:rPr>
        <w:t>PPT Slides</w:t>
      </w:r>
      <w:r w:rsidR="007C158F" w:rsidRPr="00481D63">
        <w:rPr>
          <w:rFonts w:ascii="Verdana" w:hAnsi="Verdana"/>
          <w:sz w:val="22"/>
          <w:szCs w:val="22"/>
        </w:rPr>
        <w:t xml:space="preserve"> 31-47</w:t>
      </w:r>
      <w:r w:rsidR="00A00EA0" w:rsidRPr="00481D63">
        <w:rPr>
          <w:rFonts w:ascii="Verdana" w:hAnsi="Verdana"/>
          <w:sz w:val="22"/>
          <w:szCs w:val="22"/>
        </w:rPr>
        <w:t>,</w:t>
      </w:r>
      <w:r w:rsidR="00B971E0" w:rsidRPr="00481D63">
        <w:rPr>
          <w:rFonts w:ascii="Verdana" w:hAnsi="Verdana"/>
          <w:sz w:val="22"/>
          <w:szCs w:val="22"/>
        </w:rPr>
        <w:t xml:space="preserve"> Key Terms</w:t>
      </w:r>
      <w:r w:rsidR="007C158F" w:rsidRPr="00481D63">
        <w:rPr>
          <w:rFonts w:ascii="Verdana" w:hAnsi="Verdana"/>
          <w:sz w:val="22"/>
          <w:szCs w:val="22"/>
        </w:rPr>
        <w:t xml:space="preserve"> 16-29</w:t>
      </w:r>
      <w:r w:rsidR="00A00EA0" w:rsidRPr="00481D63">
        <w:rPr>
          <w:rFonts w:ascii="Verdana" w:hAnsi="Verdana"/>
          <w:sz w:val="22"/>
          <w:szCs w:val="22"/>
        </w:rPr>
        <w:t>,</w:t>
      </w:r>
      <w:r w:rsidR="00B971E0" w:rsidRPr="00481D63">
        <w:rPr>
          <w:rFonts w:ascii="Verdana" w:hAnsi="Verdana"/>
          <w:sz w:val="22"/>
          <w:szCs w:val="22"/>
        </w:rPr>
        <w:t xml:space="preserve"> Task Cards</w:t>
      </w:r>
      <w:r w:rsidR="007C158F" w:rsidRPr="00481D63">
        <w:rPr>
          <w:rFonts w:ascii="Verdana" w:hAnsi="Verdana"/>
          <w:sz w:val="22"/>
          <w:szCs w:val="22"/>
        </w:rPr>
        <w:t xml:space="preserve"> 14-21</w:t>
      </w:r>
      <w:r w:rsidR="00A00EA0" w:rsidRPr="00481D63">
        <w:rPr>
          <w:rFonts w:ascii="Verdana" w:hAnsi="Verdana"/>
          <w:sz w:val="22"/>
          <w:szCs w:val="22"/>
        </w:rPr>
        <w:t>)</w:t>
      </w:r>
    </w:p>
    <w:p w14:paraId="03D9C7AC" w14:textId="7F1D9CAC" w:rsidR="00596661" w:rsidRPr="00481D63" w:rsidRDefault="00886CBF" w:rsidP="00457E7F">
      <w:pPr>
        <w:pStyle w:val="ListParagraph"/>
        <w:numPr>
          <w:ilvl w:val="0"/>
          <w:numId w:val="10"/>
        </w:numPr>
        <w:rPr>
          <w:rFonts w:ascii="Verdana" w:hAnsi="Verdana"/>
          <w:sz w:val="22"/>
          <w:szCs w:val="22"/>
        </w:rPr>
      </w:pPr>
      <w:r w:rsidRPr="00481D63">
        <w:rPr>
          <w:rFonts w:ascii="Verdana" w:hAnsi="Verdana"/>
          <w:sz w:val="22"/>
          <w:szCs w:val="22"/>
        </w:rPr>
        <w:t>Modes of Nutrition: autotrophs and heterotrophs</w:t>
      </w:r>
    </w:p>
    <w:p w14:paraId="6857A9A9" w14:textId="7DDCF21A" w:rsidR="004A673A" w:rsidRPr="00481D63" w:rsidRDefault="00886CBF" w:rsidP="00457E7F">
      <w:pPr>
        <w:pStyle w:val="ListParagraph"/>
        <w:numPr>
          <w:ilvl w:val="0"/>
          <w:numId w:val="10"/>
        </w:numPr>
        <w:rPr>
          <w:rFonts w:ascii="Verdana" w:hAnsi="Verdana"/>
          <w:sz w:val="22"/>
          <w:szCs w:val="22"/>
        </w:rPr>
      </w:pPr>
      <w:r w:rsidRPr="00481D63">
        <w:rPr>
          <w:rFonts w:ascii="Verdana" w:hAnsi="Verdana"/>
          <w:sz w:val="22"/>
          <w:szCs w:val="22"/>
        </w:rPr>
        <w:t>Binary fission</w:t>
      </w:r>
    </w:p>
    <w:p w14:paraId="2040BB58" w14:textId="5FA40BB4" w:rsidR="00886CBF" w:rsidRPr="00481D63" w:rsidRDefault="00886CBF" w:rsidP="00457E7F">
      <w:pPr>
        <w:pStyle w:val="ListParagraph"/>
        <w:numPr>
          <w:ilvl w:val="0"/>
          <w:numId w:val="10"/>
        </w:numPr>
        <w:rPr>
          <w:rFonts w:ascii="Verdana" w:hAnsi="Verdana"/>
          <w:sz w:val="22"/>
          <w:szCs w:val="22"/>
        </w:rPr>
      </w:pPr>
      <w:r w:rsidRPr="00481D63">
        <w:rPr>
          <w:rFonts w:ascii="Verdana" w:hAnsi="Verdana"/>
          <w:sz w:val="22"/>
          <w:szCs w:val="22"/>
        </w:rPr>
        <w:t>Genetic variation: conjugation, transformation, transduction</w:t>
      </w:r>
    </w:p>
    <w:p w14:paraId="3361F393" w14:textId="793DADF3" w:rsidR="00886CBF" w:rsidRPr="00481D63" w:rsidRDefault="00886CBF" w:rsidP="00457E7F">
      <w:pPr>
        <w:pStyle w:val="ListParagraph"/>
        <w:numPr>
          <w:ilvl w:val="0"/>
          <w:numId w:val="10"/>
        </w:numPr>
        <w:rPr>
          <w:rFonts w:ascii="Verdana" w:hAnsi="Verdana"/>
          <w:sz w:val="22"/>
          <w:szCs w:val="22"/>
        </w:rPr>
      </w:pPr>
      <w:r w:rsidRPr="00481D63">
        <w:rPr>
          <w:rFonts w:ascii="Verdana" w:hAnsi="Verdana"/>
          <w:sz w:val="22"/>
          <w:szCs w:val="22"/>
        </w:rPr>
        <w:t>Spore formation</w:t>
      </w:r>
    </w:p>
    <w:p w14:paraId="63C840FF" w14:textId="6E2332B3" w:rsidR="00886CBF" w:rsidRPr="00481D63" w:rsidRDefault="00886CBF" w:rsidP="00457E7F">
      <w:pPr>
        <w:pStyle w:val="ListParagraph"/>
        <w:numPr>
          <w:ilvl w:val="0"/>
          <w:numId w:val="12"/>
        </w:numPr>
        <w:rPr>
          <w:rFonts w:ascii="Verdana" w:hAnsi="Verdana"/>
          <w:sz w:val="22"/>
          <w:szCs w:val="22"/>
        </w:rPr>
      </w:pPr>
      <w:r w:rsidRPr="00481D63">
        <w:rPr>
          <w:rFonts w:ascii="Verdana" w:hAnsi="Verdana"/>
          <w:sz w:val="22"/>
          <w:szCs w:val="22"/>
        </w:rPr>
        <w:t>Roles of Bacteria (PPT Slides</w:t>
      </w:r>
      <w:r w:rsidR="007C158F" w:rsidRPr="00481D63">
        <w:rPr>
          <w:rFonts w:ascii="Verdana" w:hAnsi="Verdana"/>
          <w:sz w:val="22"/>
          <w:szCs w:val="22"/>
        </w:rPr>
        <w:t xml:space="preserve"> 48-55</w:t>
      </w:r>
      <w:r w:rsidRPr="00481D63">
        <w:rPr>
          <w:rFonts w:ascii="Verdana" w:hAnsi="Verdana"/>
          <w:sz w:val="22"/>
          <w:szCs w:val="22"/>
        </w:rPr>
        <w:t>, Key Terms</w:t>
      </w:r>
      <w:r w:rsidR="007C158F" w:rsidRPr="00481D63">
        <w:rPr>
          <w:rFonts w:ascii="Verdana" w:hAnsi="Verdana"/>
          <w:sz w:val="22"/>
          <w:szCs w:val="22"/>
        </w:rPr>
        <w:t xml:space="preserve"> 30-32</w:t>
      </w:r>
      <w:r w:rsidRPr="00481D63">
        <w:rPr>
          <w:rFonts w:ascii="Verdana" w:hAnsi="Verdana"/>
          <w:sz w:val="22"/>
          <w:szCs w:val="22"/>
        </w:rPr>
        <w:t>, Task Cards</w:t>
      </w:r>
      <w:r w:rsidR="007C158F" w:rsidRPr="00481D63">
        <w:rPr>
          <w:rFonts w:ascii="Verdana" w:hAnsi="Verdana"/>
          <w:sz w:val="22"/>
          <w:szCs w:val="22"/>
        </w:rPr>
        <w:t xml:space="preserve"> 22-24</w:t>
      </w:r>
      <w:r w:rsidRPr="00481D63">
        <w:rPr>
          <w:rFonts w:ascii="Verdana" w:hAnsi="Verdana"/>
          <w:sz w:val="22"/>
          <w:szCs w:val="22"/>
        </w:rPr>
        <w:t>)</w:t>
      </w:r>
    </w:p>
    <w:p w14:paraId="01DC3A9B" w14:textId="757718FF" w:rsidR="00886CBF" w:rsidRPr="00481D63" w:rsidRDefault="00886CBF" w:rsidP="00457E7F">
      <w:pPr>
        <w:pStyle w:val="ListParagraph"/>
        <w:numPr>
          <w:ilvl w:val="0"/>
          <w:numId w:val="10"/>
        </w:numPr>
        <w:rPr>
          <w:rFonts w:ascii="Verdana" w:hAnsi="Verdana"/>
          <w:sz w:val="22"/>
          <w:szCs w:val="22"/>
        </w:rPr>
      </w:pPr>
      <w:r w:rsidRPr="00481D63">
        <w:rPr>
          <w:rFonts w:ascii="Verdana" w:hAnsi="Verdana"/>
          <w:sz w:val="22"/>
          <w:szCs w:val="22"/>
        </w:rPr>
        <w:t>Decomposers</w:t>
      </w:r>
    </w:p>
    <w:p w14:paraId="204F661E" w14:textId="1B77AF63" w:rsidR="00886CBF" w:rsidRPr="00481D63" w:rsidRDefault="00886CBF" w:rsidP="00457E7F">
      <w:pPr>
        <w:pStyle w:val="ListParagraph"/>
        <w:numPr>
          <w:ilvl w:val="0"/>
          <w:numId w:val="10"/>
        </w:numPr>
        <w:rPr>
          <w:rFonts w:ascii="Verdana" w:hAnsi="Verdana"/>
          <w:sz w:val="22"/>
          <w:szCs w:val="22"/>
        </w:rPr>
      </w:pPr>
      <w:r w:rsidRPr="00481D63">
        <w:rPr>
          <w:rFonts w:ascii="Verdana" w:hAnsi="Verdana"/>
          <w:sz w:val="22"/>
          <w:szCs w:val="22"/>
        </w:rPr>
        <w:t>Nitrogen fixers</w:t>
      </w:r>
    </w:p>
    <w:p w14:paraId="599024C2" w14:textId="13337BEB" w:rsidR="00886CBF" w:rsidRPr="00481D63" w:rsidRDefault="00886CBF" w:rsidP="00457E7F">
      <w:pPr>
        <w:pStyle w:val="ListParagraph"/>
        <w:numPr>
          <w:ilvl w:val="0"/>
          <w:numId w:val="10"/>
        </w:numPr>
        <w:rPr>
          <w:rFonts w:ascii="Verdana" w:hAnsi="Verdana"/>
          <w:sz w:val="22"/>
          <w:szCs w:val="22"/>
        </w:rPr>
      </w:pPr>
      <w:r w:rsidRPr="00481D63">
        <w:rPr>
          <w:rFonts w:ascii="Verdana" w:hAnsi="Verdana"/>
          <w:sz w:val="22"/>
          <w:szCs w:val="22"/>
        </w:rPr>
        <w:t>Human Uses</w:t>
      </w:r>
    </w:p>
    <w:p w14:paraId="5B3786F4" w14:textId="179286A1" w:rsidR="00886CBF" w:rsidRPr="00481D63" w:rsidRDefault="00886CBF" w:rsidP="00457E7F">
      <w:pPr>
        <w:pStyle w:val="ListParagraph"/>
        <w:numPr>
          <w:ilvl w:val="0"/>
          <w:numId w:val="10"/>
        </w:numPr>
        <w:rPr>
          <w:rFonts w:ascii="Verdana" w:hAnsi="Verdana"/>
          <w:sz w:val="22"/>
          <w:szCs w:val="22"/>
        </w:rPr>
      </w:pPr>
      <w:r w:rsidRPr="00481D63">
        <w:rPr>
          <w:rFonts w:ascii="Verdana" w:hAnsi="Verdana"/>
          <w:sz w:val="22"/>
          <w:szCs w:val="22"/>
        </w:rPr>
        <w:t>Bioremediation</w:t>
      </w:r>
    </w:p>
    <w:p w14:paraId="0E7EBF22" w14:textId="6BF03910" w:rsidR="00886CBF" w:rsidRPr="00481D63" w:rsidRDefault="00886CBF" w:rsidP="00457E7F">
      <w:pPr>
        <w:pStyle w:val="ListParagraph"/>
        <w:numPr>
          <w:ilvl w:val="0"/>
          <w:numId w:val="10"/>
        </w:numPr>
        <w:rPr>
          <w:rFonts w:ascii="Verdana" w:hAnsi="Verdana"/>
          <w:sz w:val="22"/>
          <w:szCs w:val="22"/>
        </w:rPr>
      </w:pPr>
      <w:r w:rsidRPr="00481D63">
        <w:rPr>
          <w:rFonts w:ascii="Verdana" w:hAnsi="Verdana"/>
          <w:sz w:val="22"/>
          <w:szCs w:val="22"/>
        </w:rPr>
        <w:t>Symbiosis with Humans</w:t>
      </w:r>
    </w:p>
    <w:p w14:paraId="26D5F716" w14:textId="784B6230" w:rsidR="00886CBF" w:rsidRPr="00481D63" w:rsidRDefault="00886CBF" w:rsidP="00457E7F">
      <w:pPr>
        <w:pStyle w:val="ListParagraph"/>
        <w:numPr>
          <w:ilvl w:val="0"/>
          <w:numId w:val="12"/>
        </w:numPr>
        <w:rPr>
          <w:rFonts w:ascii="Verdana" w:hAnsi="Verdana"/>
          <w:sz w:val="22"/>
          <w:szCs w:val="22"/>
        </w:rPr>
      </w:pPr>
      <w:r w:rsidRPr="00481D63">
        <w:rPr>
          <w:rFonts w:ascii="Verdana" w:hAnsi="Verdana"/>
          <w:sz w:val="22"/>
          <w:szCs w:val="22"/>
        </w:rPr>
        <w:t>Viruses (PPT Slides 56-67, Key Terms</w:t>
      </w:r>
      <w:r w:rsidR="007C158F" w:rsidRPr="00481D63">
        <w:rPr>
          <w:rFonts w:ascii="Verdana" w:hAnsi="Verdana"/>
          <w:sz w:val="22"/>
          <w:szCs w:val="22"/>
        </w:rPr>
        <w:t xml:space="preserve"> 33-37</w:t>
      </w:r>
      <w:r w:rsidRPr="00481D63">
        <w:rPr>
          <w:rFonts w:ascii="Verdana" w:hAnsi="Verdana"/>
          <w:sz w:val="22"/>
          <w:szCs w:val="22"/>
        </w:rPr>
        <w:t>, Task Cards</w:t>
      </w:r>
      <w:r w:rsidR="007C158F" w:rsidRPr="00481D63">
        <w:rPr>
          <w:rFonts w:ascii="Verdana" w:hAnsi="Verdana"/>
          <w:sz w:val="22"/>
          <w:szCs w:val="22"/>
        </w:rPr>
        <w:t xml:space="preserve"> 25-28</w:t>
      </w:r>
      <w:r w:rsidRPr="00481D63">
        <w:rPr>
          <w:rFonts w:ascii="Verdana" w:hAnsi="Verdana"/>
          <w:sz w:val="22"/>
          <w:szCs w:val="22"/>
        </w:rPr>
        <w:t>)</w:t>
      </w:r>
    </w:p>
    <w:p w14:paraId="7974CB2C" w14:textId="55D5ED4A" w:rsidR="00886CBF" w:rsidRPr="00481D63" w:rsidRDefault="00886CBF" w:rsidP="00457E7F">
      <w:pPr>
        <w:pStyle w:val="ListParagraph"/>
        <w:numPr>
          <w:ilvl w:val="0"/>
          <w:numId w:val="10"/>
        </w:numPr>
        <w:rPr>
          <w:rFonts w:ascii="Verdana" w:hAnsi="Verdana"/>
          <w:sz w:val="22"/>
          <w:szCs w:val="22"/>
        </w:rPr>
      </w:pPr>
      <w:r w:rsidRPr="00481D63">
        <w:rPr>
          <w:rFonts w:ascii="Verdana" w:hAnsi="Verdana"/>
          <w:sz w:val="22"/>
          <w:szCs w:val="22"/>
        </w:rPr>
        <w:t>Characteristics</w:t>
      </w:r>
    </w:p>
    <w:p w14:paraId="0AFD0FB8" w14:textId="61126785" w:rsidR="00886CBF" w:rsidRPr="00481D63" w:rsidRDefault="00886CBF" w:rsidP="00457E7F">
      <w:pPr>
        <w:pStyle w:val="ListParagraph"/>
        <w:numPr>
          <w:ilvl w:val="0"/>
          <w:numId w:val="10"/>
        </w:numPr>
        <w:rPr>
          <w:rFonts w:ascii="Verdana" w:hAnsi="Verdana"/>
          <w:sz w:val="22"/>
          <w:szCs w:val="22"/>
        </w:rPr>
      </w:pPr>
      <w:r w:rsidRPr="00481D63">
        <w:rPr>
          <w:rFonts w:ascii="Verdana" w:hAnsi="Verdana"/>
          <w:sz w:val="22"/>
          <w:szCs w:val="22"/>
        </w:rPr>
        <w:t>Infection &amp; Reproduction</w:t>
      </w:r>
    </w:p>
    <w:p w14:paraId="3F08D7D8" w14:textId="2F63848E" w:rsidR="00886CBF" w:rsidRPr="00481D63" w:rsidRDefault="00886CBF" w:rsidP="00457E7F">
      <w:pPr>
        <w:pStyle w:val="ListParagraph"/>
        <w:numPr>
          <w:ilvl w:val="0"/>
          <w:numId w:val="10"/>
        </w:numPr>
        <w:rPr>
          <w:rFonts w:ascii="Verdana" w:hAnsi="Verdana"/>
          <w:sz w:val="22"/>
          <w:szCs w:val="22"/>
        </w:rPr>
      </w:pPr>
      <w:r w:rsidRPr="00481D63">
        <w:rPr>
          <w:rFonts w:ascii="Verdana" w:hAnsi="Verdana"/>
          <w:sz w:val="22"/>
          <w:szCs w:val="22"/>
        </w:rPr>
        <w:t>Retroviruses</w:t>
      </w:r>
    </w:p>
    <w:p w14:paraId="17E103F8" w14:textId="3318F087" w:rsidR="00886CBF" w:rsidRPr="00481D63" w:rsidRDefault="00886CBF" w:rsidP="00457E7F">
      <w:pPr>
        <w:pStyle w:val="ListParagraph"/>
        <w:numPr>
          <w:ilvl w:val="0"/>
          <w:numId w:val="12"/>
        </w:numPr>
        <w:rPr>
          <w:rFonts w:ascii="Verdana" w:hAnsi="Verdana"/>
          <w:sz w:val="22"/>
          <w:szCs w:val="22"/>
        </w:rPr>
      </w:pPr>
      <w:r w:rsidRPr="00481D63">
        <w:rPr>
          <w:rFonts w:ascii="Verdana" w:hAnsi="Verdana"/>
          <w:sz w:val="22"/>
          <w:szCs w:val="22"/>
        </w:rPr>
        <w:t>Bacterial &amp; Viral Diseases (PPT Slides 68-86, Key Terms 38-44, Task Cards</w:t>
      </w:r>
      <w:r w:rsidR="007C158F" w:rsidRPr="00481D63">
        <w:rPr>
          <w:rFonts w:ascii="Verdana" w:hAnsi="Verdana"/>
          <w:sz w:val="22"/>
          <w:szCs w:val="22"/>
        </w:rPr>
        <w:t xml:space="preserve"> 29-35</w:t>
      </w:r>
      <w:r w:rsidRPr="00481D63">
        <w:rPr>
          <w:rFonts w:ascii="Verdana" w:hAnsi="Verdana"/>
          <w:sz w:val="22"/>
          <w:szCs w:val="22"/>
        </w:rPr>
        <w:t>)</w:t>
      </w:r>
    </w:p>
    <w:p w14:paraId="2E620667" w14:textId="4C520D8C" w:rsidR="00886CBF" w:rsidRPr="00481D63" w:rsidRDefault="00886CBF" w:rsidP="00457E7F">
      <w:pPr>
        <w:pStyle w:val="ListParagraph"/>
        <w:numPr>
          <w:ilvl w:val="0"/>
          <w:numId w:val="10"/>
        </w:numPr>
        <w:rPr>
          <w:rFonts w:ascii="Verdana" w:hAnsi="Verdana"/>
          <w:sz w:val="22"/>
          <w:szCs w:val="22"/>
        </w:rPr>
      </w:pPr>
      <w:r w:rsidRPr="00481D63">
        <w:rPr>
          <w:rFonts w:ascii="Verdana" w:hAnsi="Verdana"/>
          <w:sz w:val="22"/>
          <w:szCs w:val="22"/>
        </w:rPr>
        <w:t>Bacterial diseases</w:t>
      </w:r>
    </w:p>
    <w:p w14:paraId="276E99E6" w14:textId="3C06139C" w:rsidR="00886CBF" w:rsidRPr="00481D63" w:rsidRDefault="00886CBF" w:rsidP="00457E7F">
      <w:pPr>
        <w:pStyle w:val="ListParagraph"/>
        <w:numPr>
          <w:ilvl w:val="0"/>
          <w:numId w:val="10"/>
        </w:numPr>
        <w:rPr>
          <w:rFonts w:ascii="Verdana" w:hAnsi="Verdana"/>
          <w:sz w:val="22"/>
          <w:szCs w:val="22"/>
        </w:rPr>
      </w:pPr>
      <w:r w:rsidRPr="00481D63">
        <w:rPr>
          <w:rFonts w:ascii="Verdana" w:hAnsi="Verdana"/>
          <w:sz w:val="22"/>
          <w:szCs w:val="22"/>
        </w:rPr>
        <w:t>Antibiotics</w:t>
      </w:r>
    </w:p>
    <w:p w14:paraId="502B0FAD" w14:textId="37E3C676" w:rsidR="00886CBF" w:rsidRPr="00481D63" w:rsidRDefault="00886CBF" w:rsidP="00457E7F">
      <w:pPr>
        <w:pStyle w:val="ListParagraph"/>
        <w:numPr>
          <w:ilvl w:val="0"/>
          <w:numId w:val="10"/>
        </w:numPr>
        <w:rPr>
          <w:rFonts w:ascii="Verdana" w:hAnsi="Verdana"/>
          <w:sz w:val="22"/>
          <w:szCs w:val="22"/>
        </w:rPr>
      </w:pPr>
      <w:r w:rsidRPr="00481D63">
        <w:rPr>
          <w:rFonts w:ascii="Verdana" w:hAnsi="Verdana"/>
          <w:sz w:val="22"/>
          <w:szCs w:val="22"/>
        </w:rPr>
        <w:t>Viral diseases</w:t>
      </w:r>
    </w:p>
    <w:p w14:paraId="3312AA2B" w14:textId="42E55D8A" w:rsidR="00886CBF" w:rsidRPr="00481D63" w:rsidRDefault="00886CBF" w:rsidP="00457E7F">
      <w:pPr>
        <w:pStyle w:val="ListParagraph"/>
        <w:numPr>
          <w:ilvl w:val="0"/>
          <w:numId w:val="10"/>
        </w:numPr>
        <w:rPr>
          <w:rFonts w:ascii="Verdana" w:hAnsi="Verdana"/>
          <w:sz w:val="22"/>
          <w:szCs w:val="22"/>
        </w:rPr>
      </w:pPr>
      <w:r w:rsidRPr="00481D63">
        <w:rPr>
          <w:rFonts w:ascii="Verdana" w:hAnsi="Verdana"/>
          <w:sz w:val="22"/>
          <w:szCs w:val="22"/>
        </w:rPr>
        <w:t>Vaccines</w:t>
      </w:r>
    </w:p>
    <w:p w14:paraId="640056FE" w14:textId="1B0866B4" w:rsidR="004A673A" w:rsidRPr="00481D63" w:rsidRDefault="004A673A">
      <w:pPr>
        <w:rPr>
          <w:rFonts w:ascii="Verdana" w:hAnsi="Verdana"/>
          <w:b/>
          <w:color w:val="403152" w:themeColor="accent4" w:themeShade="80"/>
          <w:sz w:val="22"/>
          <w:szCs w:val="22"/>
        </w:rPr>
      </w:pPr>
    </w:p>
    <w:p w14:paraId="2C58D697" w14:textId="74424162" w:rsidR="004A673A" w:rsidRPr="00481D63" w:rsidRDefault="004A673A">
      <w:pPr>
        <w:rPr>
          <w:rFonts w:ascii="Verdana" w:hAnsi="Verdana"/>
          <w:b/>
          <w:color w:val="403152" w:themeColor="accent4" w:themeShade="80"/>
          <w:sz w:val="22"/>
          <w:szCs w:val="22"/>
        </w:rPr>
      </w:pPr>
    </w:p>
    <w:p w14:paraId="2CD34D08" w14:textId="179582EA" w:rsidR="00886CBF" w:rsidRDefault="00886CBF">
      <w:pPr>
        <w:rPr>
          <w:rFonts w:ascii="Verdana" w:hAnsi="Verdana"/>
          <w:b/>
          <w:color w:val="403152" w:themeColor="accent4" w:themeShade="80"/>
          <w:sz w:val="22"/>
          <w:szCs w:val="22"/>
        </w:rPr>
      </w:pPr>
    </w:p>
    <w:p w14:paraId="5DCC1629" w14:textId="77777777" w:rsidR="0067695E" w:rsidRPr="00481D63" w:rsidRDefault="0067695E">
      <w:pPr>
        <w:rPr>
          <w:rFonts w:ascii="Verdana" w:hAnsi="Verdana"/>
          <w:b/>
          <w:color w:val="403152" w:themeColor="accent4" w:themeShade="80"/>
          <w:sz w:val="22"/>
          <w:szCs w:val="22"/>
        </w:rPr>
      </w:pPr>
    </w:p>
    <w:p w14:paraId="22309868" w14:textId="5CF7339D" w:rsidR="004A673A" w:rsidRPr="00481D63" w:rsidRDefault="00B21D77" w:rsidP="0085695F">
      <w:pPr>
        <w:rPr>
          <w:rFonts w:ascii="Verdana" w:hAnsi="Verdana"/>
          <w:b/>
          <w:bCs/>
          <w:sz w:val="22"/>
          <w:szCs w:val="22"/>
        </w:rPr>
      </w:pPr>
      <w:r w:rsidRPr="00481D63">
        <w:rPr>
          <w:rFonts w:ascii="Verdana" w:hAnsi="Verdana"/>
          <w:b/>
          <w:bCs/>
          <w:sz w:val="22"/>
          <w:szCs w:val="22"/>
        </w:rPr>
        <w:lastRenderedPageBreak/>
        <w:t>Key Terms:</w:t>
      </w:r>
    </w:p>
    <w:p w14:paraId="7C585D32" w14:textId="77777777" w:rsidR="0085695F" w:rsidRPr="00481D63" w:rsidRDefault="0085695F" w:rsidP="00457E7F">
      <w:pPr>
        <w:pStyle w:val="ListParagraph"/>
        <w:numPr>
          <w:ilvl w:val="0"/>
          <w:numId w:val="27"/>
        </w:numPr>
        <w:rPr>
          <w:rFonts w:ascii="Verdana" w:hAnsi="Verdana"/>
          <w:sz w:val="22"/>
          <w:szCs w:val="22"/>
        </w:rPr>
        <w:sectPr w:rsidR="0085695F" w:rsidRPr="00481D63" w:rsidSect="004A673A">
          <w:pgSz w:w="15840" w:h="12240" w:orient="landscape"/>
          <w:pgMar w:top="1440" w:right="1440" w:bottom="1440" w:left="1440" w:header="720" w:footer="720" w:gutter="0"/>
          <w:cols w:space="720"/>
          <w:docGrid w:linePitch="360"/>
        </w:sectPr>
      </w:pPr>
    </w:p>
    <w:p w14:paraId="3D538D79" w14:textId="6DEEC715" w:rsidR="004A673A"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microbiology</w:t>
      </w:r>
    </w:p>
    <w:p w14:paraId="49671D91" w14:textId="661D2881" w:rsidR="004A673A"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Leeuwenhoek</w:t>
      </w:r>
    </w:p>
    <w:p w14:paraId="66A53FED" w14:textId="77777777"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prokaryote</w:t>
      </w:r>
    </w:p>
    <w:p w14:paraId="4444ACAB" w14:textId="2AA744C1"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plasmid</w:t>
      </w:r>
    </w:p>
    <w:p w14:paraId="6E057B26" w14:textId="0A2CB9A4"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bacteria</w:t>
      </w:r>
    </w:p>
    <w:p w14:paraId="70DA8A83" w14:textId="6C1A985D"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archaea</w:t>
      </w:r>
    </w:p>
    <w:p w14:paraId="53540C30" w14:textId="32E706A6"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cocci</w:t>
      </w:r>
    </w:p>
    <w:p w14:paraId="63F6EDB0" w14:textId="5AE968BB"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bacilli</w:t>
      </w:r>
    </w:p>
    <w:p w14:paraId="4763C1FF" w14:textId="4A2EC8A4"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spirilla</w:t>
      </w:r>
    </w:p>
    <w:p w14:paraId="7FD40D65" w14:textId="29B03AA7"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peptidoglycan</w:t>
      </w:r>
    </w:p>
    <w:p w14:paraId="68C6EB63" w14:textId="36469895"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capsule</w:t>
      </w:r>
    </w:p>
    <w:p w14:paraId="4D5864EB" w14:textId="6B03FB4D"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Gram+</w:t>
      </w:r>
    </w:p>
    <w:p w14:paraId="12CC9DD4" w14:textId="2A59E771"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Gram-</w:t>
      </w:r>
    </w:p>
    <w:p w14:paraId="56109997" w14:textId="33B032ED"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pili</w:t>
      </w:r>
    </w:p>
    <w:p w14:paraId="099E71B0" w14:textId="62B4C5EE"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colony</w:t>
      </w:r>
    </w:p>
    <w:p w14:paraId="4C1A287B" w14:textId="7DD43752"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photoautotroph</w:t>
      </w:r>
    </w:p>
    <w:p w14:paraId="515B3C99" w14:textId="54649F9F"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chemoautotroph</w:t>
      </w:r>
    </w:p>
    <w:p w14:paraId="334C70E7" w14:textId="53FBC245"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photoheterotroph</w:t>
      </w:r>
    </w:p>
    <w:p w14:paraId="7C58A775" w14:textId="5C7AC849"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chemoheterotroph</w:t>
      </w:r>
    </w:p>
    <w:p w14:paraId="6D6278F3" w14:textId="4E27F8DC"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obligate aerobes</w:t>
      </w:r>
    </w:p>
    <w:p w14:paraId="14EB6AEA" w14:textId="77777777"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obligate anaerobes</w:t>
      </w:r>
    </w:p>
    <w:p w14:paraId="75BD431C" w14:textId="77777777"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facultative anaerobes</w:t>
      </w:r>
    </w:p>
    <w:p w14:paraId="617A3A2D" w14:textId="77777777"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cyanobacteria</w:t>
      </w:r>
    </w:p>
    <w:p w14:paraId="4C7A82CA" w14:textId="77777777"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binary fission</w:t>
      </w:r>
    </w:p>
    <w:p w14:paraId="7AEA62E2" w14:textId="77777777"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conjugation</w:t>
      </w:r>
    </w:p>
    <w:p w14:paraId="1C3EC0E1" w14:textId="77777777"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transformation</w:t>
      </w:r>
    </w:p>
    <w:p w14:paraId="17239A1C" w14:textId="77777777"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transduction</w:t>
      </w:r>
    </w:p>
    <w:p w14:paraId="33A4F703" w14:textId="77777777"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bacteriophage</w:t>
      </w:r>
    </w:p>
    <w:p w14:paraId="6968063F" w14:textId="77777777"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endospores</w:t>
      </w:r>
    </w:p>
    <w:p w14:paraId="01B81E32" w14:textId="77777777"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decomposer</w:t>
      </w:r>
    </w:p>
    <w:p w14:paraId="45210D65" w14:textId="77777777"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nitrogen-fixing</w:t>
      </w:r>
    </w:p>
    <w:p w14:paraId="6001E4B8" w14:textId="77777777"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bioremediation</w:t>
      </w:r>
    </w:p>
    <w:p w14:paraId="12CF4285" w14:textId="77777777"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virus</w:t>
      </w:r>
    </w:p>
    <w:p w14:paraId="009BE238" w14:textId="77777777"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capsid</w:t>
      </w:r>
    </w:p>
    <w:p w14:paraId="58BBBEF7" w14:textId="77777777"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lytic cycle</w:t>
      </w:r>
    </w:p>
    <w:p w14:paraId="0C14607C" w14:textId="77777777"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lysogenic cycle</w:t>
      </w:r>
    </w:p>
    <w:p w14:paraId="62E29863" w14:textId="77777777"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retrovirus</w:t>
      </w:r>
    </w:p>
    <w:p w14:paraId="6AA11E97" w14:textId="77777777"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pathogen</w:t>
      </w:r>
    </w:p>
    <w:p w14:paraId="6287F646" w14:textId="0FC0911D"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antibiotics</w:t>
      </w:r>
    </w:p>
    <w:p w14:paraId="5683257F" w14:textId="77777777"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Alexander Fleming</w:t>
      </w:r>
    </w:p>
    <w:p w14:paraId="1FEB5AB7" w14:textId="77777777"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vaccine</w:t>
      </w:r>
    </w:p>
    <w:p w14:paraId="5277E3DE" w14:textId="77777777"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Edward Jenner</w:t>
      </w:r>
    </w:p>
    <w:p w14:paraId="415F5FF5" w14:textId="77777777" w:rsidR="0085695F" w:rsidRPr="00481D63" w:rsidRDefault="0085695F" w:rsidP="00457E7F">
      <w:pPr>
        <w:pStyle w:val="ListParagraph"/>
        <w:numPr>
          <w:ilvl w:val="0"/>
          <w:numId w:val="28"/>
        </w:numPr>
        <w:rPr>
          <w:rFonts w:ascii="Verdana" w:hAnsi="Verdana"/>
          <w:sz w:val="22"/>
          <w:szCs w:val="22"/>
        </w:rPr>
      </w:pPr>
      <w:r w:rsidRPr="00481D63">
        <w:rPr>
          <w:rFonts w:ascii="Verdana" w:hAnsi="Verdana"/>
          <w:sz w:val="22"/>
          <w:szCs w:val="22"/>
        </w:rPr>
        <w:t>viroid</w:t>
      </w:r>
    </w:p>
    <w:p w14:paraId="3E6FE5B4" w14:textId="2B484D0C" w:rsidR="0085695F" w:rsidRPr="00481D63" w:rsidRDefault="0085695F" w:rsidP="00457E7F">
      <w:pPr>
        <w:pStyle w:val="ListParagraph"/>
        <w:numPr>
          <w:ilvl w:val="0"/>
          <w:numId w:val="28"/>
        </w:numPr>
        <w:rPr>
          <w:rFonts w:ascii="Verdana" w:hAnsi="Verdana"/>
          <w:sz w:val="22"/>
          <w:szCs w:val="22"/>
        </w:rPr>
        <w:sectPr w:rsidR="0085695F" w:rsidRPr="00481D63" w:rsidSect="0085695F">
          <w:type w:val="continuous"/>
          <w:pgSz w:w="15840" w:h="12240" w:orient="landscape"/>
          <w:pgMar w:top="1440" w:right="1440" w:bottom="1440" w:left="1440" w:header="720" w:footer="720" w:gutter="0"/>
          <w:cols w:num="3" w:space="720"/>
          <w:docGrid w:linePitch="360"/>
        </w:sectPr>
      </w:pPr>
      <w:r w:rsidRPr="00481D63">
        <w:rPr>
          <w:rFonts w:ascii="Verdana" w:hAnsi="Verdana"/>
          <w:sz w:val="22"/>
          <w:szCs w:val="22"/>
        </w:rPr>
        <w:t>prion</w:t>
      </w:r>
    </w:p>
    <w:p w14:paraId="4D240AB2" w14:textId="64FC4F02" w:rsidR="0085695F" w:rsidRPr="00481D63" w:rsidRDefault="0085695F" w:rsidP="0085695F">
      <w:pPr>
        <w:widowControl w:val="0"/>
        <w:autoSpaceDE w:val="0"/>
        <w:autoSpaceDN w:val="0"/>
        <w:adjustRightInd w:val="0"/>
        <w:ind w:left="360"/>
        <w:rPr>
          <w:rFonts w:ascii="Verdana" w:hAnsi="Verdana" w:cs="Verdana"/>
          <w:color w:val="181818"/>
          <w:sz w:val="22"/>
          <w:szCs w:val="22"/>
        </w:rPr>
      </w:pPr>
    </w:p>
    <w:p w14:paraId="22522D2D" w14:textId="77777777" w:rsidR="0085695F" w:rsidRPr="00481D63" w:rsidRDefault="0085695F" w:rsidP="0085695F">
      <w:pPr>
        <w:widowControl w:val="0"/>
        <w:autoSpaceDE w:val="0"/>
        <w:autoSpaceDN w:val="0"/>
        <w:adjustRightInd w:val="0"/>
        <w:ind w:left="360"/>
        <w:rPr>
          <w:rFonts w:ascii="Verdana" w:hAnsi="Verdana" w:cs="Verdana"/>
          <w:color w:val="181818"/>
          <w:sz w:val="22"/>
          <w:szCs w:val="22"/>
        </w:rPr>
      </w:pPr>
    </w:p>
    <w:p w14:paraId="7A284C9F" w14:textId="77777777" w:rsidR="007229EC" w:rsidRDefault="007229EC">
      <w:pPr>
        <w:rPr>
          <w:rFonts w:ascii="Verdana" w:hAnsi="Verdana"/>
          <w:b/>
          <w:sz w:val="22"/>
          <w:szCs w:val="22"/>
        </w:rPr>
        <w:sectPr w:rsidR="007229EC" w:rsidSect="0085695F">
          <w:type w:val="continuous"/>
          <w:pgSz w:w="15840" w:h="12240" w:orient="landscape"/>
          <w:pgMar w:top="1440" w:right="1440" w:bottom="1440" w:left="1440" w:header="720" w:footer="720" w:gutter="0"/>
          <w:cols w:space="720"/>
          <w:docGrid w:linePitch="360"/>
        </w:sectPr>
      </w:pPr>
    </w:p>
    <w:p w14:paraId="5D5C43CD" w14:textId="24916DA6" w:rsidR="00F534CC" w:rsidRPr="00481D63" w:rsidRDefault="00896720">
      <w:pPr>
        <w:rPr>
          <w:rFonts w:ascii="Verdana" w:hAnsi="Verdana"/>
          <w:b/>
          <w:sz w:val="22"/>
          <w:szCs w:val="22"/>
        </w:rPr>
      </w:pPr>
      <w:r w:rsidRPr="00481D63">
        <w:rPr>
          <w:rFonts w:ascii="Verdana" w:hAnsi="Verdana"/>
          <w:b/>
          <w:sz w:val="22"/>
          <w:szCs w:val="22"/>
        </w:rPr>
        <w:lastRenderedPageBreak/>
        <w:t>Prokaryotes &amp; Viruses</w:t>
      </w:r>
      <w:r w:rsidR="00B754F7" w:rsidRPr="00481D63">
        <w:rPr>
          <w:rFonts w:ascii="Verdana" w:hAnsi="Verdana"/>
          <w:b/>
          <w:sz w:val="22"/>
          <w:szCs w:val="22"/>
        </w:rPr>
        <w:t xml:space="preserve"> </w:t>
      </w:r>
      <w:r w:rsidR="00F534CC" w:rsidRPr="00481D63">
        <w:rPr>
          <w:rFonts w:ascii="Verdana" w:hAnsi="Verdana"/>
          <w:b/>
          <w:sz w:val="22"/>
          <w:szCs w:val="22"/>
        </w:rPr>
        <w:t>Resources</w:t>
      </w:r>
      <w:r w:rsidR="00F51956" w:rsidRPr="00481D63">
        <w:rPr>
          <w:rFonts w:ascii="Verdana" w:hAnsi="Verdana"/>
          <w:b/>
          <w:sz w:val="22"/>
          <w:szCs w:val="22"/>
        </w:rPr>
        <w:t xml:space="preserve"> included </w:t>
      </w:r>
      <w:r w:rsidR="00B754F7" w:rsidRPr="00481D63">
        <w:rPr>
          <w:rFonts w:ascii="Verdana" w:hAnsi="Verdana"/>
          <w:b/>
          <w:sz w:val="22"/>
          <w:szCs w:val="22"/>
        </w:rPr>
        <w:t>in this Unit</w:t>
      </w:r>
      <w:r w:rsidR="00F534CC" w:rsidRPr="00481D63">
        <w:rPr>
          <w:rFonts w:ascii="Verdana" w:hAnsi="Verdana"/>
          <w:b/>
          <w:sz w:val="22"/>
          <w:szCs w:val="22"/>
        </w:rPr>
        <w:t>:</w:t>
      </w:r>
    </w:p>
    <w:p w14:paraId="31339103" w14:textId="14B3C20C" w:rsidR="00D939C3" w:rsidRPr="00481D63" w:rsidRDefault="00F534CC" w:rsidP="00C414D4">
      <w:pPr>
        <w:pStyle w:val="ListParagraph"/>
        <w:numPr>
          <w:ilvl w:val="0"/>
          <w:numId w:val="1"/>
        </w:numPr>
        <w:rPr>
          <w:rFonts w:ascii="Verdana" w:hAnsi="Verdana"/>
          <w:sz w:val="22"/>
          <w:szCs w:val="22"/>
        </w:rPr>
      </w:pPr>
      <w:r w:rsidRPr="00481D63">
        <w:rPr>
          <w:rFonts w:ascii="Verdana" w:hAnsi="Verdana"/>
          <w:sz w:val="22"/>
          <w:szCs w:val="22"/>
        </w:rPr>
        <w:t>PowerPoint</w:t>
      </w:r>
      <w:r w:rsidR="000F109A" w:rsidRPr="00481D63">
        <w:rPr>
          <w:rFonts w:ascii="Verdana" w:hAnsi="Verdana"/>
          <w:sz w:val="22"/>
          <w:szCs w:val="22"/>
        </w:rPr>
        <w:t xml:space="preserve"> &amp; Notes</w:t>
      </w:r>
      <w:r w:rsidR="0086682A" w:rsidRPr="00481D63">
        <w:rPr>
          <w:rFonts w:ascii="Verdana" w:hAnsi="Verdana"/>
          <w:sz w:val="22"/>
          <w:szCs w:val="22"/>
        </w:rPr>
        <w:t xml:space="preserve"> (PPT)</w:t>
      </w:r>
      <w:r w:rsidR="00C1260D" w:rsidRPr="00481D63">
        <w:rPr>
          <w:rFonts w:ascii="Verdana" w:hAnsi="Verdana"/>
          <w:sz w:val="22"/>
          <w:szCs w:val="22"/>
        </w:rPr>
        <w:t xml:space="preserve"> – Slide nu</w:t>
      </w:r>
      <w:r w:rsidR="00D939C3" w:rsidRPr="00481D63">
        <w:rPr>
          <w:rFonts w:ascii="Verdana" w:hAnsi="Verdana"/>
          <w:sz w:val="22"/>
          <w:szCs w:val="22"/>
        </w:rPr>
        <w:t>mbers are listed</w:t>
      </w:r>
      <w:r w:rsidR="00B971E0" w:rsidRPr="00481D63">
        <w:rPr>
          <w:rFonts w:ascii="Verdana" w:hAnsi="Verdana"/>
          <w:sz w:val="22"/>
          <w:szCs w:val="22"/>
        </w:rPr>
        <w:t xml:space="preserve"> in the chart</w:t>
      </w:r>
      <w:r w:rsidR="00D939C3" w:rsidRPr="00481D63">
        <w:rPr>
          <w:rFonts w:ascii="Verdana" w:hAnsi="Verdana"/>
          <w:sz w:val="22"/>
          <w:szCs w:val="22"/>
        </w:rPr>
        <w:t xml:space="preserve"> </w:t>
      </w:r>
    </w:p>
    <w:p w14:paraId="7BE688E1" w14:textId="2FD767F9" w:rsidR="00F534CC" w:rsidRPr="00481D63" w:rsidRDefault="00F534CC" w:rsidP="00825AE4">
      <w:pPr>
        <w:pStyle w:val="ListParagraph"/>
        <w:numPr>
          <w:ilvl w:val="0"/>
          <w:numId w:val="1"/>
        </w:numPr>
        <w:rPr>
          <w:rFonts w:ascii="Verdana" w:hAnsi="Verdana"/>
          <w:sz w:val="22"/>
          <w:szCs w:val="22"/>
        </w:rPr>
      </w:pPr>
      <w:r w:rsidRPr="00481D63">
        <w:rPr>
          <w:rFonts w:ascii="Verdana" w:hAnsi="Verdana"/>
          <w:sz w:val="22"/>
          <w:szCs w:val="22"/>
        </w:rPr>
        <w:t>Supplements</w:t>
      </w:r>
      <w:r w:rsidR="00C414D4" w:rsidRPr="00481D63">
        <w:rPr>
          <w:rFonts w:ascii="Verdana" w:hAnsi="Verdana"/>
          <w:sz w:val="22"/>
          <w:szCs w:val="22"/>
        </w:rPr>
        <w:t xml:space="preserve"> for Instruction and Assessment</w:t>
      </w:r>
      <w:r w:rsidR="00C1260D" w:rsidRPr="00481D63">
        <w:rPr>
          <w:rFonts w:ascii="Verdana" w:hAnsi="Verdana"/>
          <w:sz w:val="22"/>
          <w:szCs w:val="22"/>
        </w:rPr>
        <w:t xml:space="preserve"> – File nu</w:t>
      </w:r>
      <w:r w:rsidR="00D939C3" w:rsidRPr="00481D63">
        <w:rPr>
          <w:rFonts w:ascii="Verdana" w:hAnsi="Verdana"/>
          <w:sz w:val="22"/>
          <w:szCs w:val="22"/>
        </w:rPr>
        <w:t>mbers are listed in parentheses</w:t>
      </w:r>
      <w:r w:rsidR="00B971E0" w:rsidRPr="00481D63">
        <w:rPr>
          <w:rFonts w:ascii="Verdana" w:hAnsi="Verdana"/>
          <w:sz w:val="22"/>
          <w:szCs w:val="22"/>
        </w:rPr>
        <w:t xml:space="preserve"> so you can find them quickly</w:t>
      </w:r>
      <w:r w:rsidR="00350674" w:rsidRPr="00481D63">
        <w:rPr>
          <w:rFonts w:ascii="Verdana" w:hAnsi="Verdana"/>
          <w:sz w:val="22"/>
          <w:szCs w:val="22"/>
        </w:rPr>
        <w:t>. T</w:t>
      </w:r>
      <w:r w:rsidR="00B971E0" w:rsidRPr="00481D63">
        <w:rPr>
          <w:rFonts w:ascii="Verdana" w:hAnsi="Verdana"/>
          <w:sz w:val="22"/>
          <w:szCs w:val="22"/>
        </w:rPr>
        <w:t>he T</w:t>
      </w:r>
      <w:r w:rsidR="00350674" w:rsidRPr="00481D63">
        <w:rPr>
          <w:rFonts w:ascii="Verdana" w:hAnsi="Verdana"/>
          <w:sz w:val="22"/>
          <w:szCs w:val="22"/>
        </w:rPr>
        <w:t xml:space="preserve">eacher’s Guide in the “Read First” document </w:t>
      </w:r>
      <w:r w:rsidR="00735FB7" w:rsidRPr="00481D63">
        <w:rPr>
          <w:rFonts w:ascii="Verdana" w:hAnsi="Verdana"/>
          <w:sz w:val="22"/>
          <w:szCs w:val="22"/>
        </w:rPr>
        <w:t>gives</w:t>
      </w:r>
      <w:r w:rsidR="00350674" w:rsidRPr="00481D63">
        <w:rPr>
          <w:rFonts w:ascii="Verdana" w:hAnsi="Verdana"/>
          <w:sz w:val="22"/>
          <w:szCs w:val="22"/>
        </w:rPr>
        <w:t xml:space="preserve"> an overview of each activity.</w:t>
      </w:r>
    </w:p>
    <w:p w14:paraId="1FC966BD" w14:textId="3FDF97D6" w:rsidR="00F51956" w:rsidRPr="00481D63" w:rsidRDefault="00F51956" w:rsidP="00825AE4">
      <w:pPr>
        <w:pStyle w:val="ListParagraph"/>
        <w:numPr>
          <w:ilvl w:val="0"/>
          <w:numId w:val="1"/>
        </w:numPr>
        <w:rPr>
          <w:rFonts w:ascii="Verdana" w:hAnsi="Verdana"/>
          <w:sz w:val="22"/>
          <w:szCs w:val="22"/>
        </w:rPr>
      </w:pPr>
      <w:r w:rsidRPr="00481D63">
        <w:rPr>
          <w:rFonts w:ascii="Verdana" w:hAnsi="Verdana"/>
          <w:sz w:val="22"/>
          <w:szCs w:val="22"/>
        </w:rPr>
        <w:t>Task Cards</w:t>
      </w:r>
      <w:r w:rsidR="00350674" w:rsidRPr="00481D63">
        <w:rPr>
          <w:rFonts w:ascii="Verdana" w:hAnsi="Verdana"/>
          <w:sz w:val="22"/>
          <w:szCs w:val="22"/>
        </w:rPr>
        <w:t xml:space="preserve"> – These can be used as a station activity that will </w:t>
      </w:r>
      <w:r w:rsidR="00B971E0" w:rsidRPr="00481D63">
        <w:rPr>
          <w:rFonts w:ascii="Verdana" w:hAnsi="Verdana"/>
          <w:sz w:val="22"/>
          <w:szCs w:val="22"/>
        </w:rPr>
        <w:t>require</w:t>
      </w:r>
      <w:r w:rsidR="00350674" w:rsidRPr="00481D63">
        <w:rPr>
          <w:rFonts w:ascii="Verdana" w:hAnsi="Verdana"/>
          <w:sz w:val="22"/>
          <w:szCs w:val="22"/>
        </w:rPr>
        <w:t xml:space="preserve"> most of a class period OR use one at a time or a few at a time throughout the chapter. Includes a PPT Review</w:t>
      </w:r>
      <w:r w:rsidR="00690E47" w:rsidRPr="00481D63">
        <w:rPr>
          <w:rFonts w:ascii="Verdana" w:hAnsi="Verdana"/>
          <w:sz w:val="22"/>
          <w:szCs w:val="22"/>
        </w:rPr>
        <w:t xml:space="preserve"> with answers</w:t>
      </w:r>
      <w:r w:rsidR="00350674" w:rsidRPr="00481D63">
        <w:rPr>
          <w:rFonts w:ascii="Verdana" w:hAnsi="Verdana"/>
          <w:sz w:val="22"/>
          <w:szCs w:val="22"/>
        </w:rPr>
        <w:t xml:space="preserve">. </w:t>
      </w:r>
    </w:p>
    <w:p w14:paraId="4E434402" w14:textId="77777777" w:rsidR="00D939C3" w:rsidRPr="00481D63" w:rsidRDefault="00D939C3" w:rsidP="00D939C3">
      <w:pPr>
        <w:rPr>
          <w:rFonts w:ascii="Verdana" w:hAnsi="Verdana"/>
          <w:sz w:val="22"/>
          <w:szCs w:val="22"/>
        </w:rPr>
      </w:pPr>
    </w:p>
    <w:p w14:paraId="76A03D63" w14:textId="3D295744" w:rsidR="00D939C3" w:rsidRPr="00481D63" w:rsidRDefault="00D939C3" w:rsidP="00D939C3">
      <w:pPr>
        <w:rPr>
          <w:rFonts w:ascii="Verdana" w:hAnsi="Verdana"/>
          <w:sz w:val="22"/>
          <w:szCs w:val="22"/>
        </w:rPr>
      </w:pPr>
      <w:r w:rsidRPr="00481D63">
        <w:rPr>
          <w:rFonts w:ascii="Verdana" w:hAnsi="Verdana"/>
          <w:sz w:val="22"/>
          <w:szCs w:val="22"/>
        </w:rPr>
        <w:t>Suggested resource:</w:t>
      </w:r>
    </w:p>
    <w:p w14:paraId="7B14C6ED" w14:textId="77D25D57" w:rsidR="00F51956" w:rsidRPr="00481D63" w:rsidRDefault="0086391D" w:rsidP="0046661D">
      <w:pPr>
        <w:ind w:left="360"/>
        <w:rPr>
          <w:rStyle w:val="Hyperlink"/>
          <w:rFonts w:ascii="Verdana" w:hAnsi="Verdana"/>
          <w:color w:val="000000" w:themeColor="text1"/>
          <w:sz w:val="22"/>
          <w:szCs w:val="22"/>
          <w:u w:val="none"/>
        </w:rPr>
      </w:pPr>
      <w:hyperlink r:id="rId11" w:history="1">
        <w:r w:rsidR="00896720" w:rsidRPr="0086391D">
          <w:rPr>
            <w:rStyle w:val="Hyperlink"/>
            <w:rFonts w:ascii="Verdana" w:hAnsi="Verdana"/>
            <w:sz w:val="22"/>
            <w:szCs w:val="22"/>
          </w:rPr>
          <w:t>Prokaryotes &amp; Viruses</w:t>
        </w:r>
        <w:r w:rsidR="00460278" w:rsidRPr="0086391D">
          <w:rPr>
            <w:rStyle w:val="Hyperlink"/>
            <w:rFonts w:ascii="Verdana" w:hAnsi="Verdana"/>
            <w:sz w:val="22"/>
            <w:szCs w:val="22"/>
          </w:rPr>
          <w:t xml:space="preserve"> Review Qubes</w:t>
        </w:r>
      </w:hyperlink>
      <w:r w:rsidR="00B95F21" w:rsidRPr="00481D63">
        <w:rPr>
          <w:rStyle w:val="Hyperlink"/>
          <w:rFonts w:ascii="Verdana" w:hAnsi="Verdana"/>
          <w:color w:val="000000" w:themeColor="text1"/>
          <w:sz w:val="22"/>
          <w:szCs w:val="22"/>
          <w:u w:val="none"/>
        </w:rPr>
        <w:t xml:space="preserve"> </w:t>
      </w:r>
      <w:r>
        <w:rPr>
          <w:rStyle w:val="Hyperlink"/>
          <w:rFonts w:ascii="Verdana" w:hAnsi="Verdana"/>
          <w:color w:val="000000" w:themeColor="text1"/>
          <w:sz w:val="22"/>
          <w:szCs w:val="22"/>
          <w:u w:val="none"/>
        </w:rPr>
        <w:t>as an alternative or addition to the Review Sheet.</w:t>
      </w:r>
    </w:p>
    <w:p w14:paraId="1972EAE9" w14:textId="77777777" w:rsidR="00690E47" w:rsidRPr="00481D63" w:rsidRDefault="00690E47" w:rsidP="00690E47">
      <w:pPr>
        <w:rPr>
          <w:rFonts w:ascii="Verdana" w:hAnsi="Verdana"/>
          <w:sz w:val="22"/>
          <w:szCs w:val="22"/>
        </w:rPr>
      </w:pPr>
    </w:p>
    <w:tbl>
      <w:tblPr>
        <w:tblStyle w:val="TableGrid"/>
        <w:tblW w:w="0" w:type="auto"/>
        <w:tblLook w:val="04A0" w:firstRow="1" w:lastRow="0" w:firstColumn="1" w:lastColumn="0" w:noHBand="0" w:noVBand="1"/>
      </w:tblPr>
      <w:tblGrid>
        <w:gridCol w:w="910"/>
        <w:gridCol w:w="2145"/>
        <w:gridCol w:w="6639"/>
        <w:gridCol w:w="1084"/>
        <w:gridCol w:w="1091"/>
        <w:gridCol w:w="1081"/>
      </w:tblGrid>
      <w:tr w:rsidR="00632FDC" w:rsidRPr="00481D63" w14:paraId="039493ED" w14:textId="77777777" w:rsidTr="00CC299B">
        <w:trPr>
          <w:trHeight w:val="100"/>
        </w:trPr>
        <w:tc>
          <w:tcPr>
            <w:tcW w:w="910" w:type="dxa"/>
            <w:vMerge w:val="restart"/>
          </w:tcPr>
          <w:p w14:paraId="22F9C2C7" w14:textId="37B3FD0E" w:rsidR="00632FDC" w:rsidRPr="00481D63" w:rsidRDefault="00C1260D" w:rsidP="008521F2">
            <w:pPr>
              <w:rPr>
                <w:rFonts w:ascii="Verdana" w:hAnsi="Verdana"/>
                <w:b/>
                <w:sz w:val="22"/>
                <w:szCs w:val="22"/>
              </w:rPr>
            </w:pPr>
            <w:r w:rsidRPr="00481D63">
              <w:rPr>
                <w:rFonts w:ascii="Verdana" w:hAnsi="Verdana"/>
                <w:b/>
                <w:sz w:val="22"/>
                <w:szCs w:val="22"/>
              </w:rPr>
              <w:t>Day</w:t>
            </w:r>
          </w:p>
        </w:tc>
        <w:tc>
          <w:tcPr>
            <w:tcW w:w="2145" w:type="dxa"/>
            <w:vMerge w:val="restart"/>
          </w:tcPr>
          <w:p w14:paraId="62B2120D" w14:textId="75ACCC5B" w:rsidR="00632FDC" w:rsidRPr="00481D63" w:rsidRDefault="00632FDC" w:rsidP="008521F2">
            <w:pPr>
              <w:rPr>
                <w:rFonts w:ascii="Verdana" w:hAnsi="Verdana"/>
                <w:b/>
                <w:sz w:val="22"/>
                <w:szCs w:val="22"/>
              </w:rPr>
            </w:pPr>
            <w:r w:rsidRPr="00481D63">
              <w:rPr>
                <w:rFonts w:ascii="Verdana" w:hAnsi="Verdana"/>
                <w:b/>
                <w:sz w:val="22"/>
                <w:szCs w:val="22"/>
              </w:rPr>
              <w:t>Source</w:t>
            </w:r>
          </w:p>
        </w:tc>
        <w:tc>
          <w:tcPr>
            <w:tcW w:w="6639" w:type="dxa"/>
            <w:vMerge w:val="restart"/>
          </w:tcPr>
          <w:p w14:paraId="646B5AAE" w14:textId="77777777" w:rsidR="00632FDC" w:rsidRPr="00481D63" w:rsidRDefault="00632FDC" w:rsidP="008521F2">
            <w:pPr>
              <w:rPr>
                <w:rFonts w:ascii="Verdana" w:hAnsi="Verdana"/>
                <w:b/>
                <w:sz w:val="22"/>
                <w:szCs w:val="22"/>
              </w:rPr>
            </w:pPr>
            <w:r w:rsidRPr="00481D63">
              <w:rPr>
                <w:rFonts w:ascii="Verdana" w:hAnsi="Verdana"/>
                <w:b/>
                <w:sz w:val="22"/>
                <w:szCs w:val="22"/>
              </w:rPr>
              <w:t>Activity</w:t>
            </w:r>
          </w:p>
        </w:tc>
        <w:tc>
          <w:tcPr>
            <w:tcW w:w="3256" w:type="dxa"/>
            <w:gridSpan w:val="3"/>
          </w:tcPr>
          <w:p w14:paraId="0582BCE0" w14:textId="77777777" w:rsidR="00632FDC" w:rsidRPr="00481D63" w:rsidRDefault="00632FDC" w:rsidP="00632FDC">
            <w:pPr>
              <w:jc w:val="center"/>
              <w:rPr>
                <w:rFonts w:ascii="Verdana" w:hAnsi="Verdana"/>
                <w:b/>
                <w:sz w:val="22"/>
                <w:szCs w:val="22"/>
              </w:rPr>
            </w:pPr>
            <w:r w:rsidRPr="00481D63">
              <w:rPr>
                <w:rFonts w:ascii="Verdana" w:hAnsi="Verdana"/>
                <w:b/>
                <w:sz w:val="22"/>
                <w:szCs w:val="22"/>
              </w:rPr>
              <w:t>NGSS</w:t>
            </w:r>
          </w:p>
        </w:tc>
      </w:tr>
      <w:tr w:rsidR="00632FDC" w:rsidRPr="00481D63" w14:paraId="5AF5447D" w14:textId="77777777" w:rsidTr="00CC299B">
        <w:trPr>
          <w:trHeight w:val="100"/>
        </w:trPr>
        <w:tc>
          <w:tcPr>
            <w:tcW w:w="910" w:type="dxa"/>
            <w:vMerge/>
          </w:tcPr>
          <w:p w14:paraId="7751C7DC" w14:textId="77777777" w:rsidR="00632FDC" w:rsidRPr="00481D63" w:rsidRDefault="00632FDC" w:rsidP="008521F2">
            <w:pPr>
              <w:rPr>
                <w:rFonts w:ascii="Verdana" w:hAnsi="Verdana"/>
                <w:b/>
                <w:sz w:val="22"/>
                <w:szCs w:val="22"/>
              </w:rPr>
            </w:pPr>
          </w:p>
        </w:tc>
        <w:tc>
          <w:tcPr>
            <w:tcW w:w="2145" w:type="dxa"/>
            <w:vMerge/>
          </w:tcPr>
          <w:p w14:paraId="176D3CFC" w14:textId="77777777" w:rsidR="00632FDC" w:rsidRPr="00481D63" w:rsidRDefault="00632FDC" w:rsidP="008521F2">
            <w:pPr>
              <w:rPr>
                <w:rFonts w:ascii="Verdana" w:hAnsi="Verdana"/>
                <w:b/>
                <w:sz w:val="22"/>
                <w:szCs w:val="22"/>
              </w:rPr>
            </w:pPr>
          </w:p>
        </w:tc>
        <w:tc>
          <w:tcPr>
            <w:tcW w:w="6639" w:type="dxa"/>
            <w:vMerge/>
          </w:tcPr>
          <w:p w14:paraId="54C93EFA" w14:textId="77777777" w:rsidR="00632FDC" w:rsidRPr="00481D63" w:rsidRDefault="00632FDC" w:rsidP="008521F2">
            <w:pPr>
              <w:rPr>
                <w:rFonts w:ascii="Verdana" w:hAnsi="Verdana"/>
                <w:b/>
                <w:sz w:val="22"/>
                <w:szCs w:val="22"/>
              </w:rPr>
            </w:pPr>
          </w:p>
        </w:tc>
        <w:tc>
          <w:tcPr>
            <w:tcW w:w="1084" w:type="dxa"/>
          </w:tcPr>
          <w:p w14:paraId="217D3975" w14:textId="4C955F01" w:rsidR="00632FDC" w:rsidRPr="00481D63" w:rsidRDefault="00F93502" w:rsidP="00F93502">
            <w:pPr>
              <w:jc w:val="center"/>
              <w:rPr>
                <w:rFonts w:ascii="Verdana" w:hAnsi="Verdana"/>
                <w:sz w:val="22"/>
                <w:szCs w:val="22"/>
              </w:rPr>
            </w:pPr>
            <w:r w:rsidRPr="00481D63">
              <w:rPr>
                <w:rFonts w:ascii="Verdana" w:hAnsi="Verdana"/>
                <w:sz w:val="22"/>
                <w:szCs w:val="22"/>
              </w:rPr>
              <w:t>SEP</w:t>
            </w:r>
          </w:p>
        </w:tc>
        <w:tc>
          <w:tcPr>
            <w:tcW w:w="1091" w:type="dxa"/>
          </w:tcPr>
          <w:p w14:paraId="1566E1A4" w14:textId="1A7B666F" w:rsidR="00632FDC" w:rsidRPr="00481D63" w:rsidRDefault="00F93502" w:rsidP="00F93502">
            <w:pPr>
              <w:jc w:val="center"/>
              <w:rPr>
                <w:rFonts w:ascii="Verdana" w:hAnsi="Verdana"/>
                <w:sz w:val="22"/>
                <w:szCs w:val="22"/>
              </w:rPr>
            </w:pPr>
            <w:r w:rsidRPr="00481D63">
              <w:rPr>
                <w:rFonts w:ascii="Verdana" w:hAnsi="Verdana"/>
                <w:sz w:val="22"/>
                <w:szCs w:val="22"/>
              </w:rPr>
              <w:t>DCI</w:t>
            </w:r>
            <w:r w:rsidR="00B50186" w:rsidRPr="00481D63">
              <w:rPr>
                <w:rFonts w:ascii="Verdana" w:hAnsi="Verdana"/>
                <w:sz w:val="22"/>
                <w:szCs w:val="22"/>
              </w:rPr>
              <w:t>*</w:t>
            </w:r>
          </w:p>
        </w:tc>
        <w:tc>
          <w:tcPr>
            <w:tcW w:w="1081" w:type="dxa"/>
          </w:tcPr>
          <w:p w14:paraId="4781D5D6" w14:textId="25B6D962" w:rsidR="00632FDC" w:rsidRPr="00481D63" w:rsidRDefault="00F93502" w:rsidP="00F93502">
            <w:pPr>
              <w:jc w:val="center"/>
              <w:rPr>
                <w:rFonts w:ascii="Verdana" w:hAnsi="Verdana"/>
                <w:sz w:val="22"/>
                <w:szCs w:val="22"/>
              </w:rPr>
            </w:pPr>
            <w:r w:rsidRPr="00481D63">
              <w:rPr>
                <w:rFonts w:ascii="Verdana" w:hAnsi="Verdana"/>
                <w:sz w:val="22"/>
                <w:szCs w:val="22"/>
              </w:rPr>
              <w:t>CC</w:t>
            </w:r>
          </w:p>
        </w:tc>
      </w:tr>
      <w:tr w:rsidR="00632FDC" w:rsidRPr="00481D63" w14:paraId="420E47F5" w14:textId="77777777" w:rsidTr="00CC299B">
        <w:tc>
          <w:tcPr>
            <w:tcW w:w="910" w:type="dxa"/>
          </w:tcPr>
          <w:p w14:paraId="4A8DA101" w14:textId="09E7AA51" w:rsidR="00632FDC" w:rsidRPr="00481D63" w:rsidRDefault="00D939C3" w:rsidP="00F37132">
            <w:pPr>
              <w:jc w:val="center"/>
              <w:rPr>
                <w:rFonts w:ascii="Verdana" w:hAnsi="Verdana"/>
                <w:sz w:val="22"/>
                <w:szCs w:val="22"/>
              </w:rPr>
            </w:pPr>
            <w:r w:rsidRPr="00481D63">
              <w:rPr>
                <w:rFonts w:ascii="Verdana" w:hAnsi="Verdana"/>
                <w:sz w:val="22"/>
                <w:szCs w:val="22"/>
              </w:rPr>
              <w:t>1</w:t>
            </w:r>
          </w:p>
        </w:tc>
        <w:tc>
          <w:tcPr>
            <w:tcW w:w="2145" w:type="dxa"/>
          </w:tcPr>
          <w:p w14:paraId="36668106" w14:textId="24F75CFC" w:rsidR="00632FDC" w:rsidRPr="00481D63" w:rsidRDefault="0086391D" w:rsidP="0086682A">
            <w:pPr>
              <w:rPr>
                <w:rFonts w:ascii="Verdana" w:hAnsi="Verdana"/>
                <w:iCs/>
                <w:sz w:val="22"/>
                <w:szCs w:val="22"/>
              </w:rPr>
            </w:pPr>
            <w:r>
              <w:rPr>
                <w:rFonts w:ascii="Verdana" w:hAnsi="Verdana"/>
                <w:iCs/>
                <w:sz w:val="22"/>
                <w:szCs w:val="22"/>
              </w:rPr>
              <w:t>PPT</w:t>
            </w:r>
          </w:p>
        </w:tc>
        <w:tc>
          <w:tcPr>
            <w:tcW w:w="6639" w:type="dxa"/>
          </w:tcPr>
          <w:p w14:paraId="15709EF8" w14:textId="2E4A053E" w:rsidR="00632FDC" w:rsidRPr="00481D63" w:rsidRDefault="0086391D" w:rsidP="009B0D0E">
            <w:pPr>
              <w:rPr>
                <w:rFonts w:ascii="Verdana" w:hAnsi="Verdana"/>
                <w:sz w:val="22"/>
                <w:szCs w:val="22"/>
              </w:rPr>
            </w:pPr>
            <w:r>
              <w:rPr>
                <w:rFonts w:ascii="Verdana" w:hAnsi="Verdana"/>
                <w:sz w:val="22"/>
                <w:szCs w:val="22"/>
              </w:rPr>
              <w:t>Section 1</w:t>
            </w:r>
            <w:r w:rsidR="00CA6931">
              <w:rPr>
                <w:rFonts w:ascii="Verdana" w:hAnsi="Verdana"/>
                <w:sz w:val="22"/>
                <w:szCs w:val="22"/>
              </w:rPr>
              <w:t>:</w:t>
            </w:r>
            <w:r>
              <w:rPr>
                <w:rFonts w:ascii="Verdana" w:hAnsi="Verdana"/>
                <w:sz w:val="22"/>
                <w:szCs w:val="22"/>
              </w:rPr>
              <w:t xml:space="preserve"> slides 1-15</w:t>
            </w:r>
          </w:p>
        </w:tc>
        <w:tc>
          <w:tcPr>
            <w:tcW w:w="1084" w:type="dxa"/>
          </w:tcPr>
          <w:p w14:paraId="4E9543BA" w14:textId="77777777" w:rsidR="00632FDC" w:rsidRPr="00481D63" w:rsidRDefault="00632FDC" w:rsidP="007A19BD">
            <w:pPr>
              <w:jc w:val="center"/>
              <w:rPr>
                <w:rFonts w:ascii="Verdana" w:hAnsi="Verdana"/>
                <w:sz w:val="22"/>
                <w:szCs w:val="22"/>
              </w:rPr>
            </w:pPr>
          </w:p>
        </w:tc>
        <w:tc>
          <w:tcPr>
            <w:tcW w:w="1091" w:type="dxa"/>
          </w:tcPr>
          <w:p w14:paraId="4F5422B1" w14:textId="5DCF5EB1" w:rsidR="00632FDC" w:rsidRPr="00481D63" w:rsidRDefault="00013FE0" w:rsidP="007A19BD">
            <w:pPr>
              <w:jc w:val="center"/>
              <w:rPr>
                <w:rFonts w:ascii="Verdana" w:hAnsi="Verdana"/>
                <w:sz w:val="22"/>
                <w:szCs w:val="22"/>
              </w:rPr>
            </w:pPr>
            <w:r>
              <w:rPr>
                <w:rFonts w:ascii="Verdana" w:hAnsi="Verdana"/>
                <w:sz w:val="22"/>
                <w:szCs w:val="22"/>
              </w:rPr>
              <w:t>LS1.A</w:t>
            </w:r>
          </w:p>
        </w:tc>
        <w:tc>
          <w:tcPr>
            <w:tcW w:w="1081" w:type="dxa"/>
          </w:tcPr>
          <w:p w14:paraId="1C8F5721" w14:textId="74FAA4E8" w:rsidR="00632FDC" w:rsidRPr="00481D63" w:rsidRDefault="00632FDC" w:rsidP="007A19BD">
            <w:pPr>
              <w:jc w:val="center"/>
              <w:rPr>
                <w:rFonts w:ascii="Verdana" w:hAnsi="Verdana"/>
                <w:sz w:val="22"/>
                <w:szCs w:val="22"/>
              </w:rPr>
            </w:pPr>
          </w:p>
        </w:tc>
      </w:tr>
      <w:tr w:rsidR="00735A4D" w:rsidRPr="00481D63" w14:paraId="6FAD084B" w14:textId="77777777" w:rsidTr="00CC299B">
        <w:tc>
          <w:tcPr>
            <w:tcW w:w="910" w:type="dxa"/>
          </w:tcPr>
          <w:p w14:paraId="3DD4EF54" w14:textId="77777777" w:rsidR="00735A4D" w:rsidRPr="00481D63" w:rsidRDefault="00735A4D" w:rsidP="00F37132">
            <w:pPr>
              <w:jc w:val="center"/>
              <w:rPr>
                <w:rFonts w:ascii="Verdana" w:hAnsi="Verdana"/>
                <w:sz w:val="22"/>
                <w:szCs w:val="22"/>
              </w:rPr>
            </w:pPr>
          </w:p>
        </w:tc>
        <w:tc>
          <w:tcPr>
            <w:tcW w:w="2145" w:type="dxa"/>
          </w:tcPr>
          <w:p w14:paraId="2CEE3054" w14:textId="1A0D8596" w:rsidR="00735A4D" w:rsidRPr="00481D63" w:rsidRDefault="0086391D" w:rsidP="0086682A">
            <w:pPr>
              <w:rPr>
                <w:rFonts w:ascii="Verdana" w:hAnsi="Verdana"/>
                <w:iCs/>
                <w:sz w:val="22"/>
                <w:szCs w:val="22"/>
              </w:rPr>
            </w:pPr>
            <w:r>
              <w:rPr>
                <w:rFonts w:ascii="Verdana" w:hAnsi="Verdana"/>
                <w:iCs/>
                <w:sz w:val="22"/>
                <w:szCs w:val="22"/>
              </w:rPr>
              <w:t>Supplements</w:t>
            </w:r>
          </w:p>
        </w:tc>
        <w:tc>
          <w:tcPr>
            <w:tcW w:w="6639" w:type="dxa"/>
          </w:tcPr>
          <w:p w14:paraId="48C0C395" w14:textId="5BB51DB8" w:rsidR="00735A4D" w:rsidRPr="00481D63" w:rsidRDefault="0086391D" w:rsidP="009B0D0E">
            <w:pPr>
              <w:rPr>
                <w:rFonts w:ascii="Verdana" w:hAnsi="Verdana"/>
                <w:sz w:val="22"/>
                <w:szCs w:val="22"/>
              </w:rPr>
            </w:pPr>
            <w:r>
              <w:rPr>
                <w:rFonts w:ascii="Verdana" w:hAnsi="Verdana"/>
                <w:sz w:val="22"/>
                <w:szCs w:val="22"/>
              </w:rPr>
              <w:t>Microorganisms Graphic Organizer (3)</w:t>
            </w:r>
          </w:p>
        </w:tc>
        <w:tc>
          <w:tcPr>
            <w:tcW w:w="1084" w:type="dxa"/>
          </w:tcPr>
          <w:p w14:paraId="261C0665" w14:textId="3258A896" w:rsidR="00735A4D" w:rsidRPr="00481D63" w:rsidRDefault="003F62CA" w:rsidP="007A19BD">
            <w:pPr>
              <w:jc w:val="center"/>
              <w:rPr>
                <w:rFonts w:ascii="Verdana" w:hAnsi="Verdana"/>
                <w:sz w:val="22"/>
                <w:szCs w:val="22"/>
              </w:rPr>
            </w:pPr>
            <w:r>
              <w:rPr>
                <w:rFonts w:ascii="Verdana" w:hAnsi="Verdana"/>
                <w:sz w:val="22"/>
                <w:szCs w:val="22"/>
              </w:rPr>
              <w:t>2</w:t>
            </w:r>
          </w:p>
        </w:tc>
        <w:tc>
          <w:tcPr>
            <w:tcW w:w="1091" w:type="dxa"/>
          </w:tcPr>
          <w:p w14:paraId="1C2E0D50" w14:textId="39E55606" w:rsidR="00735A4D" w:rsidRPr="00481D63" w:rsidRDefault="00735A4D" w:rsidP="007A19BD">
            <w:pPr>
              <w:jc w:val="center"/>
              <w:rPr>
                <w:rFonts w:ascii="Verdana" w:hAnsi="Verdana"/>
                <w:sz w:val="22"/>
                <w:szCs w:val="22"/>
              </w:rPr>
            </w:pPr>
          </w:p>
        </w:tc>
        <w:tc>
          <w:tcPr>
            <w:tcW w:w="1081" w:type="dxa"/>
          </w:tcPr>
          <w:p w14:paraId="2DC16784" w14:textId="374B50EA" w:rsidR="00735A4D" w:rsidRPr="00481D63" w:rsidRDefault="003F62CA" w:rsidP="007A19BD">
            <w:pPr>
              <w:jc w:val="center"/>
              <w:rPr>
                <w:rFonts w:ascii="Verdana" w:hAnsi="Verdana"/>
                <w:sz w:val="22"/>
                <w:szCs w:val="22"/>
              </w:rPr>
            </w:pPr>
            <w:r>
              <w:rPr>
                <w:rFonts w:ascii="Verdana" w:hAnsi="Verdana"/>
                <w:sz w:val="22"/>
                <w:szCs w:val="22"/>
              </w:rPr>
              <w:t>1</w:t>
            </w:r>
          </w:p>
        </w:tc>
      </w:tr>
      <w:tr w:rsidR="00AA5E3E" w:rsidRPr="00481D63" w14:paraId="4BB929D1" w14:textId="77777777" w:rsidTr="00CC299B">
        <w:tc>
          <w:tcPr>
            <w:tcW w:w="910" w:type="dxa"/>
          </w:tcPr>
          <w:p w14:paraId="38EB59F8" w14:textId="77777777" w:rsidR="00AA5E3E" w:rsidRPr="00481D63" w:rsidRDefault="00AA5E3E" w:rsidP="00AA5E3E">
            <w:pPr>
              <w:jc w:val="center"/>
              <w:rPr>
                <w:rFonts w:ascii="Verdana" w:hAnsi="Verdana"/>
                <w:sz w:val="22"/>
                <w:szCs w:val="22"/>
              </w:rPr>
            </w:pPr>
          </w:p>
        </w:tc>
        <w:tc>
          <w:tcPr>
            <w:tcW w:w="2145" w:type="dxa"/>
          </w:tcPr>
          <w:p w14:paraId="37E76260" w14:textId="0D76BBD2" w:rsidR="00AA5E3E" w:rsidRPr="00481D63" w:rsidRDefault="0086391D" w:rsidP="00AA5E3E">
            <w:pPr>
              <w:rPr>
                <w:rFonts w:ascii="Verdana" w:hAnsi="Verdana"/>
                <w:sz w:val="22"/>
                <w:szCs w:val="22"/>
              </w:rPr>
            </w:pPr>
            <w:r>
              <w:rPr>
                <w:rFonts w:ascii="Verdana" w:hAnsi="Verdana"/>
                <w:sz w:val="22"/>
                <w:szCs w:val="22"/>
              </w:rPr>
              <w:t>Supplements</w:t>
            </w:r>
          </w:p>
        </w:tc>
        <w:tc>
          <w:tcPr>
            <w:tcW w:w="6639" w:type="dxa"/>
          </w:tcPr>
          <w:p w14:paraId="42B5CA33" w14:textId="21930765" w:rsidR="00AA5E3E" w:rsidRPr="00481D63" w:rsidRDefault="0086391D" w:rsidP="00AA5E3E">
            <w:pPr>
              <w:rPr>
                <w:rFonts w:ascii="Verdana" w:hAnsi="Verdana"/>
                <w:sz w:val="22"/>
                <w:szCs w:val="22"/>
              </w:rPr>
            </w:pPr>
            <w:r>
              <w:rPr>
                <w:rFonts w:ascii="Verdana" w:hAnsi="Verdana"/>
                <w:sz w:val="22"/>
                <w:szCs w:val="22"/>
              </w:rPr>
              <w:t>Venn Diagram (4)</w:t>
            </w:r>
          </w:p>
        </w:tc>
        <w:tc>
          <w:tcPr>
            <w:tcW w:w="1084" w:type="dxa"/>
          </w:tcPr>
          <w:p w14:paraId="27A23DE8" w14:textId="06EBB2FF" w:rsidR="00AA5E3E" w:rsidRPr="00481D63" w:rsidRDefault="003F62CA" w:rsidP="00AA5E3E">
            <w:pPr>
              <w:jc w:val="center"/>
              <w:rPr>
                <w:rFonts w:ascii="Verdana" w:hAnsi="Verdana"/>
                <w:sz w:val="22"/>
                <w:szCs w:val="22"/>
              </w:rPr>
            </w:pPr>
            <w:r>
              <w:rPr>
                <w:rFonts w:ascii="Verdana" w:hAnsi="Verdana"/>
                <w:sz w:val="22"/>
                <w:szCs w:val="22"/>
              </w:rPr>
              <w:t>1</w:t>
            </w:r>
          </w:p>
        </w:tc>
        <w:tc>
          <w:tcPr>
            <w:tcW w:w="1091" w:type="dxa"/>
          </w:tcPr>
          <w:p w14:paraId="162DC566" w14:textId="46103299" w:rsidR="00AA5E3E" w:rsidRPr="00481D63" w:rsidRDefault="00AA5E3E" w:rsidP="00AA5E3E">
            <w:pPr>
              <w:jc w:val="center"/>
              <w:rPr>
                <w:rFonts w:ascii="Verdana" w:hAnsi="Verdana"/>
                <w:sz w:val="22"/>
                <w:szCs w:val="22"/>
              </w:rPr>
            </w:pPr>
          </w:p>
        </w:tc>
        <w:tc>
          <w:tcPr>
            <w:tcW w:w="1081" w:type="dxa"/>
          </w:tcPr>
          <w:p w14:paraId="531AF1C0" w14:textId="31CF9292" w:rsidR="00AA5E3E" w:rsidRPr="00481D63" w:rsidRDefault="00AA5E3E" w:rsidP="00AA5E3E">
            <w:pPr>
              <w:jc w:val="center"/>
              <w:rPr>
                <w:rFonts w:ascii="Verdana" w:hAnsi="Verdana"/>
                <w:sz w:val="22"/>
                <w:szCs w:val="22"/>
              </w:rPr>
            </w:pPr>
          </w:p>
        </w:tc>
      </w:tr>
      <w:tr w:rsidR="00AA5E3E" w:rsidRPr="00481D63" w14:paraId="23637543" w14:textId="77777777" w:rsidTr="00CC299B">
        <w:tc>
          <w:tcPr>
            <w:tcW w:w="910" w:type="dxa"/>
          </w:tcPr>
          <w:p w14:paraId="19861351" w14:textId="42E930A8" w:rsidR="00AA5E3E" w:rsidRPr="00481D63" w:rsidRDefault="0086391D" w:rsidP="00AA5E3E">
            <w:pPr>
              <w:jc w:val="center"/>
              <w:rPr>
                <w:rFonts w:ascii="Verdana" w:hAnsi="Verdana"/>
                <w:sz w:val="22"/>
                <w:szCs w:val="22"/>
              </w:rPr>
            </w:pPr>
            <w:r>
              <w:rPr>
                <w:rFonts w:ascii="Verdana" w:hAnsi="Verdana"/>
                <w:sz w:val="22"/>
                <w:szCs w:val="22"/>
              </w:rPr>
              <w:t>2</w:t>
            </w:r>
          </w:p>
        </w:tc>
        <w:tc>
          <w:tcPr>
            <w:tcW w:w="2145" w:type="dxa"/>
          </w:tcPr>
          <w:p w14:paraId="479FBC7A" w14:textId="1E5ABB55" w:rsidR="00AA5E3E" w:rsidRPr="00481D63" w:rsidRDefault="0086391D" w:rsidP="00AA5E3E">
            <w:pPr>
              <w:rPr>
                <w:rFonts w:ascii="Verdana" w:hAnsi="Verdana"/>
                <w:sz w:val="22"/>
                <w:szCs w:val="22"/>
              </w:rPr>
            </w:pPr>
            <w:r>
              <w:rPr>
                <w:rFonts w:ascii="Verdana" w:hAnsi="Verdana"/>
                <w:sz w:val="22"/>
                <w:szCs w:val="22"/>
              </w:rPr>
              <w:t>Supplements</w:t>
            </w:r>
          </w:p>
        </w:tc>
        <w:tc>
          <w:tcPr>
            <w:tcW w:w="6639" w:type="dxa"/>
          </w:tcPr>
          <w:p w14:paraId="560E7B0C" w14:textId="5A764028" w:rsidR="00AA5E3E" w:rsidRPr="00481D63" w:rsidRDefault="0086391D" w:rsidP="00AA5E3E">
            <w:pPr>
              <w:rPr>
                <w:rFonts w:ascii="Verdana" w:hAnsi="Verdana"/>
                <w:sz w:val="22"/>
                <w:szCs w:val="22"/>
              </w:rPr>
            </w:pPr>
            <w:r>
              <w:rPr>
                <w:rFonts w:ascii="Verdana" w:hAnsi="Verdana"/>
                <w:sz w:val="22"/>
                <w:szCs w:val="22"/>
              </w:rPr>
              <w:t>Bell-Ringer (files 1 or 2)</w:t>
            </w:r>
          </w:p>
        </w:tc>
        <w:tc>
          <w:tcPr>
            <w:tcW w:w="1084" w:type="dxa"/>
          </w:tcPr>
          <w:p w14:paraId="18BFC263" w14:textId="1A372144" w:rsidR="00AA5E3E" w:rsidRPr="00481D63" w:rsidRDefault="00AA5E3E" w:rsidP="00AA5E3E">
            <w:pPr>
              <w:jc w:val="center"/>
              <w:rPr>
                <w:rFonts w:ascii="Verdana" w:hAnsi="Verdana"/>
                <w:sz w:val="22"/>
                <w:szCs w:val="22"/>
              </w:rPr>
            </w:pPr>
          </w:p>
        </w:tc>
        <w:tc>
          <w:tcPr>
            <w:tcW w:w="1091" w:type="dxa"/>
          </w:tcPr>
          <w:p w14:paraId="0F90FDC0" w14:textId="48E92F19" w:rsidR="00AA5E3E" w:rsidRPr="00481D63" w:rsidRDefault="00AA5E3E" w:rsidP="00AA5E3E">
            <w:pPr>
              <w:jc w:val="center"/>
              <w:rPr>
                <w:rFonts w:ascii="Verdana" w:hAnsi="Verdana"/>
                <w:sz w:val="22"/>
                <w:szCs w:val="22"/>
              </w:rPr>
            </w:pPr>
          </w:p>
        </w:tc>
        <w:tc>
          <w:tcPr>
            <w:tcW w:w="1081" w:type="dxa"/>
          </w:tcPr>
          <w:p w14:paraId="04935654" w14:textId="7437B8F7" w:rsidR="00AA5E3E" w:rsidRPr="00481D63" w:rsidRDefault="00AA5E3E" w:rsidP="00AA5E3E">
            <w:pPr>
              <w:jc w:val="center"/>
              <w:rPr>
                <w:rFonts w:ascii="Verdana" w:hAnsi="Verdana"/>
                <w:sz w:val="22"/>
                <w:szCs w:val="22"/>
              </w:rPr>
            </w:pPr>
          </w:p>
        </w:tc>
      </w:tr>
      <w:tr w:rsidR="00AA5E3E" w:rsidRPr="00481D63" w14:paraId="7795CF59" w14:textId="77777777" w:rsidTr="00CC299B">
        <w:tc>
          <w:tcPr>
            <w:tcW w:w="910" w:type="dxa"/>
          </w:tcPr>
          <w:p w14:paraId="209B5CDF" w14:textId="77777777" w:rsidR="00AA5E3E" w:rsidRPr="00481D63" w:rsidRDefault="00AA5E3E" w:rsidP="00AA5E3E">
            <w:pPr>
              <w:jc w:val="center"/>
              <w:rPr>
                <w:rFonts w:ascii="Verdana" w:hAnsi="Verdana"/>
                <w:sz w:val="22"/>
                <w:szCs w:val="22"/>
              </w:rPr>
            </w:pPr>
          </w:p>
        </w:tc>
        <w:tc>
          <w:tcPr>
            <w:tcW w:w="2145" w:type="dxa"/>
          </w:tcPr>
          <w:p w14:paraId="0346A3F8" w14:textId="254BAE56" w:rsidR="00AA5E3E" w:rsidRPr="00481D63" w:rsidRDefault="0086391D" w:rsidP="00AA5E3E">
            <w:pPr>
              <w:rPr>
                <w:rFonts w:ascii="Verdana" w:hAnsi="Verdana"/>
                <w:sz w:val="22"/>
                <w:szCs w:val="22"/>
              </w:rPr>
            </w:pPr>
            <w:r>
              <w:rPr>
                <w:rFonts w:ascii="Verdana" w:hAnsi="Verdana"/>
                <w:sz w:val="22"/>
                <w:szCs w:val="22"/>
              </w:rPr>
              <w:t>PPT</w:t>
            </w:r>
          </w:p>
        </w:tc>
        <w:tc>
          <w:tcPr>
            <w:tcW w:w="6639" w:type="dxa"/>
          </w:tcPr>
          <w:p w14:paraId="480D031C" w14:textId="74CB3CC4" w:rsidR="00AA5E3E" w:rsidRPr="00481D63" w:rsidRDefault="0086391D" w:rsidP="00AA5E3E">
            <w:pPr>
              <w:rPr>
                <w:rFonts w:ascii="Verdana" w:hAnsi="Verdana"/>
                <w:sz w:val="22"/>
                <w:szCs w:val="22"/>
              </w:rPr>
            </w:pPr>
            <w:r>
              <w:rPr>
                <w:rFonts w:ascii="Verdana" w:hAnsi="Verdana"/>
                <w:sz w:val="22"/>
                <w:szCs w:val="22"/>
              </w:rPr>
              <w:t>Section 2</w:t>
            </w:r>
            <w:r w:rsidR="00CA6931">
              <w:rPr>
                <w:rFonts w:ascii="Verdana" w:hAnsi="Verdana"/>
                <w:sz w:val="22"/>
                <w:szCs w:val="22"/>
              </w:rPr>
              <w:t>:</w:t>
            </w:r>
            <w:r>
              <w:rPr>
                <w:rFonts w:ascii="Verdana" w:hAnsi="Verdana"/>
                <w:sz w:val="22"/>
                <w:szCs w:val="22"/>
              </w:rPr>
              <w:t xml:space="preserve"> slides 16-30</w:t>
            </w:r>
          </w:p>
        </w:tc>
        <w:tc>
          <w:tcPr>
            <w:tcW w:w="1084" w:type="dxa"/>
          </w:tcPr>
          <w:p w14:paraId="363D34D9" w14:textId="77777777" w:rsidR="00AA5E3E" w:rsidRPr="00481D63" w:rsidRDefault="00AA5E3E" w:rsidP="00AA5E3E">
            <w:pPr>
              <w:jc w:val="center"/>
              <w:rPr>
                <w:rFonts w:ascii="Verdana" w:hAnsi="Verdana"/>
                <w:sz w:val="22"/>
                <w:szCs w:val="22"/>
              </w:rPr>
            </w:pPr>
          </w:p>
        </w:tc>
        <w:tc>
          <w:tcPr>
            <w:tcW w:w="1091" w:type="dxa"/>
          </w:tcPr>
          <w:p w14:paraId="652133FC" w14:textId="32416B7A" w:rsidR="00AA5E3E" w:rsidRPr="00481D63" w:rsidRDefault="00013FE0" w:rsidP="00AA5E3E">
            <w:pPr>
              <w:jc w:val="center"/>
              <w:rPr>
                <w:rFonts w:ascii="Verdana" w:hAnsi="Verdana"/>
                <w:sz w:val="22"/>
                <w:szCs w:val="22"/>
              </w:rPr>
            </w:pPr>
            <w:r>
              <w:rPr>
                <w:rFonts w:ascii="Verdana" w:hAnsi="Verdana"/>
                <w:sz w:val="22"/>
                <w:szCs w:val="22"/>
              </w:rPr>
              <w:t>LS1.A</w:t>
            </w:r>
          </w:p>
        </w:tc>
        <w:tc>
          <w:tcPr>
            <w:tcW w:w="1081" w:type="dxa"/>
          </w:tcPr>
          <w:p w14:paraId="45D42B81" w14:textId="2300B45B" w:rsidR="00AA5E3E" w:rsidRPr="00481D63" w:rsidRDefault="00AA5E3E" w:rsidP="00AA5E3E">
            <w:pPr>
              <w:jc w:val="center"/>
              <w:rPr>
                <w:rFonts w:ascii="Verdana" w:hAnsi="Verdana"/>
                <w:sz w:val="22"/>
                <w:szCs w:val="22"/>
              </w:rPr>
            </w:pPr>
          </w:p>
        </w:tc>
      </w:tr>
      <w:tr w:rsidR="00D56F59" w:rsidRPr="00481D63" w14:paraId="6C31F924" w14:textId="77777777" w:rsidTr="00CC299B">
        <w:tc>
          <w:tcPr>
            <w:tcW w:w="910" w:type="dxa"/>
          </w:tcPr>
          <w:p w14:paraId="7DC3D320" w14:textId="77777777" w:rsidR="00D56F59" w:rsidRPr="00481D63" w:rsidRDefault="00D56F59" w:rsidP="00D56F59">
            <w:pPr>
              <w:jc w:val="center"/>
              <w:rPr>
                <w:rFonts w:ascii="Verdana" w:hAnsi="Verdana"/>
                <w:sz w:val="22"/>
                <w:szCs w:val="22"/>
              </w:rPr>
            </w:pPr>
          </w:p>
        </w:tc>
        <w:tc>
          <w:tcPr>
            <w:tcW w:w="2145" w:type="dxa"/>
          </w:tcPr>
          <w:p w14:paraId="5C877406" w14:textId="50DB8DAD" w:rsidR="00D56F59" w:rsidRPr="00481D63" w:rsidRDefault="0086391D" w:rsidP="00D56F59">
            <w:pPr>
              <w:rPr>
                <w:rFonts w:ascii="Verdana" w:hAnsi="Verdana"/>
                <w:sz w:val="22"/>
                <w:szCs w:val="22"/>
              </w:rPr>
            </w:pPr>
            <w:r>
              <w:rPr>
                <w:rFonts w:ascii="Verdana" w:hAnsi="Verdana"/>
                <w:sz w:val="22"/>
                <w:szCs w:val="22"/>
              </w:rPr>
              <w:t>Supplements</w:t>
            </w:r>
          </w:p>
        </w:tc>
        <w:tc>
          <w:tcPr>
            <w:tcW w:w="6639" w:type="dxa"/>
          </w:tcPr>
          <w:p w14:paraId="537AFEB1" w14:textId="41BD9BF8" w:rsidR="00D56F59" w:rsidRPr="00481D63" w:rsidRDefault="0086391D" w:rsidP="00D56F59">
            <w:pPr>
              <w:rPr>
                <w:rFonts w:ascii="Verdana" w:hAnsi="Verdana"/>
                <w:sz w:val="22"/>
                <w:szCs w:val="22"/>
              </w:rPr>
            </w:pPr>
            <w:r>
              <w:rPr>
                <w:rFonts w:ascii="Verdana" w:hAnsi="Verdana"/>
                <w:sz w:val="22"/>
                <w:szCs w:val="22"/>
              </w:rPr>
              <w:t>Cell Structure Diagram (5)</w:t>
            </w:r>
          </w:p>
        </w:tc>
        <w:tc>
          <w:tcPr>
            <w:tcW w:w="1084" w:type="dxa"/>
          </w:tcPr>
          <w:p w14:paraId="3089B773" w14:textId="0E484E2C" w:rsidR="00D56F59" w:rsidRPr="00481D63" w:rsidRDefault="003F62CA" w:rsidP="00D56F59">
            <w:pPr>
              <w:jc w:val="center"/>
              <w:rPr>
                <w:rFonts w:ascii="Verdana" w:hAnsi="Verdana"/>
                <w:sz w:val="22"/>
                <w:szCs w:val="22"/>
              </w:rPr>
            </w:pPr>
            <w:r>
              <w:rPr>
                <w:rFonts w:ascii="Verdana" w:hAnsi="Verdana"/>
                <w:sz w:val="22"/>
                <w:szCs w:val="22"/>
              </w:rPr>
              <w:t>2</w:t>
            </w:r>
          </w:p>
        </w:tc>
        <w:tc>
          <w:tcPr>
            <w:tcW w:w="1091" w:type="dxa"/>
          </w:tcPr>
          <w:p w14:paraId="2E4F86E1" w14:textId="77777777" w:rsidR="00D56F59" w:rsidRPr="00481D63" w:rsidRDefault="00D56F59" w:rsidP="00D56F59">
            <w:pPr>
              <w:jc w:val="center"/>
              <w:rPr>
                <w:rFonts w:ascii="Verdana" w:hAnsi="Verdana"/>
                <w:sz w:val="22"/>
                <w:szCs w:val="22"/>
              </w:rPr>
            </w:pPr>
          </w:p>
        </w:tc>
        <w:tc>
          <w:tcPr>
            <w:tcW w:w="1081" w:type="dxa"/>
          </w:tcPr>
          <w:p w14:paraId="3BF61FE2" w14:textId="5F6BE617" w:rsidR="00D56F59" w:rsidRPr="00481D63" w:rsidRDefault="003F62CA" w:rsidP="00D56F59">
            <w:pPr>
              <w:jc w:val="center"/>
              <w:rPr>
                <w:rFonts w:ascii="Verdana" w:hAnsi="Verdana"/>
                <w:sz w:val="22"/>
                <w:szCs w:val="22"/>
              </w:rPr>
            </w:pPr>
            <w:r>
              <w:rPr>
                <w:rFonts w:ascii="Verdana" w:hAnsi="Verdana"/>
                <w:sz w:val="22"/>
                <w:szCs w:val="22"/>
              </w:rPr>
              <w:t>6</w:t>
            </w:r>
          </w:p>
        </w:tc>
      </w:tr>
      <w:tr w:rsidR="00AA5E3E" w:rsidRPr="00481D63" w14:paraId="71260C8A" w14:textId="77777777" w:rsidTr="00CC299B">
        <w:tc>
          <w:tcPr>
            <w:tcW w:w="910" w:type="dxa"/>
          </w:tcPr>
          <w:p w14:paraId="39964D47" w14:textId="22154825" w:rsidR="00AA5E3E" w:rsidRPr="00481D63" w:rsidRDefault="0086391D" w:rsidP="00AA5E3E">
            <w:pPr>
              <w:jc w:val="center"/>
              <w:rPr>
                <w:rFonts w:ascii="Verdana" w:hAnsi="Verdana"/>
                <w:sz w:val="22"/>
                <w:szCs w:val="22"/>
              </w:rPr>
            </w:pPr>
            <w:r>
              <w:rPr>
                <w:rFonts w:ascii="Verdana" w:hAnsi="Verdana"/>
                <w:sz w:val="22"/>
                <w:szCs w:val="22"/>
              </w:rPr>
              <w:t>3</w:t>
            </w:r>
          </w:p>
        </w:tc>
        <w:tc>
          <w:tcPr>
            <w:tcW w:w="2145" w:type="dxa"/>
          </w:tcPr>
          <w:p w14:paraId="561F70A3" w14:textId="257D7F1F" w:rsidR="00AA5E3E" w:rsidRPr="00481D63" w:rsidRDefault="0086391D" w:rsidP="00AA5E3E">
            <w:pPr>
              <w:rPr>
                <w:rFonts w:ascii="Verdana" w:hAnsi="Verdana"/>
                <w:sz w:val="22"/>
                <w:szCs w:val="22"/>
              </w:rPr>
            </w:pPr>
            <w:r>
              <w:rPr>
                <w:rFonts w:ascii="Verdana" w:hAnsi="Verdana"/>
                <w:sz w:val="22"/>
                <w:szCs w:val="22"/>
              </w:rPr>
              <w:t>Supplements</w:t>
            </w:r>
          </w:p>
        </w:tc>
        <w:tc>
          <w:tcPr>
            <w:tcW w:w="6639" w:type="dxa"/>
          </w:tcPr>
          <w:p w14:paraId="0F3100DF" w14:textId="0F664713" w:rsidR="00AA5E3E" w:rsidRPr="00481D63" w:rsidRDefault="0086391D" w:rsidP="00AA5E3E">
            <w:pPr>
              <w:rPr>
                <w:rFonts w:ascii="Verdana" w:hAnsi="Verdana"/>
                <w:sz w:val="22"/>
                <w:szCs w:val="22"/>
              </w:rPr>
            </w:pPr>
            <w:r>
              <w:rPr>
                <w:rFonts w:ascii="Verdana" w:hAnsi="Verdana"/>
                <w:sz w:val="22"/>
                <w:szCs w:val="22"/>
              </w:rPr>
              <w:t xml:space="preserve">Bell-Ringer </w:t>
            </w:r>
          </w:p>
        </w:tc>
        <w:tc>
          <w:tcPr>
            <w:tcW w:w="1084" w:type="dxa"/>
          </w:tcPr>
          <w:p w14:paraId="6D4D4D91" w14:textId="21F71842" w:rsidR="00AA5E3E" w:rsidRPr="00481D63" w:rsidRDefault="00AA5E3E" w:rsidP="00AA5E3E">
            <w:pPr>
              <w:jc w:val="center"/>
              <w:rPr>
                <w:rFonts w:ascii="Verdana" w:hAnsi="Verdana"/>
                <w:sz w:val="22"/>
                <w:szCs w:val="22"/>
              </w:rPr>
            </w:pPr>
          </w:p>
        </w:tc>
        <w:tc>
          <w:tcPr>
            <w:tcW w:w="1091" w:type="dxa"/>
          </w:tcPr>
          <w:p w14:paraId="49A5AF02" w14:textId="77777777" w:rsidR="00AA5E3E" w:rsidRPr="00481D63" w:rsidRDefault="00AA5E3E" w:rsidP="00AA5E3E">
            <w:pPr>
              <w:jc w:val="center"/>
              <w:rPr>
                <w:rFonts w:ascii="Verdana" w:hAnsi="Verdana"/>
                <w:sz w:val="22"/>
                <w:szCs w:val="22"/>
              </w:rPr>
            </w:pPr>
          </w:p>
        </w:tc>
        <w:tc>
          <w:tcPr>
            <w:tcW w:w="1081" w:type="dxa"/>
          </w:tcPr>
          <w:p w14:paraId="65FB34D0" w14:textId="6A3F85A6" w:rsidR="00AA5E3E" w:rsidRPr="00481D63" w:rsidRDefault="00AA5E3E" w:rsidP="00AA5E3E">
            <w:pPr>
              <w:jc w:val="center"/>
              <w:rPr>
                <w:rFonts w:ascii="Verdana" w:hAnsi="Verdana"/>
                <w:sz w:val="22"/>
                <w:szCs w:val="22"/>
              </w:rPr>
            </w:pPr>
          </w:p>
        </w:tc>
      </w:tr>
      <w:tr w:rsidR="00D56F59" w:rsidRPr="00481D63" w14:paraId="668390AE" w14:textId="77777777" w:rsidTr="00CC299B">
        <w:tc>
          <w:tcPr>
            <w:tcW w:w="910" w:type="dxa"/>
          </w:tcPr>
          <w:p w14:paraId="5BBC096F" w14:textId="0F53B7C4" w:rsidR="00D56F59" w:rsidRPr="00481D63" w:rsidRDefault="00D56F59" w:rsidP="00D56F59">
            <w:pPr>
              <w:jc w:val="center"/>
              <w:rPr>
                <w:rFonts w:ascii="Verdana" w:hAnsi="Verdana"/>
                <w:sz w:val="22"/>
                <w:szCs w:val="22"/>
              </w:rPr>
            </w:pPr>
          </w:p>
        </w:tc>
        <w:tc>
          <w:tcPr>
            <w:tcW w:w="2145" w:type="dxa"/>
          </w:tcPr>
          <w:p w14:paraId="57C2D88A" w14:textId="74447390" w:rsidR="00D56F59" w:rsidRPr="00481D63" w:rsidRDefault="0086391D" w:rsidP="00D56F59">
            <w:pPr>
              <w:rPr>
                <w:rFonts w:ascii="Verdana" w:hAnsi="Verdana"/>
                <w:sz w:val="22"/>
                <w:szCs w:val="22"/>
              </w:rPr>
            </w:pPr>
            <w:r>
              <w:rPr>
                <w:rFonts w:ascii="Verdana" w:hAnsi="Verdana"/>
                <w:sz w:val="22"/>
                <w:szCs w:val="22"/>
              </w:rPr>
              <w:t>PPT</w:t>
            </w:r>
          </w:p>
        </w:tc>
        <w:tc>
          <w:tcPr>
            <w:tcW w:w="6639" w:type="dxa"/>
          </w:tcPr>
          <w:p w14:paraId="68FA1194" w14:textId="423A776A" w:rsidR="00D56F59" w:rsidRPr="00481D63" w:rsidRDefault="0086391D" w:rsidP="00D56F59">
            <w:pPr>
              <w:rPr>
                <w:rFonts w:ascii="Verdana" w:hAnsi="Verdana"/>
                <w:sz w:val="22"/>
                <w:szCs w:val="22"/>
              </w:rPr>
            </w:pPr>
            <w:r>
              <w:rPr>
                <w:rFonts w:ascii="Verdana" w:hAnsi="Verdana"/>
                <w:sz w:val="22"/>
                <w:szCs w:val="22"/>
              </w:rPr>
              <w:t>Section 3</w:t>
            </w:r>
            <w:r w:rsidR="00CA6931">
              <w:rPr>
                <w:rFonts w:ascii="Verdana" w:hAnsi="Verdana"/>
                <w:sz w:val="22"/>
                <w:szCs w:val="22"/>
              </w:rPr>
              <w:t>:</w:t>
            </w:r>
            <w:r>
              <w:rPr>
                <w:rFonts w:ascii="Verdana" w:hAnsi="Verdana"/>
                <w:sz w:val="22"/>
                <w:szCs w:val="22"/>
              </w:rPr>
              <w:t xml:space="preserve"> slides 31-47</w:t>
            </w:r>
          </w:p>
        </w:tc>
        <w:tc>
          <w:tcPr>
            <w:tcW w:w="1084" w:type="dxa"/>
          </w:tcPr>
          <w:p w14:paraId="43D2105F" w14:textId="64215068" w:rsidR="00D56F59" w:rsidRPr="00481D63" w:rsidRDefault="00D56F59" w:rsidP="00D56F59">
            <w:pPr>
              <w:jc w:val="center"/>
              <w:rPr>
                <w:rFonts w:ascii="Verdana" w:hAnsi="Verdana"/>
                <w:sz w:val="22"/>
                <w:szCs w:val="22"/>
              </w:rPr>
            </w:pPr>
          </w:p>
        </w:tc>
        <w:tc>
          <w:tcPr>
            <w:tcW w:w="1091" w:type="dxa"/>
          </w:tcPr>
          <w:p w14:paraId="6CCAE7B2" w14:textId="0037FCE9" w:rsidR="00D56F59" w:rsidRPr="00481D63" w:rsidRDefault="00A431A6" w:rsidP="00D56F59">
            <w:pPr>
              <w:jc w:val="center"/>
              <w:rPr>
                <w:rFonts w:ascii="Verdana" w:hAnsi="Verdana"/>
                <w:sz w:val="22"/>
                <w:szCs w:val="22"/>
              </w:rPr>
            </w:pPr>
            <w:r>
              <w:rPr>
                <w:rFonts w:ascii="Verdana" w:hAnsi="Verdana"/>
                <w:sz w:val="22"/>
                <w:szCs w:val="22"/>
              </w:rPr>
              <w:t>LS</w:t>
            </w:r>
            <w:r>
              <w:rPr>
                <w:rFonts w:ascii="Verdana" w:hAnsi="Verdana"/>
                <w:sz w:val="22"/>
                <w:szCs w:val="22"/>
              </w:rPr>
              <w:t>2.B</w:t>
            </w:r>
          </w:p>
        </w:tc>
        <w:tc>
          <w:tcPr>
            <w:tcW w:w="1081" w:type="dxa"/>
          </w:tcPr>
          <w:p w14:paraId="5C8146BC" w14:textId="4BF72A5F" w:rsidR="00D56F59" w:rsidRPr="00481D63" w:rsidRDefault="00D56F59" w:rsidP="00D56F59">
            <w:pPr>
              <w:jc w:val="center"/>
              <w:rPr>
                <w:rFonts w:ascii="Verdana" w:hAnsi="Verdana"/>
                <w:sz w:val="22"/>
                <w:szCs w:val="22"/>
              </w:rPr>
            </w:pPr>
          </w:p>
        </w:tc>
      </w:tr>
      <w:tr w:rsidR="00AA5E3E" w:rsidRPr="00481D63" w14:paraId="625326F8" w14:textId="77777777" w:rsidTr="00CC299B">
        <w:tc>
          <w:tcPr>
            <w:tcW w:w="910" w:type="dxa"/>
          </w:tcPr>
          <w:p w14:paraId="3240B614" w14:textId="77777777" w:rsidR="00AA5E3E" w:rsidRPr="00481D63" w:rsidRDefault="00AA5E3E" w:rsidP="00AA5E3E">
            <w:pPr>
              <w:jc w:val="center"/>
              <w:rPr>
                <w:rFonts w:ascii="Verdana" w:hAnsi="Verdana"/>
                <w:sz w:val="22"/>
                <w:szCs w:val="22"/>
              </w:rPr>
            </w:pPr>
          </w:p>
        </w:tc>
        <w:tc>
          <w:tcPr>
            <w:tcW w:w="2145" w:type="dxa"/>
          </w:tcPr>
          <w:p w14:paraId="7795D9A8" w14:textId="19C75A1E" w:rsidR="00AA5E3E" w:rsidRPr="00481D63" w:rsidRDefault="0086391D" w:rsidP="00AA5E3E">
            <w:pPr>
              <w:rPr>
                <w:rFonts w:ascii="Verdana" w:hAnsi="Verdana"/>
                <w:sz w:val="22"/>
                <w:szCs w:val="22"/>
              </w:rPr>
            </w:pPr>
            <w:r>
              <w:rPr>
                <w:rFonts w:ascii="Verdana" w:hAnsi="Verdana"/>
                <w:sz w:val="22"/>
                <w:szCs w:val="22"/>
              </w:rPr>
              <w:t>Supplements</w:t>
            </w:r>
          </w:p>
        </w:tc>
        <w:tc>
          <w:tcPr>
            <w:tcW w:w="6639" w:type="dxa"/>
          </w:tcPr>
          <w:p w14:paraId="4ACBEB4E" w14:textId="5CE4691C" w:rsidR="00AA5E3E" w:rsidRPr="00481D63" w:rsidRDefault="0086391D" w:rsidP="00AA5E3E">
            <w:pPr>
              <w:rPr>
                <w:rFonts w:ascii="Verdana" w:hAnsi="Verdana"/>
                <w:sz w:val="22"/>
                <w:szCs w:val="22"/>
              </w:rPr>
            </w:pPr>
            <w:r>
              <w:rPr>
                <w:rFonts w:ascii="Verdana" w:hAnsi="Verdana"/>
                <w:sz w:val="22"/>
                <w:szCs w:val="22"/>
              </w:rPr>
              <w:t>Concept Review 1 (6)</w:t>
            </w:r>
          </w:p>
        </w:tc>
        <w:tc>
          <w:tcPr>
            <w:tcW w:w="1084" w:type="dxa"/>
          </w:tcPr>
          <w:p w14:paraId="0C0EF11F" w14:textId="77777777" w:rsidR="00AA5E3E" w:rsidRPr="00481D63" w:rsidRDefault="00AA5E3E" w:rsidP="00AA5E3E">
            <w:pPr>
              <w:jc w:val="center"/>
              <w:rPr>
                <w:rFonts w:ascii="Verdana" w:hAnsi="Verdana"/>
                <w:sz w:val="22"/>
                <w:szCs w:val="22"/>
              </w:rPr>
            </w:pPr>
          </w:p>
        </w:tc>
        <w:tc>
          <w:tcPr>
            <w:tcW w:w="1091" w:type="dxa"/>
          </w:tcPr>
          <w:p w14:paraId="3444E750" w14:textId="19BD9CBE" w:rsidR="00AA5E3E" w:rsidRPr="00481D63" w:rsidRDefault="00AA5E3E" w:rsidP="00AA5E3E">
            <w:pPr>
              <w:jc w:val="center"/>
              <w:rPr>
                <w:rFonts w:ascii="Verdana" w:hAnsi="Verdana"/>
                <w:sz w:val="22"/>
                <w:szCs w:val="22"/>
              </w:rPr>
            </w:pPr>
          </w:p>
        </w:tc>
        <w:tc>
          <w:tcPr>
            <w:tcW w:w="1081" w:type="dxa"/>
          </w:tcPr>
          <w:p w14:paraId="526AB29E" w14:textId="1E08A189" w:rsidR="00AA5E3E" w:rsidRPr="00481D63" w:rsidRDefault="00AA5E3E" w:rsidP="00AA5E3E">
            <w:pPr>
              <w:jc w:val="center"/>
              <w:rPr>
                <w:rFonts w:ascii="Verdana" w:hAnsi="Verdana"/>
                <w:sz w:val="22"/>
                <w:szCs w:val="22"/>
              </w:rPr>
            </w:pPr>
          </w:p>
        </w:tc>
      </w:tr>
      <w:tr w:rsidR="00AA5E3E" w:rsidRPr="00481D63" w14:paraId="6153C0C2" w14:textId="77777777" w:rsidTr="00CC299B">
        <w:tc>
          <w:tcPr>
            <w:tcW w:w="910" w:type="dxa"/>
          </w:tcPr>
          <w:p w14:paraId="6052631D" w14:textId="41A14372" w:rsidR="00AA5E3E" w:rsidRPr="00481D63" w:rsidRDefault="0086391D" w:rsidP="00AA5E3E">
            <w:pPr>
              <w:jc w:val="center"/>
              <w:rPr>
                <w:rFonts w:ascii="Verdana" w:hAnsi="Verdana"/>
                <w:sz w:val="22"/>
                <w:szCs w:val="22"/>
              </w:rPr>
            </w:pPr>
            <w:r>
              <w:rPr>
                <w:rFonts w:ascii="Verdana" w:hAnsi="Verdana"/>
                <w:sz w:val="22"/>
                <w:szCs w:val="22"/>
              </w:rPr>
              <w:t>4</w:t>
            </w:r>
          </w:p>
        </w:tc>
        <w:tc>
          <w:tcPr>
            <w:tcW w:w="2145" w:type="dxa"/>
          </w:tcPr>
          <w:p w14:paraId="53B12BB2" w14:textId="5C7859A7" w:rsidR="00AA5E3E" w:rsidRPr="00481D63" w:rsidRDefault="00922BDC" w:rsidP="00AA5E3E">
            <w:pPr>
              <w:rPr>
                <w:rFonts w:ascii="Verdana" w:hAnsi="Verdana"/>
                <w:sz w:val="22"/>
                <w:szCs w:val="22"/>
              </w:rPr>
            </w:pPr>
            <w:r>
              <w:rPr>
                <w:rFonts w:ascii="Verdana" w:hAnsi="Verdana"/>
                <w:sz w:val="22"/>
                <w:szCs w:val="22"/>
              </w:rPr>
              <w:t>Supplements</w:t>
            </w:r>
          </w:p>
        </w:tc>
        <w:tc>
          <w:tcPr>
            <w:tcW w:w="6639" w:type="dxa"/>
          </w:tcPr>
          <w:p w14:paraId="4EE6358A" w14:textId="58D18C36" w:rsidR="00AA5E3E" w:rsidRPr="00481D63" w:rsidRDefault="00922BDC" w:rsidP="00AA5E3E">
            <w:pPr>
              <w:rPr>
                <w:rFonts w:ascii="Verdana" w:hAnsi="Verdana"/>
                <w:sz w:val="22"/>
                <w:szCs w:val="22"/>
              </w:rPr>
            </w:pPr>
            <w:r>
              <w:rPr>
                <w:rFonts w:ascii="Verdana" w:hAnsi="Verdana"/>
                <w:sz w:val="22"/>
                <w:szCs w:val="22"/>
              </w:rPr>
              <w:t>Quiz 1 (8)</w:t>
            </w:r>
          </w:p>
        </w:tc>
        <w:tc>
          <w:tcPr>
            <w:tcW w:w="1084" w:type="dxa"/>
          </w:tcPr>
          <w:p w14:paraId="2788ABF0" w14:textId="44773C04" w:rsidR="00AA5E3E" w:rsidRPr="00481D63" w:rsidRDefault="00AA5E3E" w:rsidP="00AA5E3E">
            <w:pPr>
              <w:jc w:val="center"/>
              <w:rPr>
                <w:rFonts w:ascii="Verdana" w:hAnsi="Verdana"/>
                <w:sz w:val="22"/>
                <w:szCs w:val="22"/>
              </w:rPr>
            </w:pPr>
          </w:p>
        </w:tc>
        <w:tc>
          <w:tcPr>
            <w:tcW w:w="1091" w:type="dxa"/>
          </w:tcPr>
          <w:p w14:paraId="4138D3EE" w14:textId="77777777" w:rsidR="00AA5E3E" w:rsidRPr="00481D63" w:rsidRDefault="00AA5E3E" w:rsidP="00AA5E3E">
            <w:pPr>
              <w:jc w:val="center"/>
              <w:rPr>
                <w:rFonts w:ascii="Verdana" w:hAnsi="Verdana"/>
                <w:sz w:val="22"/>
                <w:szCs w:val="22"/>
              </w:rPr>
            </w:pPr>
          </w:p>
        </w:tc>
        <w:tc>
          <w:tcPr>
            <w:tcW w:w="1081" w:type="dxa"/>
          </w:tcPr>
          <w:p w14:paraId="70A0BBDB" w14:textId="72E5E8C0" w:rsidR="00AA5E3E" w:rsidRPr="00481D63" w:rsidRDefault="00AA5E3E" w:rsidP="00AA5E3E">
            <w:pPr>
              <w:jc w:val="center"/>
              <w:rPr>
                <w:rFonts w:ascii="Verdana" w:hAnsi="Verdana"/>
                <w:sz w:val="22"/>
                <w:szCs w:val="22"/>
              </w:rPr>
            </w:pPr>
          </w:p>
        </w:tc>
      </w:tr>
      <w:tr w:rsidR="00986BBA" w:rsidRPr="00481D63" w14:paraId="2DCBEF89" w14:textId="77777777" w:rsidTr="00CC299B">
        <w:tc>
          <w:tcPr>
            <w:tcW w:w="910" w:type="dxa"/>
          </w:tcPr>
          <w:p w14:paraId="05536839" w14:textId="79E2B32C" w:rsidR="00986BBA" w:rsidRPr="00481D63" w:rsidRDefault="00986BBA" w:rsidP="00986BBA">
            <w:pPr>
              <w:jc w:val="center"/>
              <w:rPr>
                <w:rFonts w:ascii="Verdana" w:hAnsi="Verdana"/>
                <w:sz w:val="22"/>
                <w:szCs w:val="22"/>
              </w:rPr>
            </w:pPr>
          </w:p>
        </w:tc>
        <w:tc>
          <w:tcPr>
            <w:tcW w:w="2145" w:type="dxa"/>
          </w:tcPr>
          <w:p w14:paraId="6BD210F8" w14:textId="693B850B" w:rsidR="00986BBA" w:rsidRPr="00481D63" w:rsidRDefault="00922BDC" w:rsidP="00986BBA">
            <w:pPr>
              <w:rPr>
                <w:rFonts w:ascii="Verdana" w:hAnsi="Verdana"/>
                <w:sz w:val="22"/>
                <w:szCs w:val="22"/>
              </w:rPr>
            </w:pPr>
            <w:r>
              <w:rPr>
                <w:rFonts w:ascii="Verdana" w:hAnsi="Verdana"/>
                <w:sz w:val="22"/>
                <w:szCs w:val="22"/>
              </w:rPr>
              <w:t>Task Cards</w:t>
            </w:r>
          </w:p>
        </w:tc>
        <w:tc>
          <w:tcPr>
            <w:tcW w:w="6639" w:type="dxa"/>
          </w:tcPr>
          <w:p w14:paraId="74E1F81F" w14:textId="7D02C631" w:rsidR="00986BBA" w:rsidRPr="00481D63" w:rsidRDefault="00922BDC" w:rsidP="00986BBA">
            <w:pPr>
              <w:rPr>
                <w:rFonts w:ascii="Verdana" w:hAnsi="Verdana"/>
                <w:sz w:val="22"/>
                <w:szCs w:val="22"/>
              </w:rPr>
            </w:pPr>
            <w:r>
              <w:rPr>
                <w:rFonts w:ascii="Verdana" w:hAnsi="Verdana"/>
                <w:sz w:val="22"/>
                <w:szCs w:val="22"/>
              </w:rPr>
              <w:t>Cards 1-21 in stations</w:t>
            </w:r>
          </w:p>
        </w:tc>
        <w:tc>
          <w:tcPr>
            <w:tcW w:w="1084" w:type="dxa"/>
          </w:tcPr>
          <w:p w14:paraId="4BF4644F" w14:textId="3684745C" w:rsidR="00986BBA" w:rsidRPr="00481D63" w:rsidRDefault="00986BBA" w:rsidP="00986BBA">
            <w:pPr>
              <w:jc w:val="center"/>
              <w:rPr>
                <w:rFonts w:ascii="Verdana" w:hAnsi="Verdana"/>
                <w:sz w:val="22"/>
                <w:szCs w:val="22"/>
              </w:rPr>
            </w:pPr>
          </w:p>
        </w:tc>
        <w:tc>
          <w:tcPr>
            <w:tcW w:w="1091" w:type="dxa"/>
          </w:tcPr>
          <w:p w14:paraId="79B919BD" w14:textId="6396F1B2" w:rsidR="00986BBA" w:rsidRPr="00481D63" w:rsidRDefault="00986BBA" w:rsidP="00986BBA">
            <w:pPr>
              <w:jc w:val="center"/>
              <w:rPr>
                <w:rFonts w:ascii="Verdana" w:hAnsi="Verdana"/>
                <w:sz w:val="22"/>
                <w:szCs w:val="22"/>
              </w:rPr>
            </w:pPr>
          </w:p>
        </w:tc>
        <w:tc>
          <w:tcPr>
            <w:tcW w:w="1081" w:type="dxa"/>
          </w:tcPr>
          <w:p w14:paraId="1BF8AB2F" w14:textId="23D20AC8" w:rsidR="00986BBA" w:rsidRPr="00481D63" w:rsidRDefault="00986BBA" w:rsidP="00986BBA">
            <w:pPr>
              <w:jc w:val="center"/>
              <w:rPr>
                <w:rFonts w:ascii="Verdana" w:hAnsi="Verdana"/>
                <w:sz w:val="22"/>
                <w:szCs w:val="22"/>
              </w:rPr>
            </w:pPr>
          </w:p>
        </w:tc>
      </w:tr>
      <w:tr w:rsidR="00922BDC" w:rsidRPr="00481D63" w14:paraId="084A68BF" w14:textId="77777777" w:rsidTr="00CC299B">
        <w:tc>
          <w:tcPr>
            <w:tcW w:w="910" w:type="dxa"/>
          </w:tcPr>
          <w:p w14:paraId="44B8EB7E" w14:textId="77777777" w:rsidR="00922BDC" w:rsidRPr="00481D63" w:rsidRDefault="00922BDC" w:rsidP="00922BDC">
            <w:pPr>
              <w:jc w:val="center"/>
              <w:rPr>
                <w:rFonts w:ascii="Verdana" w:hAnsi="Verdana"/>
                <w:sz w:val="22"/>
                <w:szCs w:val="22"/>
              </w:rPr>
            </w:pPr>
          </w:p>
        </w:tc>
        <w:tc>
          <w:tcPr>
            <w:tcW w:w="2145" w:type="dxa"/>
          </w:tcPr>
          <w:p w14:paraId="052F1A9E" w14:textId="4658CEBE" w:rsidR="00922BDC" w:rsidRPr="00481D63" w:rsidRDefault="00922BDC" w:rsidP="00922BDC">
            <w:pPr>
              <w:rPr>
                <w:rFonts w:ascii="Verdana" w:hAnsi="Verdana"/>
                <w:sz w:val="22"/>
                <w:szCs w:val="22"/>
              </w:rPr>
            </w:pPr>
            <w:r>
              <w:rPr>
                <w:rFonts w:ascii="Verdana" w:hAnsi="Verdana"/>
                <w:sz w:val="22"/>
                <w:szCs w:val="22"/>
              </w:rPr>
              <w:t>Supplements</w:t>
            </w:r>
          </w:p>
        </w:tc>
        <w:tc>
          <w:tcPr>
            <w:tcW w:w="6639" w:type="dxa"/>
          </w:tcPr>
          <w:p w14:paraId="7B1CCAB4" w14:textId="58002B2F" w:rsidR="00922BDC" w:rsidRPr="00481D63" w:rsidRDefault="00922BDC" w:rsidP="00922BDC">
            <w:pPr>
              <w:rPr>
                <w:rFonts w:ascii="Verdana" w:hAnsi="Verdana"/>
                <w:sz w:val="22"/>
                <w:szCs w:val="22"/>
              </w:rPr>
            </w:pPr>
            <w:r>
              <w:rPr>
                <w:rFonts w:ascii="Verdana" w:hAnsi="Verdana"/>
                <w:sz w:val="22"/>
                <w:szCs w:val="22"/>
              </w:rPr>
              <w:t>Introduce Bacteria Poster (10)</w:t>
            </w:r>
          </w:p>
        </w:tc>
        <w:tc>
          <w:tcPr>
            <w:tcW w:w="1084" w:type="dxa"/>
          </w:tcPr>
          <w:p w14:paraId="6C48DD6D" w14:textId="2EEEE25B" w:rsidR="00922BDC" w:rsidRPr="00481D63" w:rsidRDefault="003F62CA" w:rsidP="00922BDC">
            <w:pPr>
              <w:jc w:val="center"/>
              <w:rPr>
                <w:rFonts w:ascii="Verdana" w:hAnsi="Verdana"/>
                <w:sz w:val="22"/>
                <w:szCs w:val="22"/>
              </w:rPr>
            </w:pPr>
            <w:r>
              <w:rPr>
                <w:rFonts w:ascii="Verdana" w:hAnsi="Verdana"/>
                <w:sz w:val="22"/>
                <w:szCs w:val="22"/>
              </w:rPr>
              <w:t>8</w:t>
            </w:r>
          </w:p>
        </w:tc>
        <w:tc>
          <w:tcPr>
            <w:tcW w:w="1091" w:type="dxa"/>
          </w:tcPr>
          <w:p w14:paraId="42637DC2" w14:textId="77777777" w:rsidR="00922BDC" w:rsidRPr="00481D63" w:rsidRDefault="00922BDC" w:rsidP="00922BDC">
            <w:pPr>
              <w:jc w:val="center"/>
              <w:rPr>
                <w:rFonts w:ascii="Verdana" w:hAnsi="Verdana"/>
                <w:sz w:val="22"/>
                <w:szCs w:val="22"/>
              </w:rPr>
            </w:pPr>
          </w:p>
        </w:tc>
        <w:tc>
          <w:tcPr>
            <w:tcW w:w="1081" w:type="dxa"/>
          </w:tcPr>
          <w:p w14:paraId="1A995B25" w14:textId="4A77ECBA" w:rsidR="00922BDC" w:rsidRPr="00481D63" w:rsidRDefault="003F62CA" w:rsidP="00922BDC">
            <w:pPr>
              <w:jc w:val="center"/>
              <w:rPr>
                <w:rFonts w:ascii="Verdana" w:hAnsi="Verdana"/>
                <w:sz w:val="22"/>
                <w:szCs w:val="22"/>
              </w:rPr>
            </w:pPr>
            <w:r>
              <w:rPr>
                <w:rFonts w:ascii="Verdana" w:hAnsi="Verdana"/>
                <w:sz w:val="22"/>
                <w:szCs w:val="22"/>
              </w:rPr>
              <w:t>2</w:t>
            </w:r>
          </w:p>
        </w:tc>
      </w:tr>
      <w:tr w:rsidR="00922BDC" w:rsidRPr="00481D63" w14:paraId="1BDD9A40" w14:textId="77777777" w:rsidTr="00CC299B">
        <w:tc>
          <w:tcPr>
            <w:tcW w:w="910" w:type="dxa"/>
          </w:tcPr>
          <w:p w14:paraId="0EAF0457" w14:textId="198593F3" w:rsidR="00922BDC" w:rsidRPr="00481D63" w:rsidRDefault="00922BDC" w:rsidP="00922BDC">
            <w:pPr>
              <w:jc w:val="center"/>
              <w:rPr>
                <w:rFonts w:ascii="Verdana" w:hAnsi="Verdana"/>
                <w:sz w:val="22"/>
                <w:szCs w:val="22"/>
              </w:rPr>
            </w:pPr>
            <w:r>
              <w:rPr>
                <w:rFonts w:ascii="Verdana" w:hAnsi="Verdana"/>
                <w:sz w:val="22"/>
                <w:szCs w:val="22"/>
              </w:rPr>
              <w:t>5</w:t>
            </w:r>
          </w:p>
        </w:tc>
        <w:tc>
          <w:tcPr>
            <w:tcW w:w="2145" w:type="dxa"/>
          </w:tcPr>
          <w:p w14:paraId="6B462C82" w14:textId="235EDA9E" w:rsidR="00922BDC" w:rsidRPr="00481D63" w:rsidRDefault="00922BDC" w:rsidP="00922BDC">
            <w:pPr>
              <w:rPr>
                <w:rFonts w:ascii="Verdana" w:hAnsi="Verdana"/>
                <w:sz w:val="22"/>
                <w:szCs w:val="22"/>
              </w:rPr>
            </w:pPr>
            <w:r>
              <w:rPr>
                <w:rFonts w:ascii="Verdana" w:hAnsi="Verdana"/>
                <w:sz w:val="22"/>
                <w:szCs w:val="22"/>
              </w:rPr>
              <w:t>Supplements</w:t>
            </w:r>
          </w:p>
        </w:tc>
        <w:tc>
          <w:tcPr>
            <w:tcW w:w="6639" w:type="dxa"/>
          </w:tcPr>
          <w:p w14:paraId="7E266C30" w14:textId="2D5A8B41" w:rsidR="00922BDC" w:rsidRPr="00481D63" w:rsidRDefault="00922BDC" w:rsidP="00922BDC">
            <w:pPr>
              <w:rPr>
                <w:rFonts w:ascii="Verdana" w:hAnsi="Verdana"/>
                <w:sz w:val="22"/>
                <w:szCs w:val="22"/>
              </w:rPr>
            </w:pPr>
            <w:r>
              <w:rPr>
                <w:rFonts w:ascii="Verdana" w:hAnsi="Verdana"/>
                <w:sz w:val="22"/>
                <w:szCs w:val="22"/>
              </w:rPr>
              <w:t>Bell-Ringer</w:t>
            </w:r>
          </w:p>
        </w:tc>
        <w:tc>
          <w:tcPr>
            <w:tcW w:w="1084" w:type="dxa"/>
          </w:tcPr>
          <w:p w14:paraId="23115C1C" w14:textId="319FFF23" w:rsidR="00922BDC" w:rsidRPr="00481D63" w:rsidRDefault="00922BDC" w:rsidP="00922BDC">
            <w:pPr>
              <w:jc w:val="center"/>
              <w:rPr>
                <w:rFonts w:ascii="Verdana" w:hAnsi="Verdana"/>
                <w:sz w:val="22"/>
                <w:szCs w:val="22"/>
              </w:rPr>
            </w:pPr>
          </w:p>
        </w:tc>
        <w:tc>
          <w:tcPr>
            <w:tcW w:w="1091" w:type="dxa"/>
          </w:tcPr>
          <w:p w14:paraId="6C075C96" w14:textId="77777777" w:rsidR="00922BDC" w:rsidRPr="00481D63" w:rsidRDefault="00922BDC" w:rsidP="00922BDC">
            <w:pPr>
              <w:jc w:val="center"/>
              <w:rPr>
                <w:rFonts w:ascii="Verdana" w:hAnsi="Verdana"/>
                <w:sz w:val="22"/>
                <w:szCs w:val="22"/>
              </w:rPr>
            </w:pPr>
          </w:p>
        </w:tc>
        <w:tc>
          <w:tcPr>
            <w:tcW w:w="1081" w:type="dxa"/>
          </w:tcPr>
          <w:p w14:paraId="7177CC18" w14:textId="51407A48" w:rsidR="00922BDC" w:rsidRPr="00481D63" w:rsidRDefault="00922BDC" w:rsidP="00922BDC">
            <w:pPr>
              <w:jc w:val="center"/>
              <w:rPr>
                <w:rFonts w:ascii="Verdana" w:hAnsi="Verdana"/>
                <w:sz w:val="22"/>
                <w:szCs w:val="22"/>
              </w:rPr>
            </w:pPr>
          </w:p>
        </w:tc>
      </w:tr>
      <w:tr w:rsidR="00922BDC" w:rsidRPr="00481D63" w14:paraId="4F967213" w14:textId="77777777" w:rsidTr="00CC299B">
        <w:tc>
          <w:tcPr>
            <w:tcW w:w="910" w:type="dxa"/>
          </w:tcPr>
          <w:p w14:paraId="1FB89500" w14:textId="0BFB37A7" w:rsidR="00922BDC" w:rsidRPr="00481D63" w:rsidRDefault="00922BDC" w:rsidP="00922BDC">
            <w:pPr>
              <w:jc w:val="center"/>
              <w:rPr>
                <w:rFonts w:ascii="Verdana" w:hAnsi="Verdana"/>
                <w:sz w:val="22"/>
                <w:szCs w:val="22"/>
              </w:rPr>
            </w:pPr>
          </w:p>
        </w:tc>
        <w:tc>
          <w:tcPr>
            <w:tcW w:w="2145" w:type="dxa"/>
          </w:tcPr>
          <w:p w14:paraId="0738F214" w14:textId="55DE3288" w:rsidR="00922BDC" w:rsidRPr="00481D63" w:rsidRDefault="00922BDC" w:rsidP="00922BDC">
            <w:pPr>
              <w:rPr>
                <w:rFonts w:ascii="Verdana" w:hAnsi="Verdana"/>
                <w:sz w:val="22"/>
                <w:szCs w:val="22"/>
              </w:rPr>
            </w:pPr>
            <w:r>
              <w:rPr>
                <w:rFonts w:ascii="Verdana" w:hAnsi="Verdana"/>
                <w:sz w:val="22"/>
                <w:szCs w:val="22"/>
              </w:rPr>
              <w:t>PPT</w:t>
            </w:r>
          </w:p>
        </w:tc>
        <w:tc>
          <w:tcPr>
            <w:tcW w:w="6639" w:type="dxa"/>
          </w:tcPr>
          <w:p w14:paraId="2EAB8AE9" w14:textId="29EA51E1" w:rsidR="00922BDC" w:rsidRPr="00481D63" w:rsidRDefault="00922BDC" w:rsidP="00922BDC">
            <w:pPr>
              <w:rPr>
                <w:rFonts w:ascii="Verdana" w:hAnsi="Verdana"/>
                <w:sz w:val="22"/>
                <w:szCs w:val="22"/>
              </w:rPr>
            </w:pPr>
            <w:r>
              <w:rPr>
                <w:rFonts w:ascii="Verdana" w:hAnsi="Verdana"/>
                <w:sz w:val="22"/>
                <w:szCs w:val="22"/>
              </w:rPr>
              <w:t>Sections 4 &amp; 5</w:t>
            </w:r>
            <w:r w:rsidR="00CA6931">
              <w:rPr>
                <w:rFonts w:ascii="Verdana" w:hAnsi="Verdana"/>
                <w:sz w:val="22"/>
                <w:szCs w:val="22"/>
              </w:rPr>
              <w:t>:</w:t>
            </w:r>
            <w:r>
              <w:rPr>
                <w:rFonts w:ascii="Verdana" w:hAnsi="Verdana"/>
                <w:sz w:val="22"/>
                <w:szCs w:val="22"/>
              </w:rPr>
              <w:t xml:space="preserve"> slides 48-67</w:t>
            </w:r>
          </w:p>
        </w:tc>
        <w:tc>
          <w:tcPr>
            <w:tcW w:w="1084" w:type="dxa"/>
          </w:tcPr>
          <w:p w14:paraId="094BA963" w14:textId="77777777" w:rsidR="00922BDC" w:rsidRPr="00481D63" w:rsidRDefault="00922BDC" w:rsidP="00922BDC">
            <w:pPr>
              <w:jc w:val="center"/>
              <w:rPr>
                <w:rFonts w:ascii="Verdana" w:hAnsi="Verdana"/>
                <w:sz w:val="22"/>
                <w:szCs w:val="22"/>
              </w:rPr>
            </w:pPr>
          </w:p>
        </w:tc>
        <w:tc>
          <w:tcPr>
            <w:tcW w:w="1091" w:type="dxa"/>
          </w:tcPr>
          <w:p w14:paraId="36ADEAEB" w14:textId="4512AD20" w:rsidR="00922BDC" w:rsidRPr="00481D63" w:rsidRDefault="001C4B08" w:rsidP="00922BDC">
            <w:pPr>
              <w:jc w:val="center"/>
              <w:rPr>
                <w:rFonts w:ascii="Verdana" w:hAnsi="Verdana"/>
                <w:sz w:val="22"/>
                <w:szCs w:val="22"/>
              </w:rPr>
            </w:pPr>
            <w:r>
              <w:rPr>
                <w:rFonts w:ascii="Verdana" w:hAnsi="Verdana"/>
                <w:sz w:val="22"/>
                <w:szCs w:val="22"/>
              </w:rPr>
              <w:t>LS1.A</w:t>
            </w:r>
          </w:p>
        </w:tc>
        <w:tc>
          <w:tcPr>
            <w:tcW w:w="1081" w:type="dxa"/>
          </w:tcPr>
          <w:p w14:paraId="05FCD57B" w14:textId="399AF8E8" w:rsidR="00922BDC" w:rsidRPr="00481D63" w:rsidRDefault="00922BDC" w:rsidP="00922BDC">
            <w:pPr>
              <w:jc w:val="center"/>
              <w:rPr>
                <w:rFonts w:ascii="Verdana" w:hAnsi="Verdana"/>
                <w:sz w:val="22"/>
                <w:szCs w:val="22"/>
              </w:rPr>
            </w:pPr>
          </w:p>
        </w:tc>
      </w:tr>
      <w:tr w:rsidR="00922BDC" w:rsidRPr="00481D63" w14:paraId="06AB3C36" w14:textId="77777777" w:rsidTr="00CC299B">
        <w:tc>
          <w:tcPr>
            <w:tcW w:w="910" w:type="dxa"/>
          </w:tcPr>
          <w:p w14:paraId="5EC1B1D1" w14:textId="77777777" w:rsidR="00922BDC" w:rsidRPr="00481D63" w:rsidRDefault="00922BDC" w:rsidP="00922BDC">
            <w:pPr>
              <w:jc w:val="center"/>
              <w:rPr>
                <w:rFonts w:ascii="Verdana" w:hAnsi="Verdana"/>
                <w:sz w:val="22"/>
                <w:szCs w:val="22"/>
              </w:rPr>
            </w:pPr>
          </w:p>
        </w:tc>
        <w:tc>
          <w:tcPr>
            <w:tcW w:w="2145" w:type="dxa"/>
          </w:tcPr>
          <w:p w14:paraId="47CF9384" w14:textId="4CE6C642" w:rsidR="00922BDC" w:rsidRPr="00481D63" w:rsidRDefault="00922BDC" w:rsidP="00922BDC">
            <w:pPr>
              <w:rPr>
                <w:rFonts w:ascii="Verdana" w:hAnsi="Verdana"/>
                <w:sz w:val="22"/>
                <w:szCs w:val="22"/>
              </w:rPr>
            </w:pPr>
            <w:r>
              <w:rPr>
                <w:rFonts w:ascii="Verdana" w:hAnsi="Verdana"/>
                <w:sz w:val="22"/>
                <w:szCs w:val="22"/>
              </w:rPr>
              <w:t>Supplements</w:t>
            </w:r>
          </w:p>
        </w:tc>
        <w:tc>
          <w:tcPr>
            <w:tcW w:w="6639" w:type="dxa"/>
          </w:tcPr>
          <w:p w14:paraId="015AFAB6" w14:textId="3D8E51E9" w:rsidR="00922BDC" w:rsidRPr="00481D63" w:rsidRDefault="00922BDC" w:rsidP="00922BDC">
            <w:pPr>
              <w:rPr>
                <w:rFonts w:ascii="Verdana" w:hAnsi="Verdana"/>
                <w:sz w:val="22"/>
                <w:szCs w:val="22"/>
              </w:rPr>
            </w:pPr>
            <w:r>
              <w:rPr>
                <w:rFonts w:ascii="Verdana" w:hAnsi="Verdana"/>
                <w:sz w:val="22"/>
                <w:szCs w:val="22"/>
              </w:rPr>
              <w:t>Bioremediation Activity (11)</w:t>
            </w:r>
          </w:p>
        </w:tc>
        <w:tc>
          <w:tcPr>
            <w:tcW w:w="1084" w:type="dxa"/>
          </w:tcPr>
          <w:p w14:paraId="1A50BDBC" w14:textId="4C713AF0" w:rsidR="00922BDC" w:rsidRPr="00481D63" w:rsidRDefault="003F62CA" w:rsidP="00922BDC">
            <w:pPr>
              <w:jc w:val="center"/>
              <w:rPr>
                <w:rFonts w:ascii="Verdana" w:hAnsi="Verdana"/>
                <w:sz w:val="22"/>
                <w:szCs w:val="22"/>
              </w:rPr>
            </w:pPr>
            <w:r>
              <w:rPr>
                <w:rFonts w:ascii="Verdana" w:hAnsi="Verdana"/>
                <w:sz w:val="22"/>
                <w:szCs w:val="22"/>
              </w:rPr>
              <w:t>6</w:t>
            </w:r>
          </w:p>
        </w:tc>
        <w:tc>
          <w:tcPr>
            <w:tcW w:w="1091" w:type="dxa"/>
          </w:tcPr>
          <w:p w14:paraId="268B8FD2" w14:textId="029B6F9C" w:rsidR="00922BDC" w:rsidRPr="00481D63" w:rsidRDefault="00922BDC" w:rsidP="00922BDC">
            <w:pPr>
              <w:jc w:val="center"/>
              <w:rPr>
                <w:rFonts w:ascii="Verdana" w:hAnsi="Verdana"/>
                <w:sz w:val="22"/>
                <w:szCs w:val="22"/>
              </w:rPr>
            </w:pPr>
          </w:p>
        </w:tc>
        <w:tc>
          <w:tcPr>
            <w:tcW w:w="1081" w:type="dxa"/>
          </w:tcPr>
          <w:p w14:paraId="531924F2" w14:textId="4966EC54" w:rsidR="00922BDC" w:rsidRPr="00481D63" w:rsidRDefault="003F62CA" w:rsidP="00922BDC">
            <w:pPr>
              <w:jc w:val="center"/>
              <w:rPr>
                <w:rFonts w:ascii="Verdana" w:hAnsi="Verdana"/>
                <w:sz w:val="22"/>
                <w:szCs w:val="22"/>
              </w:rPr>
            </w:pPr>
            <w:r>
              <w:rPr>
                <w:rFonts w:ascii="Verdana" w:hAnsi="Verdana"/>
                <w:sz w:val="22"/>
                <w:szCs w:val="22"/>
              </w:rPr>
              <w:t>2</w:t>
            </w:r>
          </w:p>
        </w:tc>
      </w:tr>
      <w:tr w:rsidR="00922BDC" w:rsidRPr="00481D63" w14:paraId="0735C1A6" w14:textId="77777777" w:rsidTr="00CC299B">
        <w:tc>
          <w:tcPr>
            <w:tcW w:w="910" w:type="dxa"/>
          </w:tcPr>
          <w:p w14:paraId="1070C16E" w14:textId="799F825E" w:rsidR="00922BDC" w:rsidRPr="00481D63" w:rsidRDefault="00922BDC" w:rsidP="00922BDC">
            <w:pPr>
              <w:jc w:val="center"/>
              <w:rPr>
                <w:rFonts w:ascii="Verdana" w:hAnsi="Verdana"/>
                <w:sz w:val="22"/>
                <w:szCs w:val="22"/>
              </w:rPr>
            </w:pPr>
            <w:r>
              <w:rPr>
                <w:rFonts w:ascii="Verdana" w:hAnsi="Verdana"/>
                <w:sz w:val="22"/>
                <w:szCs w:val="22"/>
              </w:rPr>
              <w:t>6</w:t>
            </w:r>
          </w:p>
        </w:tc>
        <w:tc>
          <w:tcPr>
            <w:tcW w:w="2145" w:type="dxa"/>
          </w:tcPr>
          <w:p w14:paraId="50B94611" w14:textId="37987252" w:rsidR="00922BDC" w:rsidRPr="00481D63" w:rsidRDefault="00922BDC" w:rsidP="00922BDC">
            <w:pPr>
              <w:rPr>
                <w:rFonts w:ascii="Verdana" w:hAnsi="Verdana"/>
                <w:sz w:val="22"/>
                <w:szCs w:val="22"/>
              </w:rPr>
            </w:pPr>
            <w:r>
              <w:rPr>
                <w:rFonts w:ascii="Verdana" w:hAnsi="Verdana"/>
                <w:sz w:val="22"/>
                <w:szCs w:val="22"/>
              </w:rPr>
              <w:t>Supplements</w:t>
            </w:r>
          </w:p>
        </w:tc>
        <w:tc>
          <w:tcPr>
            <w:tcW w:w="6639" w:type="dxa"/>
          </w:tcPr>
          <w:p w14:paraId="6EC1E159" w14:textId="2BE7F56D" w:rsidR="00922BDC" w:rsidRPr="00481D63" w:rsidRDefault="00922BDC" w:rsidP="00922BDC">
            <w:pPr>
              <w:rPr>
                <w:rFonts w:ascii="Verdana" w:hAnsi="Verdana"/>
                <w:sz w:val="22"/>
                <w:szCs w:val="22"/>
              </w:rPr>
            </w:pPr>
            <w:r>
              <w:rPr>
                <w:rFonts w:ascii="Verdana" w:hAnsi="Verdana"/>
                <w:sz w:val="22"/>
                <w:szCs w:val="22"/>
              </w:rPr>
              <w:t>Bell Ringer</w:t>
            </w:r>
          </w:p>
        </w:tc>
        <w:tc>
          <w:tcPr>
            <w:tcW w:w="1084" w:type="dxa"/>
          </w:tcPr>
          <w:p w14:paraId="1EEF181B" w14:textId="77777777" w:rsidR="00922BDC" w:rsidRPr="00481D63" w:rsidRDefault="00922BDC" w:rsidP="00922BDC">
            <w:pPr>
              <w:jc w:val="center"/>
              <w:rPr>
                <w:rFonts w:ascii="Verdana" w:hAnsi="Verdana"/>
                <w:sz w:val="22"/>
                <w:szCs w:val="22"/>
              </w:rPr>
            </w:pPr>
          </w:p>
        </w:tc>
        <w:tc>
          <w:tcPr>
            <w:tcW w:w="1091" w:type="dxa"/>
          </w:tcPr>
          <w:p w14:paraId="557C988D" w14:textId="77777777" w:rsidR="00922BDC" w:rsidRPr="00481D63" w:rsidRDefault="00922BDC" w:rsidP="00922BDC">
            <w:pPr>
              <w:jc w:val="center"/>
              <w:rPr>
                <w:rFonts w:ascii="Verdana" w:hAnsi="Verdana"/>
                <w:sz w:val="22"/>
                <w:szCs w:val="22"/>
              </w:rPr>
            </w:pPr>
          </w:p>
        </w:tc>
        <w:tc>
          <w:tcPr>
            <w:tcW w:w="1081" w:type="dxa"/>
          </w:tcPr>
          <w:p w14:paraId="27F543C6" w14:textId="77777777" w:rsidR="00922BDC" w:rsidRPr="00481D63" w:rsidRDefault="00922BDC" w:rsidP="00922BDC">
            <w:pPr>
              <w:jc w:val="center"/>
              <w:rPr>
                <w:rFonts w:ascii="Verdana" w:hAnsi="Verdana"/>
                <w:sz w:val="22"/>
                <w:szCs w:val="22"/>
              </w:rPr>
            </w:pPr>
          </w:p>
        </w:tc>
      </w:tr>
      <w:tr w:rsidR="00922BDC" w:rsidRPr="00481D63" w14:paraId="7655E9B2" w14:textId="77777777" w:rsidTr="00CC299B">
        <w:tc>
          <w:tcPr>
            <w:tcW w:w="910" w:type="dxa"/>
          </w:tcPr>
          <w:p w14:paraId="08AB6CDB" w14:textId="6E28D63B" w:rsidR="00922BDC" w:rsidRPr="00481D63" w:rsidRDefault="00922BDC" w:rsidP="00922BDC">
            <w:pPr>
              <w:jc w:val="center"/>
              <w:rPr>
                <w:rFonts w:ascii="Verdana" w:hAnsi="Verdana"/>
                <w:sz w:val="22"/>
                <w:szCs w:val="22"/>
              </w:rPr>
            </w:pPr>
          </w:p>
        </w:tc>
        <w:tc>
          <w:tcPr>
            <w:tcW w:w="2145" w:type="dxa"/>
          </w:tcPr>
          <w:p w14:paraId="337BB0A0" w14:textId="5010F5D6" w:rsidR="00922BDC" w:rsidRPr="00481D63" w:rsidRDefault="00922BDC" w:rsidP="00922BDC">
            <w:pPr>
              <w:rPr>
                <w:rFonts w:ascii="Verdana" w:hAnsi="Verdana"/>
                <w:sz w:val="22"/>
                <w:szCs w:val="22"/>
              </w:rPr>
            </w:pPr>
            <w:r>
              <w:rPr>
                <w:rFonts w:ascii="Verdana" w:hAnsi="Verdana"/>
                <w:sz w:val="22"/>
                <w:szCs w:val="22"/>
              </w:rPr>
              <w:t>PPT</w:t>
            </w:r>
          </w:p>
        </w:tc>
        <w:tc>
          <w:tcPr>
            <w:tcW w:w="6639" w:type="dxa"/>
          </w:tcPr>
          <w:p w14:paraId="2B33C444" w14:textId="36919105" w:rsidR="00922BDC" w:rsidRPr="00481D63" w:rsidRDefault="00922BDC" w:rsidP="00922BDC">
            <w:pPr>
              <w:rPr>
                <w:rFonts w:ascii="Verdana" w:hAnsi="Verdana"/>
                <w:sz w:val="22"/>
                <w:szCs w:val="22"/>
              </w:rPr>
            </w:pPr>
            <w:r>
              <w:rPr>
                <w:rFonts w:ascii="Verdana" w:hAnsi="Verdana"/>
                <w:sz w:val="22"/>
                <w:szCs w:val="22"/>
              </w:rPr>
              <w:t>Section 6</w:t>
            </w:r>
            <w:r w:rsidR="00CA6931">
              <w:rPr>
                <w:rFonts w:ascii="Verdana" w:hAnsi="Verdana"/>
                <w:sz w:val="22"/>
                <w:szCs w:val="22"/>
              </w:rPr>
              <w:t>:</w:t>
            </w:r>
            <w:r>
              <w:rPr>
                <w:rFonts w:ascii="Verdana" w:hAnsi="Verdana"/>
                <w:sz w:val="22"/>
                <w:szCs w:val="22"/>
              </w:rPr>
              <w:t xml:space="preserve"> slides 68-86</w:t>
            </w:r>
          </w:p>
        </w:tc>
        <w:tc>
          <w:tcPr>
            <w:tcW w:w="1084" w:type="dxa"/>
          </w:tcPr>
          <w:p w14:paraId="7BFD2BE2" w14:textId="1E9C8F88" w:rsidR="00922BDC" w:rsidRPr="00481D63" w:rsidRDefault="00922BDC" w:rsidP="00922BDC">
            <w:pPr>
              <w:jc w:val="center"/>
              <w:rPr>
                <w:rFonts w:ascii="Verdana" w:hAnsi="Verdana"/>
                <w:sz w:val="22"/>
                <w:szCs w:val="22"/>
              </w:rPr>
            </w:pPr>
          </w:p>
        </w:tc>
        <w:tc>
          <w:tcPr>
            <w:tcW w:w="1091" w:type="dxa"/>
          </w:tcPr>
          <w:p w14:paraId="3A896C5F" w14:textId="6DE643D0" w:rsidR="00922BDC" w:rsidRPr="00481D63" w:rsidRDefault="00A431A6" w:rsidP="00922BDC">
            <w:pPr>
              <w:jc w:val="center"/>
              <w:rPr>
                <w:rFonts w:ascii="Verdana" w:hAnsi="Verdana"/>
                <w:sz w:val="22"/>
                <w:szCs w:val="22"/>
              </w:rPr>
            </w:pPr>
            <w:r>
              <w:rPr>
                <w:rFonts w:ascii="Verdana" w:hAnsi="Verdana"/>
                <w:sz w:val="22"/>
                <w:szCs w:val="22"/>
              </w:rPr>
              <w:t>LS1.A</w:t>
            </w:r>
          </w:p>
        </w:tc>
        <w:tc>
          <w:tcPr>
            <w:tcW w:w="1081" w:type="dxa"/>
          </w:tcPr>
          <w:p w14:paraId="450F484F" w14:textId="77777777" w:rsidR="00922BDC" w:rsidRPr="00481D63" w:rsidRDefault="00922BDC" w:rsidP="00922BDC">
            <w:pPr>
              <w:jc w:val="center"/>
              <w:rPr>
                <w:rFonts w:ascii="Verdana" w:hAnsi="Verdana"/>
                <w:sz w:val="22"/>
                <w:szCs w:val="22"/>
              </w:rPr>
            </w:pPr>
          </w:p>
        </w:tc>
      </w:tr>
      <w:tr w:rsidR="00922BDC" w:rsidRPr="00481D63" w14:paraId="7246C734" w14:textId="77777777" w:rsidTr="00CC299B">
        <w:tc>
          <w:tcPr>
            <w:tcW w:w="910" w:type="dxa"/>
          </w:tcPr>
          <w:p w14:paraId="38B9E8A6" w14:textId="77777777" w:rsidR="00922BDC" w:rsidRPr="00481D63" w:rsidRDefault="00922BDC" w:rsidP="00922BDC">
            <w:pPr>
              <w:jc w:val="center"/>
              <w:rPr>
                <w:rFonts w:ascii="Verdana" w:hAnsi="Verdana"/>
                <w:sz w:val="22"/>
                <w:szCs w:val="22"/>
              </w:rPr>
            </w:pPr>
          </w:p>
        </w:tc>
        <w:tc>
          <w:tcPr>
            <w:tcW w:w="2145" w:type="dxa"/>
          </w:tcPr>
          <w:p w14:paraId="4F1F007F" w14:textId="74273EA2" w:rsidR="00922BDC" w:rsidRPr="00481D63" w:rsidRDefault="00922BDC" w:rsidP="00922BDC">
            <w:pPr>
              <w:rPr>
                <w:rFonts w:ascii="Verdana" w:hAnsi="Verdana"/>
                <w:sz w:val="22"/>
                <w:szCs w:val="22"/>
              </w:rPr>
            </w:pPr>
            <w:r>
              <w:rPr>
                <w:rFonts w:ascii="Verdana" w:hAnsi="Verdana"/>
                <w:sz w:val="22"/>
                <w:szCs w:val="22"/>
              </w:rPr>
              <w:t>Task Cards</w:t>
            </w:r>
          </w:p>
        </w:tc>
        <w:tc>
          <w:tcPr>
            <w:tcW w:w="6639" w:type="dxa"/>
          </w:tcPr>
          <w:p w14:paraId="7362D9F5" w14:textId="487F08A5" w:rsidR="00922BDC" w:rsidRPr="00481D63" w:rsidRDefault="00922BDC" w:rsidP="00922BDC">
            <w:pPr>
              <w:rPr>
                <w:rFonts w:ascii="Verdana" w:hAnsi="Verdana"/>
                <w:sz w:val="22"/>
                <w:szCs w:val="22"/>
              </w:rPr>
            </w:pPr>
            <w:r>
              <w:rPr>
                <w:rFonts w:ascii="Verdana" w:hAnsi="Verdana"/>
                <w:sz w:val="22"/>
                <w:szCs w:val="22"/>
              </w:rPr>
              <w:t>Cards 22-35 in stations</w:t>
            </w:r>
          </w:p>
        </w:tc>
        <w:tc>
          <w:tcPr>
            <w:tcW w:w="1084" w:type="dxa"/>
          </w:tcPr>
          <w:p w14:paraId="32507355" w14:textId="77777777" w:rsidR="00922BDC" w:rsidRPr="00481D63" w:rsidRDefault="00922BDC" w:rsidP="00922BDC">
            <w:pPr>
              <w:jc w:val="center"/>
              <w:rPr>
                <w:rFonts w:ascii="Verdana" w:hAnsi="Verdana"/>
                <w:sz w:val="22"/>
                <w:szCs w:val="22"/>
              </w:rPr>
            </w:pPr>
          </w:p>
        </w:tc>
        <w:tc>
          <w:tcPr>
            <w:tcW w:w="1091" w:type="dxa"/>
          </w:tcPr>
          <w:p w14:paraId="536549F0" w14:textId="25550D99" w:rsidR="00922BDC" w:rsidRPr="00481D63" w:rsidRDefault="00922BDC" w:rsidP="00922BDC">
            <w:pPr>
              <w:jc w:val="center"/>
              <w:rPr>
                <w:rFonts w:ascii="Verdana" w:hAnsi="Verdana"/>
                <w:sz w:val="22"/>
                <w:szCs w:val="22"/>
              </w:rPr>
            </w:pPr>
          </w:p>
        </w:tc>
        <w:tc>
          <w:tcPr>
            <w:tcW w:w="1081" w:type="dxa"/>
          </w:tcPr>
          <w:p w14:paraId="6FD24FA8" w14:textId="4ED6E67C" w:rsidR="00922BDC" w:rsidRPr="00481D63" w:rsidRDefault="00922BDC" w:rsidP="00922BDC">
            <w:pPr>
              <w:jc w:val="center"/>
              <w:rPr>
                <w:rFonts w:ascii="Verdana" w:hAnsi="Verdana"/>
                <w:sz w:val="22"/>
                <w:szCs w:val="22"/>
              </w:rPr>
            </w:pPr>
          </w:p>
        </w:tc>
      </w:tr>
      <w:tr w:rsidR="00922BDC" w:rsidRPr="00481D63" w14:paraId="311F2B39" w14:textId="77777777" w:rsidTr="00CC299B">
        <w:tc>
          <w:tcPr>
            <w:tcW w:w="910" w:type="dxa"/>
          </w:tcPr>
          <w:p w14:paraId="59397919" w14:textId="6D1F0F4A" w:rsidR="00922BDC" w:rsidRPr="00481D63" w:rsidRDefault="00922BDC" w:rsidP="00922BDC">
            <w:pPr>
              <w:jc w:val="center"/>
              <w:rPr>
                <w:rFonts w:ascii="Verdana" w:hAnsi="Verdana"/>
                <w:sz w:val="22"/>
                <w:szCs w:val="22"/>
              </w:rPr>
            </w:pPr>
          </w:p>
        </w:tc>
        <w:tc>
          <w:tcPr>
            <w:tcW w:w="2145" w:type="dxa"/>
          </w:tcPr>
          <w:p w14:paraId="0CE792F2" w14:textId="6E2A1AB1" w:rsidR="00922BDC" w:rsidRPr="00481D63" w:rsidRDefault="00922BDC" w:rsidP="00922BDC">
            <w:pPr>
              <w:rPr>
                <w:rFonts w:ascii="Verdana" w:hAnsi="Verdana"/>
                <w:sz w:val="22"/>
                <w:szCs w:val="22"/>
              </w:rPr>
            </w:pPr>
            <w:r>
              <w:rPr>
                <w:rFonts w:ascii="Verdana" w:hAnsi="Verdana"/>
                <w:sz w:val="22"/>
                <w:szCs w:val="22"/>
              </w:rPr>
              <w:t>Supplements</w:t>
            </w:r>
          </w:p>
        </w:tc>
        <w:tc>
          <w:tcPr>
            <w:tcW w:w="6639" w:type="dxa"/>
          </w:tcPr>
          <w:p w14:paraId="2AFCFFBE" w14:textId="604EE518" w:rsidR="00922BDC" w:rsidRPr="00481D63" w:rsidRDefault="00922BDC" w:rsidP="00922BDC">
            <w:pPr>
              <w:rPr>
                <w:rFonts w:ascii="Verdana" w:hAnsi="Verdana"/>
                <w:sz w:val="22"/>
                <w:szCs w:val="22"/>
              </w:rPr>
            </w:pPr>
            <w:r>
              <w:rPr>
                <w:rFonts w:ascii="Verdana" w:hAnsi="Verdana"/>
                <w:sz w:val="22"/>
                <w:szCs w:val="22"/>
              </w:rPr>
              <w:t>Viral Replication Diagram (13)</w:t>
            </w:r>
          </w:p>
        </w:tc>
        <w:tc>
          <w:tcPr>
            <w:tcW w:w="1084" w:type="dxa"/>
          </w:tcPr>
          <w:p w14:paraId="46EBEDD8" w14:textId="1B3E9F48" w:rsidR="00922BDC" w:rsidRPr="00481D63" w:rsidRDefault="003F62CA" w:rsidP="00922BDC">
            <w:pPr>
              <w:jc w:val="center"/>
              <w:rPr>
                <w:rFonts w:ascii="Verdana" w:hAnsi="Verdana"/>
                <w:sz w:val="22"/>
                <w:szCs w:val="22"/>
              </w:rPr>
            </w:pPr>
            <w:r>
              <w:rPr>
                <w:rFonts w:ascii="Verdana" w:hAnsi="Verdana"/>
                <w:sz w:val="22"/>
                <w:szCs w:val="22"/>
              </w:rPr>
              <w:t>2</w:t>
            </w:r>
          </w:p>
        </w:tc>
        <w:tc>
          <w:tcPr>
            <w:tcW w:w="1091" w:type="dxa"/>
          </w:tcPr>
          <w:p w14:paraId="64105ECB" w14:textId="77777777" w:rsidR="00922BDC" w:rsidRPr="00481D63" w:rsidRDefault="00922BDC" w:rsidP="00922BDC">
            <w:pPr>
              <w:jc w:val="center"/>
              <w:rPr>
                <w:rFonts w:ascii="Verdana" w:hAnsi="Verdana"/>
                <w:sz w:val="22"/>
                <w:szCs w:val="22"/>
              </w:rPr>
            </w:pPr>
          </w:p>
        </w:tc>
        <w:tc>
          <w:tcPr>
            <w:tcW w:w="1081" w:type="dxa"/>
          </w:tcPr>
          <w:p w14:paraId="63117E17" w14:textId="0C85228B" w:rsidR="00922BDC" w:rsidRPr="00481D63" w:rsidRDefault="003F62CA" w:rsidP="00922BDC">
            <w:pPr>
              <w:jc w:val="center"/>
              <w:rPr>
                <w:rFonts w:ascii="Verdana" w:hAnsi="Verdana"/>
                <w:sz w:val="22"/>
                <w:szCs w:val="22"/>
              </w:rPr>
            </w:pPr>
            <w:r>
              <w:rPr>
                <w:rFonts w:ascii="Verdana" w:hAnsi="Verdana"/>
                <w:sz w:val="22"/>
                <w:szCs w:val="22"/>
              </w:rPr>
              <w:t>6</w:t>
            </w:r>
          </w:p>
        </w:tc>
      </w:tr>
      <w:tr w:rsidR="00922BDC" w:rsidRPr="00481D63" w14:paraId="56BF6E7C" w14:textId="77777777" w:rsidTr="00CC299B">
        <w:tc>
          <w:tcPr>
            <w:tcW w:w="910" w:type="dxa"/>
          </w:tcPr>
          <w:p w14:paraId="34E5A8DA" w14:textId="4C7B7BC8" w:rsidR="00922BDC" w:rsidRPr="00481D63" w:rsidRDefault="00922BDC" w:rsidP="00922BDC">
            <w:pPr>
              <w:jc w:val="center"/>
              <w:rPr>
                <w:rFonts w:ascii="Verdana" w:hAnsi="Verdana"/>
                <w:sz w:val="22"/>
                <w:szCs w:val="22"/>
              </w:rPr>
            </w:pPr>
            <w:r>
              <w:rPr>
                <w:rFonts w:ascii="Verdana" w:hAnsi="Verdana"/>
                <w:sz w:val="22"/>
                <w:szCs w:val="22"/>
              </w:rPr>
              <w:t>7</w:t>
            </w:r>
          </w:p>
        </w:tc>
        <w:tc>
          <w:tcPr>
            <w:tcW w:w="2145" w:type="dxa"/>
          </w:tcPr>
          <w:p w14:paraId="698B7E7F" w14:textId="44846D29" w:rsidR="00922BDC" w:rsidRPr="00481D63" w:rsidRDefault="00922BDC" w:rsidP="00922BDC">
            <w:pPr>
              <w:rPr>
                <w:rFonts w:ascii="Verdana" w:hAnsi="Verdana"/>
                <w:sz w:val="22"/>
                <w:szCs w:val="22"/>
              </w:rPr>
            </w:pPr>
            <w:r>
              <w:rPr>
                <w:rFonts w:ascii="Verdana" w:hAnsi="Verdana"/>
                <w:sz w:val="22"/>
                <w:szCs w:val="22"/>
              </w:rPr>
              <w:t>Supplements</w:t>
            </w:r>
          </w:p>
        </w:tc>
        <w:tc>
          <w:tcPr>
            <w:tcW w:w="6639" w:type="dxa"/>
          </w:tcPr>
          <w:p w14:paraId="2780BD08" w14:textId="77626154" w:rsidR="00922BDC" w:rsidRPr="00481D63" w:rsidRDefault="00922BDC" w:rsidP="00922BDC">
            <w:pPr>
              <w:rPr>
                <w:rFonts w:ascii="Verdana" w:hAnsi="Verdana"/>
                <w:sz w:val="22"/>
                <w:szCs w:val="22"/>
              </w:rPr>
            </w:pPr>
            <w:r>
              <w:rPr>
                <w:rFonts w:ascii="Verdana" w:hAnsi="Verdana"/>
                <w:sz w:val="22"/>
                <w:szCs w:val="22"/>
              </w:rPr>
              <w:t>Bell-Ringer</w:t>
            </w:r>
          </w:p>
        </w:tc>
        <w:tc>
          <w:tcPr>
            <w:tcW w:w="1084" w:type="dxa"/>
          </w:tcPr>
          <w:p w14:paraId="10E0AF28" w14:textId="77777777" w:rsidR="00922BDC" w:rsidRPr="00481D63" w:rsidRDefault="00922BDC" w:rsidP="00922BDC">
            <w:pPr>
              <w:jc w:val="center"/>
              <w:rPr>
                <w:rFonts w:ascii="Verdana" w:hAnsi="Verdana"/>
                <w:sz w:val="22"/>
                <w:szCs w:val="22"/>
              </w:rPr>
            </w:pPr>
          </w:p>
        </w:tc>
        <w:tc>
          <w:tcPr>
            <w:tcW w:w="1091" w:type="dxa"/>
          </w:tcPr>
          <w:p w14:paraId="16AC3D71" w14:textId="77777777" w:rsidR="00922BDC" w:rsidRPr="00481D63" w:rsidRDefault="00922BDC" w:rsidP="00922BDC">
            <w:pPr>
              <w:jc w:val="center"/>
              <w:rPr>
                <w:rFonts w:ascii="Verdana" w:hAnsi="Verdana"/>
                <w:sz w:val="22"/>
                <w:szCs w:val="22"/>
              </w:rPr>
            </w:pPr>
          </w:p>
        </w:tc>
        <w:tc>
          <w:tcPr>
            <w:tcW w:w="1081" w:type="dxa"/>
          </w:tcPr>
          <w:p w14:paraId="68BDDC75" w14:textId="77777777" w:rsidR="00922BDC" w:rsidRPr="00481D63" w:rsidRDefault="00922BDC" w:rsidP="00922BDC">
            <w:pPr>
              <w:jc w:val="center"/>
              <w:rPr>
                <w:rFonts w:ascii="Verdana" w:hAnsi="Verdana"/>
                <w:sz w:val="22"/>
                <w:szCs w:val="22"/>
              </w:rPr>
            </w:pPr>
          </w:p>
        </w:tc>
      </w:tr>
      <w:tr w:rsidR="00922BDC" w:rsidRPr="00481D63" w14:paraId="6373728B" w14:textId="77777777" w:rsidTr="00CC299B">
        <w:tc>
          <w:tcPr>
            <w:tcW w:w="910" w:type="dxa"/>
          </w:tcPr>
          <w:p w14:paraId="018DB5D4" w14:textId="6448F649" w:rsidR="00922BDC" w:rsidRPr="00481D63" w:rsidRDefault="00922BDC" w:rsidP="00922BDC">
            <w:pPr>
              <w:jc w:val="center"/>
              <w:rPr>
                <w:rFonts w:ascii="Verdana" w:hAnsi="Verdana"/>
                <w:sz w:val="22"/>
                <w:szCs w:val="22"/>
              </w:rPr>
            </w:pPr>
          </w:p>
        </w:tc>
        <w:tc>
          <w:tcPr>
            <w:tcW w:w="2145" w:type="dxa"/>
          </w:tcPr>
          <w:p w14:paraId="34853658" w14:textId="1DF0AD9E" w:rsidR="00922BDC" w:rsidRPr="00481D63" w:rsidRDefault="00922BDC" w:rsidP="00922BDC">
            <w:pPr>
              <w:rPr>
                <w:rFonts w:ascii="Verdana" w:hAnsi="Verdana"/>
                <w:sz w:val="22"/>
                <w:szCs w:val="22"/>
              </w:rPr>
            </w:pPr>
            <w:r>
              <w:rPr>
                <w:rFonts w:ascii="Verdana" w:hAnsi="Verdana"/>
                <w:sz w:val="22"/>
                <w:szCs w:val="22"/>
              </w:rPr>
              <w:t>Supplements</w:t>
            </w:r>
          </w:p>
        </w:tc>
        <w:tc>
          <w:tcPr>
            <w:tcW w:w="6639" w:type="dxa"/>
          </w:tcPr>
          <w:p w14:paraId="7582ADE0" w14:textId="4E109F8D" w:rsidR="00922BDC" w:rsidRPr="00481D63" w:rsidRDefault="00922BDC" w:rsidP="00922BDC">
            <w:pPr>
              <w:rPr>
                <w:rFonts w:ascii="Verdana" w:hAnsi="Verdana"/>
                <w:sz w:val="22"/>
                <w:szCs w:val="22"/>
              </w:rPr>
            </w:pPr>
            <w:r>
              <w:rPr>
                <w:rFonts w:ascii="Verdana" w:hAnsi="Verdana"/>
                <w:sz w:val="22"/>
                <w:szCs w:val="22"/>
              </w:rPr>
              <w:t>Bacteriophage Structure Diagram (</w:t>
            </w:r>
            <w:r w:rsidR="00D33101">
              <w:rPr>
                <w:rFonts w:ascii="Verdana" w:hAnsi="Verdana"/>
                <w:sz w:val="22"/>
                <w:szCs w:val="22"/>
              </w:rPr>
              <w:t>14)</w:t>
            </w:r>
          </w:p>
        </w:tc>
        <w:tc>
          <w:tcPr>
            <w:tcW w:w="1084" w:type="dxa"/>
          </w:tcPr>
          <w:p w14:paraId="315562E6" w14:textId="6A8AE1AB" w:rsidR="00922BDC" w:rsidRPr="00481D63" w:rsidRDefault="003F62CA" w:rsidP="00922BDC">
            <w:pPr>
              <w:jc w:val="center"/>
              <w:rPr>
                <w:rFonts w:ascii="Verdana" w:hAnsi="Verdana"/>
                <w:sz w:val="22"/>
                <w:szCs w:val="22"/>
              </w:rPr>
            </w:pPr>
            <w:r>
              <w:rPr>
                <w:rFonts w:ascii="Verdana" w:hAnsi="Verdana"/>
                <w:sz w:val="22"/>
                <w:szCs w:val="22"/>
              </w:rPr>
              <w:t>2</w:t>
            </w:r>
          </w:p>
        </w:tc>
        <w:tc>
          <w:tcPr>
            <w:tcW w:w="1091" w:type="dxa"/>
          </w:tcPr>
          <w:p w14:paraId="33BFDECF" w14:textId="3EB4841A" w:rsidR="00922BDC" w:rsidRPr="00481D63" w:rsidRDefault="00922BDC" w:rsidP="00922BDC">
            <w:pPr>
              <w:jc w:val="center"/>
              <w:rPr>
                <w:rFonts w:ascii="Verdana" w:hAnsi="Verdana"/>
                <w:sz w:val="22"/>
                <w:szCs w:val="22"/>
              </w:rPr>
            </w:pPr>
          </w:p>
        </w:tc>
        <w:tc>
          <w:tcPr>
            <w:tcW w:w="1081" w:type="dxa"/>
          </w:tcPr>
          <w:p w14:paraId="62D36917" w14:textId="6D005FA5" w:rsidR="00922BDC" w:rsidRPr="00481D63" w:rsidRDefault="003F62CA" w:rsidP="00922BDC">
            <w:pPr>
              <w:jc w:val="center"/>
              <w:rPr>
                <w:rFonts w:ascii="Verdana" w:hAnsi="Verdana"/>
                <w:sz w:val="22"/>
                <w:szCs w:val="22"/>
              </w:rPr>
            </w:pPr>
            <w:r>
              <w:rPr>
                <w:rFonts w:ascii="Verdana" w:hAnsi="Verdana"/>
                <w:sz w:val="22"/>
                <w:szCs w:val="22"/>
              </w:rPr>
              <w:t>6</w:t>
            </w:r>
          </w:p>
        </w:tc>
      </w:tr>
      <w:tr w:rsidR="00922BDC" w:rsidRPr="00481D63" w14:paraId="6E1C1A82" w14:textId="77777777" w:rsidTr="00CC299B">
        <w:tc>
          <w:tcPr>
            <w:tcW w:w="910" w:type="dxa"/>
          </w:tcPr>
          <w:p w14:paraId="00FEFD6C" w14:textId="77777777" w:rsidR="00922BDC" w:rsidRPr="00481D63" w:rsidRDefault="00922BDC" w:rsidP="00922BDC">
            <w:pPr>
              <w:jc w:val="center"/>
              <w:rPr>
                <w:rFonts w:ascii="Verdana" w:hAnsi="Verdana"/>
                <w:sz w:val="22"/>
                <w:szCs w:val="22"/>
              </w:rPr>
            </w:pPr>
          </w:p>
        </w:tc>
        <w:tc>
          <w:tcPr>
            <w:tcW w:w="2145" w:type="dxa"/>
          </w:tcPr>
          <w:p w14:paraId="514CD3BA" w14:textId="15D502E9" w:rsidR="00922BDC" w:rsidRPr="00481D63" w:rsidRDefault="00922BDC" w:rsidP="00922BDC">
            <w:pPr>
              <w:rPr>
                <w:rFonts w:ascii="Verdana" w:hAnsi="Verdana"/>
                <w:sz w:val="22"/>
                <w:szCs w:val="22"/>
              </w:rPr>
            </w:pPr>
            <w:r>
              <w:rPr>
                <w:rFonts w:ascii="Verdana" w:hAnsi="Verdana"/>
                <w:sz w:val="22"/>
                <w:szCs w:val="22"/>
              </w:rPr>
              <w:t>Supplements</w:t>
            </w:r>
          </w:p>
        </w:tc>
        <w:tc>
          <w:tcPr>
            <w:tcW w:w="6639" w:type="dxa"/>
          </w:tcPr>
          <w:p w14:paraId="0B6368F5" w14:textId="27DD6576" w:rsidR="00922BDC" w:rsidRPr="00481D63" w:rsidRDefault="00922BDC" w:rsidP="00922BDC">
            <w:pPr>
              <w:rPr>
                <w:rFonts w:ascii="Verdana" w:hAnsi="Verdana"/>
                <w:sz w:val="22"/>
                <w:szCs w:val="22"/>
              </w:rPr>
            </w:pPr>
            <w:r>
              <w:rPr>
                <w:rFonts w:ascii="Verdana" w:hAnsi="Verdana"/>
                <w:sz w:val="22"/>
                <w:szCs w:val="22"/>
              </w:rPr>
              <w:t>Concept Review 2</w:t>
            </w:r>
          </w:p>
        </w:tc>
        <w:tc>
          <w:tcPr>
            <w:tcW w:w="1084" w:type="dxa"/>
          </w:tcPr>
          <w:p w14:paraId="7FBE2A89" w14:textId="5E1D3ADD" w:rsidR="00922BDC" w:rsidRPr="00481D63" w:rsidRDefault="00922BDC" w:rsidP="00922BDC">
            <w:pPr>
              <w:jc w:val="center"/>
              <w:rPr>
                <w:rFonts w:ascii="Verdana" w:hAnsi="Verdana"/>
                <w:sz w:val="22"/>
                <w:szCs w:val="22"/>
              </w:rPr>
            </w:pPr>
          </w:p>
        </w:tc>
        <w:tc>
          <w:tcPr>
            <w:tcW w:w="1091" w:type="dxa"/>
          </w:tcPr>
          <w:p w14:paraId="3D72B811" w14:textId="77777777" w:rsidR="00922BDC" w:rsidRPr="00481D63" w:rsidRDefault="00922BDC" w:rsidP="00922BDC">
            <w:pPr>
              <w:jc w:val="center"/>
              <w:rPr>
                <w:rFonts w:ascii="Verdana" w:hAnsi="Verdana"/>
                <w:sz w:val="22"/>
                <w:szCs w:val="22"/>
              </w:rPr>
            </w:pPr>
          </w:p>
        </w:tc>
        <w:tc>
          <w:tcPr>
            <w:tcW w:w="1081" w:type="dxa"/>
          </w:tcPr>
          <w:p w14:paraId="750C2609" w14:textId="77777777" w:rsidR="00922BDC" w:rsidRPr="00481D63" w:rsidRDefault="00922BDC" w:rsidP="00922BDC">
            <w:pPr>
              <w:jc w:val="center"/>
              <w:rPr>
                <w:rFonts w:ascii="Verdana" w:hAnsi="Verdana"/>
                <w:sz w:val="22"/>
                <w:szCs w:val="22"/>
              </w:rPr>
            </w:pPr>
          </w:p>
        </w:tc>
      </w:tr>
      <w:tr w:rsidR="00D33101" w:rsidRPr="00481D63" w14:paraId="385BFBEE" w14:textId="77777777" w:rsidTr="00CC299B">
        <w:tc>
          <w:tcPr>
            <w:tcW w:w="910" w:type="dxa"/>
          </w:tcPr>
          <w:p w14:paraId="04710D34" w14:textId="6EC5B5AB" w:rsidR="00D33101" w:rsidRPr="00481D63" w:rsidRDefault="00D33101" w:rsidP="00D33101">
            <w:pPr>
              <w:jc w:val="center"/>
              <w:rPr>
                <w:rFonts w:ascii="Verdana" w:hAnsi="Verdana"/>
                <w:sz w:val="22"/>
                <w:szCs w:val="22"/>
              </w:rPr>
            </w:pPr>
            <w:r>
              <w:rPr>
                <w:rFonts w:ascii="Verdana" w:hAnsi="Verdana"/>
                <w:sz w:val="22"/>
                <w:szCs w:val="22"/>
              </w:rPr>
              <w:lastRenderedPageBreak/>
              <w:t>8</w:t>
            </w:r>
          </w:p>
        </w:tc>
        <w:tc>
          <w:tcPr>
            <w:tcW w:w="2145" w:type="dxa"/>
          </w:tcPr>
          <w:p w14:paraId="00142D2E" w14:textId="3ABC04C7" w:rsidR="00D33101" w:rsidRPr="00481D63" w:rsidRDefault="00D33101" w:rsidP="00D33101">
            <w:pPr>
              <w:rPr>
                <w:rFonts w:ascii="Verdana" w:hAnsi="Verdana"/>
                <w:sz w:val="22"/>
                <w:szCs w:val="22"/>
              </w:rPr>
            </w:pPr>
            <w:r>
              <w:rPr>
                <w:rFonts w:ascii="Verdana" w:hAnsi="Verdana"/>
                <w:sz w:val="22"/>
                <w:szCs w:val="22"/>
              </w:rPr>
              <w:t>Supplements</w:t>
            </w:r>
          </w:p>
        </w:tc>
        <w:tc>
          <w:tcPr>
            <w:tcW w:w="6639" w:type="dxa"/>
          </w:tcPr>
          <w:p w14:paraId="2115F469" w14:textId="7C46413B" w:rsidR="00D33101" w:rsidRPr="00481D63" w:rsidRDefault="00D33101" w:rsidP="00D33101">
            <w:pPr>
              <w:rPr>
                <w:rFonts w:ascii="Verdana" w:hAnsi="Verdana"/>
                <w:sz w:val="22"/>
                <w:szCs w:val="22"/>
              </w:rPr>
            </w:pPr>
            <w:r>
              <w:rPr>
                <w:rFonts w:ascii="Verdana" w:hAnsi="Verdana"/>
                <w:sz w:val="22"/>
                <w:szCs w:val="22"/>
              </w:rPr>
              <w:t>Quiz</w:t>
            </w:r>
            <w:r>
              <w:rPr>
                <w:rFonts w:ascii="Verdana" w:hAnsi="Verdana"/>
                <w:sz w:val="22"/>
                <w:szCs w:val="22"/>
              </w:rPr>
              <w:t xml:space="preserve"> 2</w:t>
            </w:r>
          </w:p>
        </w:tc>
        <w:tc>
          <w:tcPr>
            <w:tcW w:w="1084" w:type="dxa"/>
          </w:tcPr>
          <w:p w14:paraId="624E2A8C" w14:textId="77777777" w:rsidR="00D33101" w:rsidRPr="00481D63" w:rsidRDefault="00D33101" w:rsidP="00D33101">
            <w:pPr>
              <w:jc w:val="center"/>
              <w:rPr>
                <w:rFonts w:ascii="Verdana" w:hAnsi="Verdana"/>
                <w:sz w:val="22"/>
                <w:szCs w:val="22"/>
              </w:rPr>
            </w:pPr>
          </w:p>
        </w:tc>
        <w:tc>
          <w:tcPr>
            <w:tcW w:w="1091" w:type="dxa"/>
          </w:tcPr>
          <w:p w14:paraId="6BC3327F" w14:textId="77777777" w:rsidR="00D33101" w:rsidRPr="00481D63" w:rsidRDefault="00D33101" w:rsidP="00D33101">
            <w:pPr>
              <w:jc w:val="center"/>
              <w:rPr>
                <w:rFonts w:ascii="Verdana" w:hAnsi="Verdana"/>
                <w:sz w:val="22"/>
                <w:szCs w:val="22"/>
              </w:rPr>
            </w:pPr>
          </w:p>
        </w:tc>
        <w:tc>
          <w:tcPr>
            <w:tcW w:w="1081" w:type="dxa"/>
          </w:tcPr>
          <w:p w14:paraId="3A7512B8" w14:textId="77777777" w:rsidR="00D33101" w:rsidRPr="00481D63" w:rsidRDefault="00D33101" w:rsidP="00D33101">
            <w:pPr>
              <w:jc w:val="center"/>
              <w:rPr>
                <w:rFonts w:ascii="Verdana" w:hAnsi="Verdana"/>
                <w:sz w:val="22"/>
                <w:szCs w:val="22"/>
              </w:rPr>
            </w:pPr>
          </w:p>
        </w:tc>
      </w:tr>
      <w:tr w:rsidR="00D33101" w:rsidRPr="00481D63" w14:paraId="5672885A" w14:textId="77777777" w:rsidTr="00CC299B">
        <w:tc>
          <w:tcPr>
            <w:tcW w:w="910" w:type="dxa"/>
          </w:tcPr>
          <w:p w14:paraId="3F64B374" w14:textId="67EB98D4" w:rsidR="00D33101" w:rsidRPr="00481D63" w:rsidRDefault="00D33101" w:rsidP="00D33101">
            <w:pPr>
              <w:jc w:val="center"/>
              <w:rPr>
                <w:rFonts w:ascii="Verdana" w:hAnsi="Verdana"/>
                <w:sz w:val="22"/>
                <w:szCs w:val="22"/>
              </w:rPr>
            </w:pPr>
          </w:p>
        </w:tc>
        <w:tc>
          <w:tcPr>
            <w:tcW w:w="2145" w:type="dxa"/>
          </w:tcPr>
          <w:p w14:paraId="15454634" w14:textId="069BD1E2" w:rsidR="00D33101" w:rsidRPr="00481D63" w:rsidRDefault="00D33101" w:rsidP="00D33101">
            <w:pPr>
              <w:rPr>
                <w:rFonts w:ascii="Verdana" w:hAnsi="Verdana"/>
                <w:sz w:val="22"/>
                <w:szCs w:val="22"/>
              </w:rPr>
            </w:pPr>
            <w:r>
              <w:rPr>
                <w:rFonts w:ascii="Verdana" w:hAnsi="Verdana"/>
                <w:sz w:val="22"/>
                <w:szCs w:val="22"/>
              </w:rPr>
              <w:t>Task Cards</w:t>
            </w:r>
          </w:p>
        </w:tc>
        <w:tc>
          <w:tcPr>
            <w:tcW w:w="6639" w:type="dxa"/>
          </w:tcPr>
          <w:p w14:paraId="1DA3034C" w14:textId="5ED5BCE6" w:rsidR="00D33101" w:rsidRPr="00481D63" w:rsidRDefault="00D33101" w:rsidP="00D33101">
            <w:pPr>
              <w:rPr>
                <w:rFonts w:ascii="Verdana" w:hAnsi="Verdana"/>
                <w:sz w:val="22"/>
                <w:szCs w:val="22"/>
              </w:rPr>
            </w:pPr>
            <w:r>
              <w:rPr>
                <w:rFonts w:ascii="Verdana" w:hAnsi="Verdana"/>
                <w:sz w:val="22"/>
                <w:szCs w:val="22"/>
              </w:rPr>
              <w:t>PowerPoint Review</w:t>
            </w:r>
          </w:p>
        </w:tc>
        <w:tc>
          <w:tcPr>
            <w:tcW w:w="1084" w:type="dxa"/>
          </w:tcPr>
          <w:p w14:paraId="11C23C40" w14:textId="488290C4" w:rsidR="00D33101" w:rsidRPr="00481D63" w:rsidRDefault="00D33101" w:rsidP="00D33101">
            <w:pPr>
              <w:jc w:val="center"/>
              <w:rPr>
                <w:rFonts w:ascii="Verdana" w:hAnsi="Verdana"/>
                <w:sz w:val="22"/>
                <w:szCs w:val="22"/>
              </w:rPr>
            </w:pPr>
          </w:p>
        </w:tc>
        <w:tc>
          <w:tcPr>
            <w:tcW w:w="1091" w:type="dxa"/>
          </w:tcPr>
          <w:p w14:paraId="638E1B38" w14:textId="0194AD17" w:rsidR="00D33101" w:rsidRPr="00481D63" w:rsidRDefault="00D33101" w:rsidP="00D33101">
            <w:pPr>
              <w:jc w:val="center"/>
              <w:rPr>
                <w:rFonts w:ascii="Verdana" w:hAnsi="Verdana"/>
                <w:sz w:val="22"/>
                <w:szCs w:val="22"/>
              </w:rPr>
            </w:pPr>
          </w:p>
        </w:tc>
        <w:tc>
          <w:tcPr>
            <w:tcW w:w="1081" w:type="dxa"/>
          </w:tcPr>
          <w:p w14:paraId="5DB7277B" w14:textId="77777777" w:rsidR="00D33101" w:rsidRPr="00481D63" w:rsidRDefault="00D33101" w:rsidP="00D33101">
            <w:pPr>
              <w:jc w:val="center"/>
              <w:rPr>
                <w:rFonts w:ascii="Verdana" w:hAnsi="Verdana"/>
                <w:sz w:val="22"/>
                <w:szCs w:val="22"/>
              </w:rPr>
            </w:pPr>
          </w:p>
        </w:tc>
      </w:tr>
      <w:tr w:rsidR="00D33101" w:rsidRPr="00481D63" w14:paraId="5AC8E7B5" w14:textId="77777777" w:rsidTr="00CC299B">
        <w:tc>
          <w:tcPr>
            <w:tcW w:w="910" w:type="dxa"/>
          </w:tcPr>
          <w:p w14:paraId="7383F844" w14:textId="35A8FEBA" w:rsidR="00D33101" w:rsidRPr="00481D63" w:rsidRDefault="00D33101" w:rsidP="00D33101">
            <w:pPr>
              <w:jc w:val="center"/>
              <w:rPr>
                <w:rFonts w:ascii="Verdana" w:hAnsi="Verdana"/>
                <w:sz w:val="22"/>
                <w:szCs w:val="22"/>
              </w:rPr>
            </w:pPr>
          </w:p>
        </w:tc>
        <w:tc>
          <w:tcPr>
            <w:tcW w:w="2145" w:type="dxa"/>
          </w:tcPr>
          <w:p w14:paraId="28D84DC7" w14:textId="106E9190" w:rsidR="00D33101" w:rsidRPr="00481D63" w:rsidRDefault="00D33101" w:rsidP="00D33101">
            <w:pPr>
              <w:rPr>
                <w:rFonts w:ascii="Verdana" w:hAnsi="Verdana"/>
                <w:sz w:val="22"/>
                <w:szCs w:val="22"/>
              </w:rPr>
            </w:pPr>
            <w:r>
              <w:rPr>
                <w:rFonts w:ascii="Verdana" w:hAnsi="Verdana"/>
                <w:sz w:val="22"/>
                <w:szCs w:val="22"/>
              </w:rPr>
              <w:t>Supplements</w:t>
            </w:r>
          </w:p>
        </w:tc>
        <w:tc>
          <w:tcPr>
            <w:tcW w:w="6639" w:type="dxa"/>
          </w:tcPr>
          <w:p w14:paraId="0D2C958D" w14:textId="5C835E08" w:rsidR="00D33101" w:rsidRPr="00481D63" w:rsidRDefault="00D33101" w:rsidP="00D33101">
            <w:pPr>
              <w:rPr>
                <w:rFonts w:ascii="Verdana" w:hAnsi="Verdana"/>
                <w:sz w:val="22"/>
                <w:szCs w:val="22"/>
              </w:rPr>
            </w:pPr>
            <w:r>
              <w:rPr>
                <w:rFonts w:ascii="Verdana" w:hAnsi="Verdana"/>
                <w:sz w:val="22"/>
                <w:szCs w:val="22"/>
              </w:rPr>
              <w:t xml:space="preserve">Review </w:t>
            </w:r>
            <w:r>
              <w:rPr>
                <w:rFonts w:ascii="Verdana" w:hAnsi="Verdana"/>
                <w:sz w:val="22"/>
                <w:szCs w:val="22"/>
              </w:rPr>
              <w:t>Sheet (19)</w:t>
            </w:r>
          </w:p>
        </w:tc>
        <w:tc>
          <w:tcPr>
            <w:tcW w:w="1084" w:type="dxa"/>
          </w:tcPr>
          <w:p w14:paraId="0271F5ED" w14:textId="77777777" w:rsidR="00D33101" w:rsidRPr="00481D63" w:rsidRDefault="00D33101" w:rsidP="00D33101">
            <w:pPr>
              <w:jc w:val="center"/>
              <w:rPr>
                <w:rFonts w:ascii="Verdana" w:hAnsi="Verdana"/>
                <w:sz w:val="22"/>
                <w:szCs w:val="22"/>
              </w:rPr>
            </w:pPr>
          </w:p>
        </w:tc>
        <w:tc>
          <w:tcPr>
            <w:tcW w:w="1091" w:type="dxa"/>
          </w:tcPr>
          <w:p w14:paraId="68F4454F" w14:textId="77777777" w:rsidR="00D33101" w:rsidRPr="00481D63" w:rsidRDefault="00D33101" w:rsidP="00D33101">
            <w:pPr>
              <w:jc w:val="center"/>
              <w:rPr>
                <w:rFonts w:ascii="Verdana" w:hAnsi="Verdana"/>
                <w:sz w:val="22"/>
                <w:szCs w:val="22"/>
              </w:rPr>
            </w:pPr>
          </w:p>
        </w:tc>
        <w:tc>
          <w:tcPr>
            <w:tcW w:w="1081" w:type="dxa"/>
          </w:tcPr>
          <w:p w14:paraId="7E13DB16" w14:textId="77777777" w:rsidR="00D33101" w:rsidRPr="00481D63" w:rsidRDefault="00D33101" w:rsidP="00D33101">
            <w:pPr>
              <w:jc w:val="center"/>
              <w:rPr>
                <w:rFonts w:ascii="Verdana" w:hAnsi="Verdana"/>
                <w:sz w:val="22"/>
                <w:szCs w:val="22"/>
              </w:rPr>
            </w:pPr>
          </w:p>
        </w:tc>
      </w:tr>
      <w:tr w:rsidR="00D33101" w:rsidRPr="00481D63" w14:paraId="315E24F1" w14:textId="77777777" w:rsidTr="00CC299B">
        <w:tc>
          <w:tcPr>
            <w:tcW w:w="910" w:type="dxa"/>
          </w:tcPr>
          <w:p w14:paraId="5071E4F9" w14:textId="36BB3D3C" w:rsidR="00D33101" w:rsidRPr="00481D63" w:rsidRDefault="00D33101" w:rsidP="00D33101">
            <w:pPr>
              <w:jc w:val="center"/>
              <w:rPr>
                <w:rFonts w:ascii="Verdana" w:hAnsi="Verdana"/>
                <w:sz w:val="22"/>
                <w:szCs w:val="22"/>
              </w:rPr>
            </w:pPr>
            <w:r>
              <w:rPr>
                <w:rFonts w:ascii="Verdana" w:hAnsi="Verdana"/>
                <w:sz w:val="22"/>
                <w:szCs w:val="22"/>
              </w:rPr>
              <w:t>9</w:t>
            </w:r>
          </w:p>
        </w:tc>
        <w:tc>
          <w:tcPr>
            <w:tcW w:w="2145" w:type="dxa"/>
          </w:tcPr>
          <w:p w14:paraId="3C6A10F4" w14:textId="6BC6D6A0" w:rsidR="00D33101" w:rsidRPr="00481D63" w:rsidRDefault="00D33101" w:rsidP="00D33101">
            <w:pPr>
              <w:rPr>
                <w:rFonts w:ascii="Verdana" w:hAnsi="Verdana"/>
                <w:sz w:val="22"/>
                <w:szCs w:val="22"/>
              </w:rPr>
            </w:pPr>
            <w:r>
              <w:rPr>
                <w:rFonts w:ascii="Verdana" w:hAnsi="Verdana"/>
                <w:sz w:val="22"/>
                <w:szCs w:val="22"/>
              </w:rPr>
              <w:t>Supplements</w:t>
            </w:r>
          </w:p>
        </w:tc>
        <w:tc>
          <w:tcPr>
            <w:tcW w:w="6639" w:type="dxa"/>
          </w:tcPr>
          <w:p w14:paraId="4C193B14" w14:textId="070241F3" w:rsidR="00D33101" w:rsidRPr="00481D63" w:rsidRDefault="00D33101" w:rsidP="00D33101">
            <w:pPr>
              <w:rPr>
                <w:rFonts w:ascii="Verdana" w:hAnsi="Verdana"/>
                <w:sz w:val="22"/>
                <w:szCs w:val="22"/>
              </w:rPr>
            </w:pPr>
            <w:r>
              <w:rPr>
                <w:rFonts w:ascii="Verdana" w:hAnsi="Verdana"/>
                <w:sz w:val="22"/>
                <w:szCs w:val="22"/>
              </w:rPr>
              <w:t>Poster Presentations</w:t>
            </w:r>
          </w:p>
        </w:tc>
        <w:tc>
          <w:tcPr>
            <w:tcW w:w="1084" w:type="dxa"/>
          </w:tcPr>
          <w:p w14:paraId="7EFC5151" w14:textId="77777777" w:rsidR="00D33101" w:rsidRPr="00481D63" w:rsidRDefault="00D33101" w:rsidP="00D33101">
            <w:pPr>
              <w:jc w:val="center"/>
              <w:rPr>
                <w:rFonts w:ascii="Verdana" w:hAnsi="Verdana"/>
                <w:sz w:val="22"/>
                <w:szCs w:val="22"/>
              </w:rPr>
            </w:pPr>
          </w:p>
        </w:tc>
        <w:tc>
          <w:tcPr>
            <w:tcW w:w="1091" w:type="dxa"/>
          </w:tcPr>
          <w:p w14:paraId="30C89593" w14:textId="77777777" w:rsidR="00D33101" w:rsidRPr="00481D63" w:rsidRDefault="00D33101" w:rsidP="00D33101">
            <w:pPr>
              <w:jc w:val="center"/>
              <w:rPr>
                <w:rFonts w:ascii="Verdana" w:hAnsi="Verdana"/>
                <w:sz w:val="22"/>
                <w:szCs w:val="22"/>
              </w:rPr>
            </w:pPr>
          </w:p>
        </w:tc>
        <w:tc>
          <w:tcPr>
            <w:tcW w:w="1081" w:type="dxa"/>
          </w:tcPr>
          <w:p w14:paraId="1A1EF9B4" w14:textId="75C17C60" w:rsidR="00D33101" w:rsidRPr="00481D63" w:rsidRDefault="00D33101" w:rsidP="00D33101">
            <w:pPr>
              <w:jc w:val="center"/>
              <w:rPr>
                <w:rFonts w:ascii="Verdana" w:hAnsi="Verdana"/>
                <w:sz w:val="22"/>
                <w:szCs w:val="22"/>
              </w:rPr>
            </w:pPr>
          </w:p>
        </w:tc>
      </w:tr>
      <w:tr w:rsidR="00D33101" w:rsidRPr="00481D63" w14:paraId="0EF821D1" w14:textId="77777777" w:rsidTr="00CC299B">
        <w:tc>
          <w:tcPr>
            <w:tcW w:w="910" w:type="dxa"/>
          </w:tcPr>
          <w:p w14:paraId="6AC9C254" w14:textId="72C8F07C" w:rsidR="00D33101" w:rsidRPr="00481D63" w:rsidRDefault="00D33101" w:rsidP="00D33101">
            <w:pPr>
              <w:jc w:val="center"/>
              <w:rPr>
                <w:rFonts w:ascii="Verdana" w:hAnsi="Verdana"/>
                <w:sz w:val="22"/>
                <w:szCs w:val="22"/>
              </w:rPr>
            </w:pPr>
            <w:r>
              <w:rPr>
                <w:rFonts w:ascii="Verdana" w:hAnsi="Verdana"/>
                <w:sz w:val="22"/>
                <w:szCs w:val="22"/>
              </w:rPr>
              <w:t>10</w:t>
            </w:r>
          </w:p>
        </w:tc>
        <w:tc>
          <w:tcPr>
            <w:tcW w:w="2145" w:type="dxa"/>
          </w:tcPr>
          <w:p w14:paraId="5930F811" w14:textId="1F390AAD" w:rsidR="00D33101" w:rsidRPr="00481D63" w:rsidRDefault="00D33101" w:rsidP="00D33101">
            <w:pPr>
              <w:rPr>
                <w:rFonts w:ascii="Verdana" w:hAnsi="Verdana"/>
                <w:sz w:val="22"/>
                <w:szCs w:val="22"/>
              </w:rPr>
            </w:pPr>
            <w:r>
              <w:rPr>
                <w:rFonts w:ascii="Verdana" w:hAnsi="Verdana"/>
                <w:sz w:val="22"/>
                <w:szCs w:val="22"/>
              </w:rPr>
              <w:t>Supplements</w:t>
            </w:r>
          </w:p>
        </w:tc>
        <w:tc>
          <w:tcPr>
            <w:tcW w:w="6639" w:type="dxa"/>
          </w:tcPr>
          <w:p w14:paraId="46A97F37" w14:textId="646E57C8" w:rsidR="00D33101" w:rsidRPr="00481D63" w:rsidRDefault="00D33101" w:rsidP="00D33101">
            <w:pPr>
              <w:rPr>
                <w:rFonts w:ascii="Verdana" w:hAnsi="Verdana"/>
                <w:sz w:val="22"/>
                <w:szCs w:val="22"/>
              </w:rPr>
            </w:pPr>
            <w:r>
              <w:rPr>
                <w:rFonts w:ascii="Verdana" w:hAnsi="Verdana"/>
                <w:sz w:val="22"/>
                <w:szCs w:val="22"/>
              </w:rPr>
              <w:t>Chapter Test (21)</w:t>
            </w:r>
          </w:p>
        </w:tc>
        <w:tc>
          <w:tcPr>
            <w:tcW w:w="1084" w:type="dxa"/>
          </w:tcPr>
          <w:p w14:paraId="6F822F0E" w14:textId="1C1F9A75" w:rsidR="00D33101" w:rsidRPr="00481D63" w:rsidRDefault="00D33101" w:rsidP="00D33101">
            <w:pPr>
              <w:jc w:val="center"/>
              <w:rPr>
                <w:rFonts w:ascii="Verdana" w:hAnsi="Verdana"/>
                <w:sz w:val="22"/>
                <w:szCs w:val="22"/>
              </w:rPr>
            </w:pPr>
          </w:p>
        </w:tc>
        <w:tc>
          <w:tcPr>
            <w:tcW w:w="1091" w:type="dxa"/>
          </w:tcPr>
          <w:p w14:paraId="70541043" w14:textId="77777777" w:rsidR="00D33101" w:rsidRPr="00481D63" w:rsidRDefault="00D33101" w:rsidP="00D33101">
            <w:pPr>
              <w:jc w:val="center"/>
              <w:rPr>
                <w:rFonts w:ascii="Verdana" w:hAnsi="Verdana"/>
                <w:sz w:val="22"/>
                <w:szCs w:val="22"/>
              </w:rPr>
            </w:pPr>
          </w:p>
        </w:tc>
        <w:tc>
          <w:tcPr>
            <w:tcW w:w="1081" w:type="dxa"/>
          </w:tcPr>
          <w:p w14:paraId="6400D4FF" w14:textId="1C30EDCD" w:rsidR="00D33101" w:rsidRPr="00481D63" w:rsidRDefault="00D33101" w:rsidP="00D33101">
            <w:pPr>
              <w:jc w:val="center"/>
              <w:rPr>
                <w:rFonts w:ascii="Verdana" w:hAnsi="Verdana"/>
                <w:sz w:val="22"/>
                <w:szCs w:val="22"/>
              </w:rPr>
            </w:pPr>
          </w:p>
        </w:tc>
      </w:tr>
      <w:tr w:rsidR="00D33101" w:rsidRPr="00481D63" w14:paraId="4D7BCAF1" w14:textId="77777777" w:rsidTr="00CC299B">
        <w:tc>
          <w:tcPr>
            <w:tcW w:w="910" w:type="dxa"/>
          </w:tcPr>
          <w:p w14:paraId="559865DE" w14:textId="0EA63396" w:rsidR="00D33101" w:rsidRPr="00481D63" w:rsidRDefault="00D33101" w:rsidP="00D33101">
            <w:pPr>
              <w:jc w:val="center"/>
              <w:rPr>
                <w:rFonts w:ascii="Verdana" w:hAnsi="Verdana"/>
                <w:sz w:val="22"/>
                <w:szCs w:val="22"/>
              </w:rPr>
            </w:pPr>
            <w:r w:rsidRPr="00481D63">
              <w:rPr>
                <w:rFonts w:ascii="Verdana" w:hAnsi="Verdana"/>
                <w:sz w:val="22"/>
                <w:szCs w:val="22"/>
              </w:rPr>
              <w:t>1</w:t>
            </w:r>
            <w:r>
              <w:rPr>
                <w:rFonts w:ascii="Verdana" w:hAnsi="Verdana"/>
                <w:sz w:val="22"/>
                <w:szCs w:val="22"/>
              </w:rPr>
              <w:t>0</w:t>
            </w:r>
          </w:p>
        </w:tc>
        <w:tc>
          <w:tcPr>
            <w:tcW w:w="2145" w:type="dxa"/>
          </w:tcPr>
          <w:p w14:paraId="5288C752" w14:textId="39A72897" w:rsidR="00D33101" w:rsidRPr="00481D63" w:rsidRDefault="00D33101" w:rsidP="00D33101">
            <w:pPr>
              <w:rPr>
                <w:rFonts w:ascii="Verdana" w:hAnsi="Verdana"/>
                <w:sz w:val="22"/>
                <w:szCs w:val="22"/>
              </w:rPr>
            </w:pPr>
            <w:r w:rsidRPr="00481D63">
              <w:rPr>
                <w:rFonts w:ascii="Verdana" w:hAnsi="Verdana"/>
                <w:b/>
                <w:sz w:val="22"/>
                <w:szCs w:val="22"/>
              </w:rPr>
              <w:t>Total Days</w:t>
            </w:r>
          </w:p>
        </w:tc>
        <w:tc>
          <w:tcPr>
            <w:tcW w:w="6639" w:type="dxa"/>
          </w:tcPr>
          <w:p w14:paraId="64536E2D" w14:textId="59761D78" w:rsidR="00D33101" w:rsidRPr="00481D63" w:rsidRDefault="00D33101" w:rsidP="00D33101">
            <w:pPr>
              <w:rPr>
                <w:rFonts w:ascii="Verdana" w:hAnsi="Verdana"/>
                <w:sz w:val="22"/>
                <w:szCs w:val="22"/>
              </w:rPr>
            </w:pPr>
          </w:p>
        </w:tc>
        <w:tc>
          <w:tcPr>
            <w:tcW w:w="3256" w:type="dxa"/>
            <w:gridSpan w:val="3"/>
          </w:tcPr>
          <w:p w14:paraId="6FB6A8EF" w14:textId="77777777" w:rsidR="00D33101" w:rsidRPr="00481D63" w:rsidRDefault="00D33101" w:rsidP="00D33101">
            <w:pPr>
              <w:rPr>
                <w:rFonts w:ascii="Verdana" w:hAnsi="Verdana"/>
                <w:sz w:val="22"/>
                <w:szCs w:val="22"/>
              </w:rPr>
            </w:pPr>
          </w:p>
        </w:tc>
      </w:tr>
    </w:tbl>
    <w:p w14:paraId="4C8D2983" w14:textId="77777777" w:rsidR="007229EC" w:rsidRDefault="007229EC" w:rsidP="0092670E">
      <w:pPr>
        <w:rPr>
          <w:rFonts w:ascii="Verdana" w:hAnsi="Verdana"/>
          <w:sz w:val="22"/>
          <w:szCs w:val="22"/>
        </w:rPr>
      </w:pPr>
    </w:p>
    <w:p w14:paraId="187C03D9" w14:textId="77106F5D" w:rsidR="000109FD" w:rsidRPr="00481D63" w:rsidRDefault="00A35560" w:rsidP="0092670E">
      <w:pPr>
        <w:rPr>
          <w:rFonts w:ascii="Verdana" w:hAnsi="Verdana"/>
          <w:sz w:val="22"/>
          <w:szCs w:val="22"/>
        </w:rPr>
      </w:pPr>
      <w:r w:rsidRPr="00481D63">
        <w:rPr>
          <w:rFonts w:ascii="Verdana" w:hAnsi="Verdana"/>
          <w:sz w:val="22"/>
          <w:szCs w:val="22"/>
        </w:rPr>
        <w:t>NGSS Performance Expectations</w:t>
      </w:r>
      <w:r w:rsidR="00DD7FC0" w:rsidRPr="00481D63">
        <w:rPr>
          <w:rFonts w:ascii="Verdana" w:hAnsi="Verdana"/>
          <w:sz w:val="22"/>
          <w:szCs w:val="22"/>
        </w:rPr>
        <w:t xml:space="preserve"> </w:t>
      </w:r>
    </w:p>
    <w:p w14:paraId="5E393FDD" w14:textId="77777777" w:rsidR="00B50186" w:rsidRPr="00481D63" w:rsidRDefault="00B50186" w:rsidP="00774781">
      <w:pPr>
        <w:ind w:left="1350" w:hanging="1350"/>
        <w:rPr>
          <w:rFonts w:ascii="Verdana" w:hAnsi="Verdana"/>
          <w:b/>
          <w:sz w:val="22"/>
          <w:szCs w:val="22"/>
        </w:rPr>
      </w:pPr>
    </w:p>
    <w:p w14:paraId="746FB5DC" w14:textId="1D6D472A" w:rsidR="00D33101" w:rsidRDefault="00D33101" w:rsidP="00D33101">
      <w:pPr>
        <w:ind w:left="720" w:hanging="360"/>
        <w:rPr>
          <w:rFonts w:ascii="Verdana" w:hAnsi="Verdana"/>
          <w:sz w:val="22"/>
          <w:szCs w:val="22"/>
        </w:rPr>
      </w:pPr>
      <w:r w:rsidRPr="00481D63">
        <w:rPr>
          <w:rFonts w:ascii="Verdana" w:hAnsi="Verdana"/>
          <w:b/>
          <w:sz w:val="22"/>
          <w:szCs w:val="22"/>
        </w:rPr>
        <w:t>HS-LS</w:t>
      </w:r>
      <w:r>
        <w:rPr>
          <w:rFonts w:ascii="Verdana" w:hAnsi="Verdana"/>
          <w:b/>
          <w:sz w:val="22"/>
          <w:szCs w:val="22"/>
        </w:rPr>
        <w:t>1</w:t>
      </w:r>
      <w:r w:rsidRPr="00481D63">
        <w:rPr>
          <w:rFonts w:ascii="Verdana" w:hAnsi="Verdana"/>
          <w:b/>
          <w:sz w:val="22"/>
          <w:szCs w:val="22"/>
        </w:rPr>
        <w:t>-</w:t>
      </w:r>
      <w:r>
        <w:rPr>
          <w:rFonts w:ascii="Verdana" w:hAnsi="Verdana"/>
          <w:b/>
          <w:sz w:val="22"/>
          <w:szCs w:val="22"/>
        </w:rPr>
        <w:t>4</w:t>
      </w:r>
      <w:r w:rsidRPr="00481D63">
        <w:rPr>
          <w:rFonts w:ascii="Verdana" w:hAnsi="Verdana"/>
          <w:sz w:val="22"/>
          <w:szCs w:val="22"/>
        </w:rPr>
        <w:t xml:space="preserve">: </w:t>
      </w:r>
      <w:r>
        <w:rPr>
          <w:rFonts w:ascii="Verdana" w:hAnsi="Verdana"/>
          <w:sz w:val="22"/>
          <w:szCs w:val="22"/>
        </w:rPr>
        <w:t>Use a model to illustrate the role of cellular division (mitosis) and differentiation in producing and maintaining complex organisms.</w:t>
      </w:r>
    </w:p>
    <w:p w14:paraId="216E2771" w14:textId="77777777" w:rsidR="00B60899" w:rsidRDefault="00B60899" w:rsidP="00B60899">
      <w:pPr>
        <w:ind w:left="720" w:hanging="360"/>
        <w:rPr>
          <w:rFonts w:ascii="Verdana" w:hAnsi="Verdana"/>
          <w:b/>
          <w:sz w:val="22"/>
          <w:szCs w:val="22"/>
        </w:rPr>
      </w:pPr>
    </w:p>
    <w:p w14:paraId="06930519" w14:textId="7044FB6B" w:rsidR="00B60899" w:rsidRPr="00481D63" w:rsidRDefault="00B60899" w:rsidP="00B60899">
      <w:pPr>
        <w:ind w:left="720" w:hanging="360"/>
        <w:rPr>
          <w:rFonts w:ascii="Verdana" w:hAnsi="Verdana"/>
          <w:sz w:val="22"/>
          <w:szCs w:val="22"/>
        </w:rPr>
      </w:pPr>
      <w:r w:rsidRPr="00481D63">
        <w:rPr>
          <w:rFonts w:ascii="Verdana" w:hAnsi="Verdana"/>
          <w:b/>
          <w:sz w:val="22"/>
          <w:szCs w:val="22"/>
        </w:rPr>
        <w:t>HS-LS</w:t>
      </w:r>
      <w:r>
        <w:rPr>
          <w:rFonts w:ascii="Verdana" w:hAnsi="Verdana"/>
          <w:b/>
          <w:sz w:val="22"/>
          <w:szCs w:val="22"/>
        </w:rPr>
        <w:t>2</w:t>
      </w:r>
      <w:r w:rsidRPr="00481D63">
        <w:rPr>
          <w:rFonts w:ascii="Verdana" w:hAnsi="Verdana"/>
          <w:b/>
          <w:sz w:val="22"/>
          <w:szCs w:val="22"/>
        </w:rPr>
        <w:t>-</w:t>
      </w:r>
      <w:r>
        <w:rPr>
          <w:rFonts w:ascii="Verdana" w:hAnsi="Verdana"/>
          <w:b/>
          <w:sz w:val="22"/>
          <w:szCs w:val="22"/>
        </w:rPr>
        <w:t>7</w:t>
      </w:r>
      <w:r w:rsidRPr="00481D63">
        <w:rPr>
          <w:rFonts w:ascii="Verdana" w:hAnsi="Verdana"/>
          <w:sz w:val="22"/>
          <w:szCs w:val="22"/>
        </w:rPr>
        <w:t xml:space="preserve">: </w:t>
      </w:r>
      <w:r>
        <w:rPr>
          <w:rFonts w:ascii="Verdana" w:hAnsi="Verdana"/>
          <w:sz w:val="22"/>
          <w:szCs w:val="22"/>
        </w:rPr>
        <w:t>Design, evaluate, and refine a solution for reducing the impacts of human activities on the environment and biodiversity.</w:t>
      </w:r>
    </w:p>
    <w:p w14:paraId="51374A3A" w14:textId="77777777" w:rsidR="00B60899" w:rsidRPr="00481D63" w:rsidRDefault="00B60899" w:rsidP="00B60899">
      <w:pPr>
        <w:ind w:left="720" w:hanging="360"/>
        <w:rPr>
          <w:rFonts w:ascii="Verdana" w:hAnsi="Verdana"/>
          <w:b/>
          <w:sz w:val="22"/>
          <w:szCs w:val="22"/>
        </w:rPr>
      </w:pPr>
    </w:p>
    <w:p w14:paraId="51276B1C" w14:textId="77777777" w:rsidR="00B60899" w:rsidRPr="00481D63" w:rsidRDefault="00B60899" w:rsidP="00B60899">
      <w:pPr>
        <w:ind w:left="720" w:hanging="360"/>
        <w:rPr>
          <w:rFonts w:ascii="Verdana" w:hAnsi="Verdana"/>
          <w:sz w:val="22"/>
          <w:szCs w:val="22"/>
        </w:rPr>
      </w:pPr>
      <w:r w:rsidRPr="00481D63">
        <w:rPr>
          <w:rFonts w:ascii="Verdana" w:hAnsi="Verdana"/>
          <w:b/>
          <w:sz w:val="22"/>
          <w:szCs w:val="22"/>
        </w:rPr>
        <w:t>HS-LS</w:t>
      </w:r>
      <w:r>
        <w:rPr>
          <w:rFonts w:ascii="Verdana" w:hAnsi="Verdana"/>
          <w:b/>
          <w:sz w:val="22"/>
          <w:szCs w:val="22"/>
        </w:rPr>
        <w:t>3</w:t>
      </w:r>
      <w:r w:rsidRPr="00481D63">
        <w:rPr>
          <w:rFonts w:ascii="Verdana" w:hAnsi="Verdana"/>
          <w:b/>
          <w:sz w:val="22"/>
          <w:szCs w:val="22"/>
        </w:rPr>
        <w:t>-1</w:t>
      </w:r>
      <w:r w:rsidRPr="00481D63">
        <w:rPr>
          <w:rFonts w:ascii="Verdana" w:hAnsi="Verdana"/>
          <w:sz w:val="22"/>
          <w:szCs w:val="22"/>
        </w:rPr>
        <w:t xml:space="preserve">: </w:t>
      </w:r>
      <w:r>
        <w:rPr>
          <w:rFonts w:ascii="Verdana" w:hAnsi="Verdana"/>
          <w:sz w:val="22"/>
          <w:szCs w:val="22"/>
        </w:rPr>
        <w:t>Ask questions to clarify relationships about the role of DNA and chromosomes in coding the instructions for characteristic traits passed from parents to offspring.</w:t>
      </w:r>
    </w:p>
    <w:p w14:paraId="0929708A" w14:textId="46E508D9" w:rsidR="00A823BF" w:rsidRPr="00481D63" w:rsidRDefault="00A823BF" w:rsidP="00B60899">
      <w:pPr>
        <w:rPr>
          <w:rFonts w:ascii="Verdana" w:hAnsi="Verdana"/>
          <w:b/>
          <w:sz w:val="22"/>
          <w:szCs w:val="22"/>
        </w:rPr>
        <w:sectPr w:rsidR="00A823BF" w:rsidRPr="00481D63" w:rsidSect="007229EC">
          <w:pgSz w:w="15840" w:h="12240" w:orient="landscape"/>
          <w:pgMar w:top="1440" w:right="1440" w:bottom="1440" w:left="1440" w:header="720" w:footer="720" w:gutter="0"/>
          <w:cols w:space="720"/>
          <w:docGrid w:linePitch="360"/>
        </w:sectPr>
      </w:pPr>
    </w:p>
    <w:p w14:paraId="017C8861" w14:textId="50B8177E" w:rsidR="005970BF" w:rsidRPr="00481D63" w:rsidRDefault="005970BF" w:rsidP="0092670E">
      <w:pPr>
        <w:rPr>
          <w:rFonts w:ascii="Verdana" w:hAnsi="Verdana"/>
          <w:sz w:val="22"/>
          <w:szCs w:val="22"/>
        </w:rPr>
      </w:pPr>
      <w:r w:rsidRPr="00481D63">
        <w:rPr>
          <w:rFonts w:ascii="Verdana" w:hAnsi="Verdana"/>
          <w:b/>
          <w:sz w:val="22"/>
          <w:szCs w:val="22"/>
        </w:rPr>
        <w:lastRenderedPageBreak/>
        <w:t xml:space="preserve">Chapter </w:t>
      </w:r>
      <w:r w:rsidR="001A6579" w:rsidRPr="00481D63">
        <w:rPr>
          <w:rFonts w:ascii="Verdana" w:hAnsi="Verdana"/>
          <w:b/>
          <w:sz w:val="22"/>
          <w:szCs w:val="22"/>
        </w:rPr>
        <w:t>1</w:t>
      </w:r>
      <w:r w:rsidR="00896720" w:rsidRPr="00481D63">
        <w:rPr>
          <w:rFonts w:ascii="Verdana" w:hAnsi="Verdana"/>
          <w:b/>
          <w:sz w:val="22"/>
          <w:szCs w:val="22"/>
        </w:rPr>
        <w:t>1</w:t>
      </w:r>
      <w:r w:rsidRPr="00481D63">
        <w:rPr>
          <w:rFonts w:ascii="Verdana" w:hAnsi="Verdana"/>
          <w:b/>
          <w:sz w:val="22"/>
          <w:szCs w:val="22"/>
        </w:rPr>
        <w:t xml:space="preserve">: </w:t>
      </w:r>
      <w:r w:rsidR="00896720" w:rsidRPr="00481D63">
        <w:rPr>
          <w:rFonts w:ascii="Verdana" w:hAnsi="Verdana"/>
          <w:b/>
          <w:sz w:val="22"/>
          <w:szCs w:val="22"/>
        </w:rPr>
        <w:t>Protists</w:t>
      </w:r>
      <w:r w:rsidR="00B81CFD" w:rsidRPr="00481D63">
        <w:rPr>
          <w:rFonts w:ascii="Verdana" w:hAnsi="Verdana"/>
          <w:b/>
          <w:sz w:val="22"/>
          <w:szCs w:val="22"/>
        </w:rPr>
        <w:t xml:space="preserve"> </w:t>
      </w:r>
      <w:r w:rsidR="00786DE0" w:rsidRPr="00481D63">
        <w:rPr>
          <w:rFonts w:ascii="Verdana" w:hAnsi="Verdana"/>
          <w:sz w:val="22"/>
          <w:szCs w:val="22"/>
        </w:rPr>
        <w:t>(About</w:t>
      </w:r>
      <w:r w:rsidR="00B21D77" w:rsidRPr="00481D63">
        <w:rPr>
          <w:rFonts w:ascii="Verdana" w:hAnsi="Verdana"/>
          <w:sz w:val="22"/>
          <w:szCs w:val="22"/>
        </w:rPr>
        <w:t xml:space="preserve"> </w:t>
      </w:r>
      <w:r w:rsidR="007229EC">
        <w:rPr>
          <w:rFonts w:ascii="Verdana" w:hAnsi="Verdana"/>
          <w:sz w:val="22"/>
          <w:szCs w:val="22"/>
        </w:rPr>
        <w:t>9</w:t>
      </w:r>
      <w:r w:rsidR="00786DE0" w:rsidRPr="00481D63">
        <w:rPr>
          <w:rFonts w:ascii="Verdana" w:hAnsi="Verdana"/>
          <w:sz w:val="22"/>
          <w:szCs w:val="22"/>
        </w:rPr>
        <w:t xml:space="preserve"> Days)</w:t>
      </w:r>
    </w:p>
    <w:p w14:paraId="1981E293" w14:textId="77777777" w:rsidR="00640338" w:rsidRPr="00481D63" w:rsidRDefault="00640338" w:rsidP="00B21D77">
      <w:pPr>
        <w:ind w:left="360"/>
        <w:rPr>
          <w:rFonts w:ascii="Verdana" w:hAnsi="Verdana"/>
          <w:b/>
          <w:sz w:val="22"/>
          <w:szCs w:val="22"/>
        </w:rPr>
      </w:pPr>
    </w:p>
    <w:p w14:paraId="77299C73" w14:textId="00405A42" w:rsidR="00B21D77" w:rsidRPr="00481D63" w:rsidRDefault="00896720" w:rsidP="00DD7FC0">
      <w:pPr>
        <w:rPr>
          <w:rFonts w:ascii="Verdana" w:hAnsi="Verdana"/>
          <w:b/>
          <w:sz w:val="22"/>
          <w:szCs w:val="22"/>
        </w:rPr>
      </w:pPr>
      <w:r w:rsidRPr="00481D63">
        <w:rPr>
          <w:rFonts w:ascii="Verdana" w:hAnsi="Verdana"/>
          <w:b/>
          <w:sz w:val="22"/>
          <w:szCs w:val="22"/>
        </w:rPr>
        <w:t>Protists</w:t>
      </w:r>
      <w:r w:rsidR="00B24EC6" w:rsidRPr="00481D63">
        <w:rPr>
          <w:rFonts w:ascii="Verdana" w:hAnsi="Verdana"/>
          <w:b/>
          <w:sz w:val="22"/>
          <w:szCs w:val="22"/>
        </w:rPr>
        <w:t xml:space="preserve"> </w:t>
      </w:r>
      <w:r w:rsidR="00A823BF" w:rsidRPr="00481D63">
        <w:rPr>
          <w:rFonts w:ascii="Verdana" w:hAnsi="Verdana"/>
          <w:b/>
          <w:sz w:val="22"/>
          <w:szCs w:val="22"/>
        </w:rPr>
        <w:t>Expanded Outline</w:t>
      </w:r>
      <w:r w:rsidR="00B754F7" w:rsidRPr="00481D63">
        <w:rPr>
          <w:rFonts w:ascii="Verdana" w:hAnsi="Verdana"/>
          <w:b/>
          <w:sz w:val="22"/>
          <w:szCs w:val="22"/>
        </w:rPr>
        <w:t xml:space="preserve"> </w:t>
      </w:r>
    </w:p>
    <w:p w14:paraId="056BE2C4" w14:textId="3469AD9D" w:rsidR="001A6579" w:rsidRPr="00481D63" w:rsidRDefault="001A6579" w:rsidP="001A6579">
      <w:pPr>
        <w:ind w:left="360"/>
        <w:rPr>
          <w:rFonts w:ascii="Verdana" w:hAnsi="Verdana"/>
          <w:sz w:val="22"/>
          <w:szCs w:val="22"/>
        </w:rPr>
      </w:pPr>
      <w:r w:rsidRPr="00481D63">
        <w:rPr>
          <w:rFonts w:ascii="Verdana" w:hAnsi="Verdana"/>
          <w:sz w:val="22"/>
          <w:szCs w:val="22"/>
        </w:rPr>
        <w:t xml:space="preserve">I. Introduction to </w:t>
      </w:r>
      <w:r w:rsidR="001E6206" w:rsidRPr="00481D63">
        <w:rPr>
          <w:rFonts w:ascii="Verdana" w:hAnsi="Verdana"/>
          <w:sz w:val="22"/>
          <w:szCs w:val="22"/>
        </w:rPr>
        <w:t>Protists</w:t>
      </w:r>
      <w:r w:rsidR="0046661D" w:rsidRPr="00481D63">
        <w:rPr>
          <w:rFonts w:ascii="Verdana" w:hAnsi="Verdana"/>
          <w:sz w:val="22"/>
          <w:szCs w:val="22"/>
        </w:rPr>
        <w:t xml:space="preserve"> (PPT Slides</w:t>
      </w:r>
      <w:r w:rsidR="003E2E95" w:rsidRPr="00481D63">
        <w:rPr>
          <w:rFonts w:ascii="Verdana" w:hAnsi="Verdana"/>
          <w:sz w:val="22"/>
          <w:szCs w:val="22"/>
        </w:rPr>
        <w:t xml:space="preserve"> 1-7</w:t>
      </w:r>
      <w:r w:rsidR="0046661D" w:rsidRPr="00481D63">
        <w:rPr>
          <w:rFonts w:ascii="Verdana" w:hAnsi="Verdana"/>
          <w:sz w:val="22"/>
          <w:szCs w:val="22"/>
        </w:rPr>
        <w:t>, Key Term</w:t>
      </w:r>
      <w:r w:rsidR="00743DC9" w:rsidRPr="00481D63">
        <w:rPr>
          <w:rFonts w:ascii="Verdana" w:hAnsi="Verdana"/>
          <w:sz w:val="22"/>
          <w:szCs w:val="22"/>
        </w:rPr>
        <w:t xml:space="preserve"> 1</w:t>
      </w:r>
      <w:r w:rsidR="0046661D" w:rsidRPr="00481D63">
        <w:rPr>
          <w:rFonts w:ascii="Verdana" w:hAnsi="Verdana"/>
          <w:sz w:val="22"/>
          <w:szCs w:val="22"/>
        </w:rPr>
        <w:t xml:space="preserve">, Task Cards </w:t>
      </w:r>
      <w:r w:rsidR="00743DC9" w:rsidRPr="00481D63">
        <w:rPr>
          <w:rFonts w:ascii="Verdana" w:hAnsi="Verdana"/>
          <w:sz w:val="22"/>
          <w:szCs w:val="22"/>
        </w:rPr>
        <w:t>1-3</w:t>
      </w:r>
      <w:r w:rsidR="0046661D" w:rsidRPr="00481D63">
        <w:rPr>
          <w:rFonts w:ascii="Verdana" w:hAnsi="Verdana"/>
          <w:sz w:val="22"/>
          <w:szCs w:val="22"/>
        </w:rPr>
        <w:t>)</w:t>
      </w:r>
    </w:p>
    <w:p w14:paraId="16E71981" w14:textId="4B9C2794" w:rsidR="001A6579" w:rsidRPr="00481D63" w:rsidRDefault="003E2E95" w:rsidP="00457E7F">
      <w:pPr>
        <w:pStyle w:val="ListParagraph"/>
        <w:numPr>
          <w:ilvl w:val="0"/>
          <w:numId w:val="23"/>
        </w:numPr>
        <w:ind w:left="1440"/>
        <w:rPr>
          <w:rFonts w:ascii="Verdana" w:hAnsi="Verdana"/>
          <w:sz w:val="22"/>
          <w:szCs w:val="22"/>
        </w:rPr>
      </w:pPr>
      <w:r w:rsidRPr="00481D63">
        <w:rPr>
          <w:rFonts w:ascii="Verdana" w:hAnsi="Verdana"/>
          <w:sz w:val="22"/>
          <w:szCs w:val="22"/>
        </w:rPr>
        <w:t>characteristics of protists</w:t>
      </w:r>
    </w:p>
    <w:p w14:paraId="435B624F" w14:textId="0D555CB1" w:rsidR="001A6579" w:rsidRPr="00481D63" w:rsidRDefault="003E2E95" w:rsidP="00457E7F">
      <w:pPr>
        <w:pStyle w:val="ListParagraph"/>
        <w:numPr>
          <w:ilvl w:val="0"/>
          <w:numId w:val="23"/>
        </w:numPr>
        <w:ind w:left="1440"/>
        <w:rPr>
          <w:rFonts w:ascii="Verdana" w:hAnsi="Verdana"/>
          <w:sz w:val="22"/>
          <w:szCs w:val="22"/>
        </w:rPr>
      </w:pPr>
      <w:r w:rsidRPr="00481D63">
        <w:rPr>
          <w:rFonts w:ascii="Verdana" w:hAnsi="Verdana"/>
          <w:sz w:val="22"/>
          <w:szCs w:val="22"/>
        </w:rPr>
        <w:t>3 groups of protists</w:t>
      </w:r>
    </w:p>
    <w:p w14:paraId="23D74DD6" w14:textId="48F07F75" w:rsidR="001A6579" w:rsidRPr="00481D63" w:rsidRDefault="001A6579" w:rsidP="001A6579">
      <w:pPr>
        <w:ind w:left="360"/>
        <w:rPr>
          <w:rFonts w:ascii="Verdana" w:hAnsi="Verdana"/>
          <w:sz w:val="22"/>
          <w:szCs w:val="22"/>
        </w:rPr>
      </w:pPr>
      <w:r w:rsidRPr="00481D63">
        <w:rPr>
          <w:rFonts w:ascii="Verdana" w:hAnsi="Verdana"/>
          <w:sz w:val="22"/>
          <w:szCs w:val="22"/>
        </w:rPr>
        <w:t xml:space="preserve">II. </w:t>
      </w:r>
      <w:r w:rsidR="00743DC9" w:rsidRPr="00481D63">
        <w:rPr>
          <w:rFonts w:ascii="Verdana" w:hAnsi="Verdana"/>
          <w:sz w:val="22"/>
          <w:szCs w:val="22"/>
        </w:rPr>
        <w:t>Animal-like Protists</w:t>
      </w:r>
      <w:r w:rsidR="0046661D" w:rsidRPr="00481D63">
        <w:rPr>
          <w:rFonts w:ascii="Verdana" w:hAnsi="Verdana"/>
          <w:sz w:val="22"/>
          <w:szCs w:val="22"/>
        </w:rPr>
        <w:t xml:space="preserve"> (PPT Slides</w:t>
      </w:r>
      <w:r w:rsidR="00743DC9" w:rsidRPr="00481D63">
        <w:rPr>
          <w:rFonts w:ascii="Verdana" w:hAnsi="Verdana"/>
          <w:sz w:val="22"/>
          <w:szCs w:val="22"/>
        </w:rPr>
        <w:t xml:space="preserve"> 8-34</w:t>
      </w:r>
      <w:r w:rsidR="0046661D" w:rsidRPr="00481D63">
        <w:rPr>
          <w:rFonts w:ascii="Verdana" w:hAnsi="Verdana"/>
          <w:sz w:val="22"/>
          <w:szCs w:val="22"/>
        </w:rPr>
        <w:t>, Key Terms</w:t>
      </w:r>
      <w:r w:rsidR="00743DC9" w:rsidRPr="00481D63">
        <w:rPr>
          <w:rFonts w:ascii="Verdana" w:hAnsi="Verdana"/>
          <w:sz w:val="22"/>
          <w:szCs w:val="22"/>
        </w:rPr>
        <w:t xml:space="preserve"> 2-10</w:t>
      </w:r>
      <w:r w:rsidR="0046661D" w:rsidRPr="00481D63">
        <w:rPr>
          <w:rFonts w:ascii="Verdana" w:hAnsi="Verdana"/>
          <w:sz w:val="22"/>
          <w:szCs w:val="22"/>
        </w:rPr>
        <w:t>, Task Cards</w:t>
      </w:r>
      <w:r w:rsidR="00743DC9" w:rsidRPr="00481D63">
        <w:rPr>
          <w:rFonts w:ascii="Verdana" w:hAnsi="Verdana"/>
          <w:sz w:val="22"/>
          <w:szCs w:val="22"/>
        </w:rPr>
        <w:t xml:space="preserve"> 4-15</w:t>
      </w:r>
      <w:r w:rsidR="009E2E11" w:rsidRPr="00481D63">
        <w:rPr>
          <w:rFonts w:ascii="Verdana" w:hAnsi="Verdana"/>
          <w:sz w:val="22"/>
          <w:szCs w:val="22"/>
        </w:rPr>
        <w:t>)</w:t>
      </w:r>
    </w:p>
    <w:p w14:paraId="15D1DC1E" w14:textId="6DF18F96" w:rsidR="001A6579" w:rsidRPr="00481D63" w:rsidRDefault="00743DC9" w:rsidP="00457E7F">
      <w:pPr>
        <w:pStyle w:val="ListParagraph"/>
        <w:numPr>
          <w:ilvl w:val="0"/>
          <w:numId w:val="24"/>
        </w:numPr>
        <w:ind w:left="1440"/>
        <w:rPr>
          <w:rFonts w:ascii="Verdana" w:hAnsi="Verdana"/>
          <w:sz w:val="22"/>
          <w:szCs w:val="22"/>
        </w:rPr>
      </w:pPr>
      <w:r w:rsidRPr="00481D63">
        <w:rPr>
          <w:rFonts w:ascii="Verdana" w:hAnsi="Verdana"/>
          <w:sz w:val="22"/>
          <w:szCs w:val="22"/>
        </w:rPr>
        <w:t>sarcodines</w:t>
      </w:r>
    </w:p>
    <w:p w14:paraId="37716367" w14:textId="3E55B927" w:rsidR="00743DC9" w:rsidRPr="00481D63" w:rsidRDefault="00743DC9" w:rsidP="00457E7F">
      <w:pPr>
        <w:pStyle w:val="ListParagraph"/>
        <w:numPr>
          <w:ilvl w:val="0"/>
          <w:numId w:val="24"/>
        </w:numPr>
        <w:ind w:left="1440"/>
        <w:rPr>
          <w:rFonts w:ascii="Verdana" w:hAnsi="Verdana"/>
          <w:sz w:val="22"/>
          <w:szCs w:val="22"/>
        </w:rPr>
      </w:pPr>
      <w:r w:rsidRPr="00481D63">
        <w:rPr>
          <w:rFonts w:ascii="Verdana" w:hAnsi="Verdana"/>
          <w:sz w:val="22"/>
          <w:szCs w:val="22"/>
        </w:rPr>
        <w:t>ciliates</w:t>
      </w:r>
    </w:p>
    <w:p w14:paraId="79ACF0AB" w14:textId="67390C18" w:rsidR="00743DC9" w:rsidRPr="00481D63" w:rsidRDefault="00743DC9" w:rsidP="00457E7F">
      <w:pPr>
        <w:pStyle w:val="ListParagraph"/>
        <w:numPr>
          <w:ilvl w:val="0"/>
          <w:numId w:val="24"/>
        </w:numPr>
        <w:ind w:left="1440"/>
        <w:rPr>
          <w:rFonts w:ascii="Verdana" w:hAnsi="Verdana"/>
          <w:sz w:val="22"/>
          <w:szCs w:val="22"/>
        </w:rPr>
      </w:pPr>
      <w:r w:rsidRPr="00481D63">
        <w:rPr>
          <w:rFonts w:ascii="Verdana" w:hAnsi="Verdana"/>
          <w:sz w:val="22"/>
          <w:szCs w:val="22"/>
        </w:rPr>
        <w:t>zooflagellates</w:t>
      </w:r>
    </w:p>
    <w:p w14:paraId="36B7770A" w14:textId="0F405BBB" w:rsidR="00743DC9" w:rsidRPr="00481D63" w:rsidRDefault="00743DC9" w:rsidP="00457E7F">
      <w:pPr>
        <w:pStyle w:val="ListParagraph"/>
        <w:numPr>
          <w:ilvl w:val="0"/>
          <w:numId w:val="24"/>
        </w:numPr>
        <w:ind w:left="1440"/>
        <w:rPr>
          <w:rFonts w:ascii="Verdana" w:hAnsi="Verdana"/>
          <w:sz w:val="22"/>
          <w:szCs w:val="22"/>
        </w:rPr>
      </w:pPr>
      <w:r w:rsidRPr="00481D63">
        <w:rPr>
          <w:rFonts w:ascii="Verdana" w:hAnsi="Verdana"/>
          <w:sz w:val="22"/>
          <w:szCs w:val="22"/>
        </w:rPr>
        <w:t>sporozoans</w:t>
      </w:r>
    </w:p>
    <w:p w14:paraId="6F469451" w14:textId="51CA32DB" w:rsidR="001A6579" w:rsidRPr="00481D63" w:rsidRDefault="001A6579" w:rsidP="001A6579">
      <w:pPr>
        <w:ind w:left="360"/>
        <w:rPr>
          <w:rFonts w:ascii="Verdana" w:hAnsi="Verdana"/>
          <w:sz w:val="22"/>
          <w:szCs w:val="22"/>
        </w:rPr>
      </w:pPr>
      <w:r w:rsidRPr="00481D63">
        <w:rPr>
          <w:rFonts w:ascii="Verdana" w:hAnsi="Verdana"/>
          <w:sz w:val="22"/>
          <w:szCs w:val="22"/>
        </w:rPr>
        <w:t xml:space="preserve">III. </w:t>
      </w:r>
      <w:r w:rsidR="00743DC9" w:rsidRPr="00481D63">
        <w:rPr>
          <w:rFonts w:ascii="Verdana" w:hAnsi="Verdana"/>
          <w:sz w:val="22"/>
          <w:szCs w:val="22"/>
        </w:rPr>
        <w:t>Plant-like Protists</w:t>
      </w:r>
      <w:r w:rsidR="0046661D" w:rsidRPr="00481D63">
        <w:rPr>
          <w:rFonts w:ascii="Verdana" w:hAnsi="Verdana"/>
          <w:sz w:val="22"/>
          <w:szCs w:val="22"/>
        </w:rPr>
        <w:t xml:space="preserve"> (PPT Slides</w:t>
      </w:r>
      <w:r w:rsidR="00743DC9" w:rsidRPr="00481D63">
        <w:rPr>
          <w:rFonts w:ascii="Verdana" w:hAnsi="Verdana"/>
          <w:sz w:val="22"/>
          <w:szCs w:val="22"/>
        </w:rPr>
        <w:t xml:space="preserve"> 35-67</w:t>
      </w:r>
      <w:r w:rsidR="0046661D" w:rsidRPr="00481D63">
        <w:rPr>
          <w:rFonts w:ascii="Verdana" w:hAnsi="Verdana"/>
          <w:sz w:val="22"/>
          <w:szCs w:val="22"/>
        </w:rPr>
        <w:t>, Key Terms</w:t>
      </w:r>
      <w:r w:rsidR="00743DC9" w:rsidRPr="00481D63">
        <w:rPr>
          <w:rFonts w:ascii="Verdana" w:hAnsi="Verdana"/>
          <w:sz w:val="22"/>
          <w:szCs w:val="22"/>
        </w:rPr>
        <w:t xml:space="preserve"> 11-23</w:t>
      </w:r>
      <w:r w:rsidR="0046661D" w:rsidRPr="00481D63">
        <w:rPr>
          <w:rFonts w:ascii="Verdana" w:hAnsi="Verdana"/>
          <w:sz w:val="22"/>
          <w:szCs w:val="22"/>
        </w:rPr>
        <w:t>, Task Cards</w:t>
      </w:r>
      <w:r w:rsidR="00743DC9" w:rsidRPr="00481D63">
        <w:rPr>
          <w:rFonts w:ascii="Verdana" w:hAnsi="Verdana"/>
          <w:sz w:val="22"/>
          <w:szCs w:val="22"/>
        </w:rPr>
        <w:t xml:space="preserve"> 16-30</w:t>
      </w:r>
      <w:r w:rsidR="0046661D" w:rsidRPr="00481D63">
        <w:rPr>
          <w:rFonts w:ascii="Verdana" w:hAnsi="Verdana"/>
          <w:sz w:val="22"/>
          <w:szCs w:val="22"/>
        </w:rPr>
        <w:t>)</w:t>
      </w:r>
    </w:p>
    <w:p w14:paraId="15D8C109" w14:textId="77777777" w:rsidR="00152B0D" w:rsidRPr="00481D63" w:rsidRDefault="00152B0D" w:rsidP="00457E7F">
      <w:pPr>
        <w:pStyle w:val="ListParagraph"/>
        <w:numPr>
          <w:ilvl w:val="0"/>
          <w:numId w:val="25"/>
        </w:numPr>
        <w:rPr>
          <w:rFonts w:ascii="Verdana" w:hAnsi="Verdana"/>
          <w:sz w:val="22"/>
          <w:szCs w:val="22"/>
        </w:rPr>
      </w:pPr>
      <w:r w:rsidRPr="00481D63">
        <w:rPr>
          <w:rFonts w:ascii="Verdana" w:hAnsi="Verdana"/>
          <w:sz w:val="22"/>
          <w:szCs w:val="22"/>
        </w:rPr>
        <w:t>diatoms</w:t>
      </w:r>
    </w:p>
    <w:p w14:paraId="7563965A" w14:textId="7999A058" w:rsidR="00E047C5" w:rsidRPr="00481D63" w:rsidRDefault="00152B0D" w:rsidP="00457E7F">
      <w:pPr>
        <w:pStyle w:val="ListParagraph"/>
        <w:numPr>
          <w:ilvl w:val="0"/>
          <w:numId w:val="25"/>
        </w:numPr>
        <w:rPr>
          <w:rFonts w:ascii="Verdana" w:hAnsi="Verdana"/>
          <w:sz w:val="22"/>
          <w:szCs w:val="22"/>
        </w:rPr>
      </w:pPr>
      <w:r w:rsidRPr="00481D63">
        <w:rPr>
          <w:rFonts w:ascii="Verdana" w:hAnsi="Verdana"/>
          <w:sz w:val="22"/>
          <w:szCs w:val="22"/>
        </w:rPr>
        <w:t>dinoflagellates</w:t>
      </w:r>
    </w:p>
    <w:p w14:paraId="15A9544C" w14:textId="257FB80B" w:rsidR="00152B0D" w:rsidRPr="00481D63" w:rsidRDefault="00152B0D" w:rsidP="00457E7F">
      <w:pPr>
        <w:pStyle w:val="ListParagraph"/>
        <w:numPr>
          <w:ilvl w:val="0"/>
          <w:numId w:val="25"/>
        </w:numPr>
        <w:rPr>
          <w:rFonts w:ascii="Verdana" w:hAnsi="Verdana"/>
          <w:sz w:val="22"/>
          <w:szCs w:val="22"/>
        </w:rPr>
      </w:pPr>
      <w:r w:rsidRPr="00481D63">
        <w:rPr>
          <w:rFonts w:ascii="Verdana" w:hAnsi="Verdana"/>
          <w:sz w:val="22"/>
          <w:szCs w:val="22"/>
        </w:rPr>
        <w:t>euglenoids</w:t>
      </w:r>
    </w:p>
    <w:p w14:paraId="2FC455E3" w14:textId="7CB67964" w:rsidR="00152B0D" w:rsidRPr="00481D63" w:rsidRDefault="00152B0D" w:rsidP="00457E7F">
      <w:pPr>
        <w:pStyle w:val="ListParagraph"/>
        <w:numPr>
          <w:ilvl w:val="0"/>
          <w:numId w:val="25"/>
        </w:numPr>
        <w:rPr>
          <w:rFonts w:ascii="Verdana" w:hAnsi="Verdana"/>
          <w:sz w:val="22"/>
          <w:szCs w:val="22"/>
        </w:rPr>
      </w:pPr>
      <w:r w:rsidRPr="00481D63">
        <w:rPr>
          <w:rFonts w:ascii="Verdana" w:hAnsi="Verdana"/>
          <w:sz w:val="22"/>
          <w:szCs w:val="22"/>
        </w:rPr>
        <w:t>red algae</w:t>
      </w:r>
    </w:p>
    <w:p w14:paraId="7F5BF02E" w14:textId="03E28F1D" w:rsidR="00152B0D" w:rsidRPr="00481D63" w:rsidRDefault="00152B0D" w:rsidP="00457E7F">
      <w:pPr>
        <w:pStyle w:val="ListParagraph"/>
        <w:numPr>
          <w:ilvl w:val="0"/>
          <w:numId w:val="25"/>
        </w:numPr>
        <w:rPr>
          <w:rFonts w:ascii="Verdana" w:hAnsi="Verdana"/>
          <w:sz w:val="22"/>
          <w:szCs w:val="22"/>
        </w:rPr>
      </w:pPr>
      <w:r w:rsidRPr="00481D63">
        <w:rPr>
          <w:rFonts w:ascii="Verdana" w:hAnsi="Verdana"/>
          <w:sz w:val="22"/>
          <w:szCs w:val="22"/>
        </w:rPr>
        <w:t>brown algae</w:t>
      </w:r>
    </w:p>
    <w:p w14:paraId="3CDA5EF8" w14:textId="4063F923" w:rsidR="00B24EC6" w:rsidRPr="00481D63" w:rsidRDefault="00152B0D" w:rsidP="00457E7F">
      <w:pPr>
        <w:pStyle w:val="ListParagraph"/>
        <w:numPr>
          <w:ilvl w:val="0"/>
          <w:numId w:val="25"/>
        </w:numPr>
        <w:rPr>
          <w:rFonts w:ascii="Verdana" w:hAnsi="Verdana"/>
          <w:sz w:val="22"/>
          <w:szCs w:val="22"/>
        </w:rPr>
      </w:pPr>
      <w:r w:rsidRPr="00481D63">
        <w:rPr>
          <w:rFonts w:ascii="Verdana" w:hAnsi="Verdana"/>
          <w:sz w:val="22"/>
          <w:szCs w:val="22"/>
        </w:rPr>
        <w:t>green algae</w:t>
      </w:r>
    </w:p>
    <w:p w14:paraId="5B8D1F9F" w14:textId="16EF12F4" w:rsidR="00A941CA" w:rsidRPr="00481D63" w:rsidRDefault="00743DC9" w:rsidP="00152B0D">
      <w:pPr>
        <w:ind w:left="360"/>
        <w:rPr>
          <w:rFonts w:ascii="Verdana" w:hAnsi="Verdana"/>
          <w:sz w:val="22"/>
          <w:szCs w:val="22"/>
        </w:rPr>
      </w:pPr>
      <w:r w:rsidRPr="00481D63">
        <w:rPr>
          <w:rFonts w:ascii="Verdana" w:hAnsi="Verdana"/>
          <w:sz w:val="22"/>
          <w:szCs w:val="22"/>
        </w:rPr>
        <w:t xml:space="preserve">IV. Fungus-like Protists (PPT Slides </w:t>
      </w:r>
      <w:r w:rsidR="00152B0D" w:rsidRPr="00481D63">
        <w:rPr>
          <w:rFonts w:ascii="Verdana" w:hAnsi="Verdana"/>
          <w:sz w:val="22"/>
          <w:szCs w:val="22"/>
        </w:rPr>
        <w:t>68</w:t>
      </w:r>
      <w:r w:rsidRPr="00481D63">
        <w:rPr>
          <w:rFonts w:ascii="Verdana" w:hAnsi="Verdana"/>
          <w:sz w:val="22"/>
          <w:szCs w:val="22"/>
        </w:rPr>
        <w:t>-</w:t>
      </w:r>
      <w:r w:rsidR="00152B0D" w:rsidRPr="00481D63">
        <w:rPr>
          <w:rFonts w:ascii="Verdana" w:hAnsi="Verdana"/>
          <w:sz w:val="22"/>
          <w:szCs w:val="22"/>
        </w:rPr>
        <w:t>78</w:t>
      </w:r>
      <w:r w:rsidRPr="00481D63">
        <w:rPr>
          <w:rFonts w:ascii="Verdana" w:hAnsi="Verdana"/>
          <w:sz w:val="22"/>
          <w:szCs w:val="22"/>
        </w:rPr>
        <w:t xml:space="preserve">, Key Terms </w:t>
      </w:r>
      <w:r w:rsidR="00152B0D" w:rsidRPr="00481D63">
        <w:rPr>
          <w:rFonts w:ascii="Verdana" w:hAnsi="Verdana"/>
          <w:sz w:val="22"/>
          <w:szCs w:val="22"/>
        </w:rPr>
        <w:t>24</w:t>
      </w:r>
      <w:r w:rsidRPr="00481D63">
        <w:rPr>
          <w:rFonts w:ascii="Verdana" w:hAnsi="Verdana"/>
          <w:sz w:val="22"/>
          <w:szCs w:val="22"/>
        </w:rPr>
        <w:t>-</w:t>
      </w:r>
      <w:r w:rsidR="00152B0D" w:rsidRPr="00481D63">
        <w:rPr>
          <w:rFonts w:ascii="Verdana" w:hAnsi="Verdana"/>
          <w:sz w:val="22"/>
          <w:szCs w:val="22"/>
        </w:rPr>
        <w:t>26</w:t>
      </w:r>
      <w:r w:rsidRPr="00481D63">
        <w:rPr>
          <w:rFonts w:ascii="Verdana" w:hAnsi="Verdana"/>
          <w:sz w:val="22"/>
          <w:szCs w:val="22"/>
        </w:rPr>
        <w:t xml:space="preserve">, Task Cards </w:t>
      </w:r>
      <w:r w:rsidR="00152B0D" w:rsidRPr="00481D63">
        <w:rPr>
          <w:rFonts w:ascii="Verdana" w:hAnsi="Verdana"/>
          <w:sz w:val="22"/>
          <w:szCs w:val="22"/>
        </w:rPr>
        <w:t>31</w:t>
      </w:r>
      <w:r w:rsidRPr="00481D63">
        <w:rPr>
          <w:rFonts w:ascii="Verdana" w:hAnsi="Verdana"/>
          <w:sz w:val="22"/>
          <w:szCs w:val="22"/>
        </w:rPr>
        <w:t>-3</w:t>
      </w:r>
      <w:r w:rsidR="00152B0D" w:rsidRPr="00481D63">
        <w:rPr>
          <w:rFonts w:ascii="Verdana" w:hAnsi="Verdana"/>
          <w:sz w:val="22"/>
          <w:szCs w:val="22"/>
        </w:rPr>
        <w:t>5</w:t>
      </w:r>
      <w:r w:rsidRPr="00481D63">
        <w:rPr>
          <w:rFonts w:ascii="Verdana" w:hAnsi="Verdana"/>
          <w:sz w:val="22"/>
          <w:szCs w:val="22"/>
        </w:rPr>
        <w:t>)</w:t>
      </w:r>
    </w:p>
    <w:p w14:paraId="5578D0CC" w14:textId="058D4298" w:rsidR="00152B0D" w:rsidRPr="00481D63" w:rsidRDefault="00152B0D" w:rsidP="00457E7F">
      <w:pPr>
        <w:pStyle w:val="ListParagraph"/>
        <w:numPr>
          <w:ilvl w:val="0"/>
          <w:numId w:val="25"/>
        </w:numPr>
        <w:rPr>
          <w:rFonts w:ascii="Verdana" w:hAnsi="Verdana"/>
          <w:sz w:val="22"/>
          <w:szCs w:val="22"/>
        </w:rPr>
      </w:pPr>
      <w:r w:rsidRPr="00481D63">
        <w:rPr>
          <w:rFonts w:ascii="Verdana" w:hAnsi="Verdana"/>
          <w:sz w:val="22"/>
          <w:szCs w:val="22"/>
        </w:rPr>
        <w:t>cellular slime molds</w:t>
      </w:r>
    </w:p>
    <w:p w14:paraId="17407286" w14:textId="07B6A874" w:rsidR="00152B0D" w:rsidRPr="00481D63" w:rsidRDefault="00152B0D" w:rsidP="00457E7F">
      <w:pPr>
        <w:pStyle w:val="ListParagraph"/>
        <w:numPr>
          <w:ilvl w:val="0"/>
          <w:numId w:val="25"/>
        </w:numPr>
        <w:rPr>
          <w:rFonts w:ascii="Verdana" w:hAnsi="Verdana"/>
          <w:sz w:val="22"/>
          <w:szCs w:val="22"/>
        </w:rPr>
      </w:pPr>
      <w:r w:rsidRPr="00481D63">
        <w:rPr>
          <w:rFonts w:ascii="Verdana" w:hAnsi="Verdana"/>
          <w:sz w:val="22"/>
          <w:szCs w:val="22"/>
        </w:rPr>
        <w:t>plasmodial slime molds</w:t>
      </w:r>
    </w:p>
    <w:p w14:paraId="0569293C" w14:textId="57642D51" w:rsidR="00152B0D" w:rsidRPr="00481D63" w:rsidRDefault="00152B0D" w:rsidP="00457E7F">
      <w:pPr>
        <w:pStyle w:val="ListParagraph"/>
        <w:numPr>
          <w:ilvl w:val="0"/>
          <w:numId w:val="25"/>
        </w:numPr>
        <w:rPr>
          <w:rFonts w:ascii="Verdana" w:hAnsi="Verdana"/>
          <w:sz w:val="22"/>
          <w:szCs w:val="22"/>
        </w:rPr>
      </w:pPr>
      <w:r w:rsidRPr="00481D63">
        <w:rPr>
          <w:rFonts w:ascii="Verdana" w:hAnsi="Verdana"/>
          <w:sz w:val="22"/>
          <w:szCs w:val="22"/>
        </w:rPr>
        <w:t>water molds</w:t>
      </w:r>
    </w:p>
    <w:p w14:paraId="51352253" w14:textId="77777777" w:rsidR="00A941CA" w:rsidRDefault="00152B0D" w:rsidP="007229EC">
      <w:pPr>
        <w:pStyle w:val="ListParagraph"/>
        <w:numPr>
          <w:ilvl w:val="0"/>
          <w:numId w:val="25"/>
        </w:numPr>
        <w:rPr>
          <w:rFonts w:ascii="Verdana" w:hAnsi="Verdana"/>
          <w:sz w:val="22"/>
          <w:szCs w:val="22"/>
        </w:rPr>
      </w:pPr>
      <w:r w:rsidRPr="00481D63">
        <w:rPr>
          <w:rFonts w:ascii="Verdana" w:hAnsi="Verdana"/>
          <w:sz w:val="22"/>
          <w:szCs w:val="22"/>
        </w:rPr>
        <w:t>downy mildews</w:t>
      </w:r>
    </w:p>
    <w:p w14:paraId="44545C66" w14:textId="77777777" w:rsidR="007229EC" w:rsidRDefault="007229EC" w:rsidP="0046661D">
      <w:pPr>
        <w:rPr>
          <w:rFonts w:ascii="Verdana" w:hAnsi="Verdana"/>
          <w:b/>
          <w:sz w:val="22"/>
          <w:szCs w:val="22"/>
        </w:rPr>
      </w:pPr>
    </w:p>
    <w:p w14:paraId="3511A33C" w14:textId="10CA84C6" w:rsidR="0046661D" w:rsidRPr="00481D63" w:rsidRDefault="00B21D77" w:rsidP="0046661D">
      <w:pPr>
        <w:rPr>
          <w:rFonts w:ascii="Verdana" w:hAnsi="Verdana"/>
          <w:b/>
          <w:sz w:val="22"/>
          <w:szCs w:val="22"/>
        </w:rPr>
      </w:pPr>
      <w:r w:rsidRPr="00481D63">
        <w:rPr>
          <w:rFonts w:ascii="Verdana" w:hAnsi="Verdana"/>
          <w:b/>
          <w:sz w:val="22"/>
          <w:szCs w:val="22"/>
        </w:rPr>
        <w:t>Key Terms:</w:t>
      </w:r>
    </w:p>
    <w:p w14:paraId="622E729B" w14:textId="77777777" w:rsidR="0046661D" w:rsidRPr="00481D63" w:rsidRDefault="0046661D" w:rsidP="00457E7F">
      <w:pPr>
        <w:pStyle w:val="ListParagraph"/>
        <w:numPr>
          <w:ilvl w:val="0"/>
          <w:numId w:val="26"/>
        </w:numPr>
        <w:rPr>
          <w:rFonts w:ascii="Verdana" w:hAnsi="Verdana"/>
          <w:sz w:val="22"/>
          <w:szCs w:val="22"/>
        </w:rPr>
        <w:sectPr w:rsidR="0046661D" w:rsidRPr="00481D63" w:rsidSect="004A673A">
          <w:pgSz w:w="15840" w:h="12240" w:orient="landscape"/>
          <w:pgMar w:top="1440" w:right="1440" w:bottom="1440" w:left="1440" w:header="720" w:footer="720" w:gutter="0"/>
          <w:cols w:space="720"/>
          <w:docGrid w:linePitch="360"/>
        </w:sectPr>
      </w:pPr>
    </w:p>
    <w:p w14:paraId="16D48EED" w14:textId="77777777" w:rsidR="0046661D" w:rsidRPr="00481D63" w:rsidRDefault="00743DC9" w:rsidP="00457E7F">
      <w:pPr>
        <w:pStyle w:val="ListParagraph"/>
        <w:numPr>
          <w:ilvl w:val="0"/>
          <w:numId w:val="26"/>
        </w:numPr>
        <w:rPr>
          <w:rFonts w:ascii="Verdana" w:hAnsi="Verdana"/>
          <w:sz w:val="22"/>
          <w:szCs w:val="22"/>
        </w:rPr>
      </w:pPr>
      <w:r w:rsidRPr="00481D63">
        <w:rPr>
          <w:rFonts w:ascii="Verdana" w:hAnsi="Verdana"/>
          <w:sz w:val="22"/>
          <w:szCs w:val="22"/>
        </w:rPr>
        <w:t>protists</w:t>
      </w:r>
    </w:p>
    <w:p w14:paraId="3738A316" w14:textId="77777777" w:rsidR="00743DC9" w:rsidRPr="00481D63" w:rsidRDefault="00743DC9" w:rsidP="00457E7F">
      <w:pPr>
        <w:pStyle w:val="ListParagraph"/>
        <w:numPr>
          <w:ilvl w:val="0"/>
          <w:numId w:val="26"/>
        </w:numPr>
        <w:rPr>
          <w:rFonts w:ascii="Verdana" w:hAnsi="Verdana"/>
          <w:sz w:val="22"/>
          <w:szCs w:val="22"/>
        </w:rPr>
      </w:pPr>
      <w:r w:rsidRPr="00481D63">
        <w:rPr>
          <w:rFonts w:ascii="Verdana" w:hAnsi="Verdana"/>
          <w:sz w:val="22"/>
          <w:szCs w:val="22"/>
        </w:rPr>
        <w:t>protozoans</w:t>
      </w:r>
    </w:p>
    <w:p w14:paraId="62B01A4D" w14:textId="77777777" w:rsidR="00743DC9" w:rsidRPr="00481D63" w:rsidRDefault="00743DC9" w:rsidP="00457E7F">
      <w:pPr>
        <w:pStyle w:val="ListParagraph"/>
        <w:numPr>
          <w:ilvl w:val="0"/>
          <w:numId w:val="26"/>
        </w:numPr>
        <w:rPr>
          <w:rFonts w:ascii="Verdana" w:hAnsi="Verdana"/>
          <w:sz w:val="22"/>
          <w:szCs w:val="22"/>
        </w:rPr>
      </w:pPr>
      <w:r w:rsidRPr="00481D63">
        <w:rPr>
          <w:rFonts w:ascii="Verdana" w:hAnsi="Verdana"/>
          <w:sz w:val="22"/>
          <w:szCs w:val="22"/>
        </w:rPr>
        <w:t>sarcodines</w:t>
      </w:r>
    </w:p>
    <w:p w14:paraId="756F5196" w14:textId="77777777" w:rsidR="00743DC9" w:rsidRPr="00481D63" w:rsidRDefault="00743DC9" w:rsidP="00457E7F">
      <w:pPr>
        <w:pStyle w:val="ListParagraph"/>
        <w:numPr>
          <w:ilvl w:val="0"/>
          <w:numId w:val="26"/>
        </w:numPr>
        <w:rPr>
          <w:rFonts w:ascii="Verdana" w:hAnsi="Verdana"/>
          <w:sz w:val="22"/>
          <w:szCs w:val="22"/>
        </w:rPr>
      </w:pPr>
      <w:r w:rsidRPr="00481D63">
        <w:rPr>
          <w:rFonts w:ascii="Verdana" w:hAnsi="Verdana"/>
          <w:sz w:val="22"/>
          <w:szCs w:val="22"/>
        </w:rPr>
        <w:t>pseudopods</w:t>
      </w:r>
    </w:p>
    <w:p w14:paraId="23B27910" w14:textId="77777777" w:rsidR="00743DC9" w:rsidRPr="00481D63" w:rsidRDefault="00743DC9" w:rsidP="00457E7F">
      <w:pPr>
        <w:pStyle w:val="ListParagraph"/>
        <w:numPr>
          <w:ilvl w:val="0"/>
          <w:numId w:val="26"/>
        </w:numPr>
        <w:rPr>
          <w:rFonts w:ascii="Verdana" w:hAnsi="Verdana"/>
          <w:sz w:val="22"/>
          <w:szCs w:val="22"/>
        </w:rPr>
      </w:pPr>
      <w:r w:rsidRPr="00481D63">
        <w:rPr>
          <w:rFonts w:ascii="Verdana" w:hAnsi="Verdana"/>
          <w:sz w:val="22"/>
          <w:szCs w:val="22"/>
        </w:rPr>
        <w:t>phagocytosis</w:t>
      </w:r>
    </w:p>
    <w:p w14:paraId="1B44E363" w14:textId="77777777" w:rsidR="00743DC9" w:rsidRPr="00481D63" w:rsidRDefault="00743DC9" w:rsidP="00457E7F">
      <w:pPr>
        <w:pStyle w:val="ListParagraph"/>
        <w:numPr>
          <w:ilvl w:val="0"/>
          <w:numId w:val="26"/>
        </w:numPr>
        <w:rPr>
          <w:rFonts w:ascii="Verdana" w:hAnsi="Verdana"/>
          <w:sz w:val="22"/>
          <w:szCs w:val="22"/>
        </w:rPr>
      </w:pPr>
      <w:r w:rsidRPr="00481D63">
        <w:rPr>
          <w:rFonts w:ascii="Verdana" w:hAnsi="Verdana"/>
          <w:sz w:val="22"/>
          <w:szCs w:val="22"/>
        </w:rPr>
        <w:t>amebic dysentery</w:t>
      </w:r>
    </w:p>
    <w:p w14:paraId="0ADC404F" w14:textId="086A2860" w:rsidR="00743DC9" w:rsidRPr="00481D63" w:rsidRDefault="00743DC9" w:rsidP="00457E7F">
      <w:pPr>
        <w:pStyle w:val="ListParagraph"/>
        <w:numPr>
          <w:ilvl w:val="0"/>
          <w:numId w:val="26"/>
        </w:numPr>
        <w:rPr>
          <w:rFonts w:ascii="Verdana" w:hAnsi="Verdana"/>
          <w:sz w:val="22"/>
          <w:szCs w:val="22"/>
        </w:rPr>
      </w:pPr>
      <w:r w:rsidRPr="00481D63">
        <w:rPr>
          <w:rFonts w:ascii="Verdana" w:hAnsi="Verdana"/>
          <w:sz w:val="22"/>
          <w:szCs w:val="22"/>
        </w:rPr>
        <w:t>ciliates</w:t>
      </w:r>
    </w:p>
    <w:p w14:paraId="16A5F600" w14:textId="77777777" w:rsidR="00743DC9" w:rsidRPr="00481D63" w:rsidRDefault="00743DC9" w:rsidP="00457E7F">
      <w:pPr>
        <w:pStyle w:val="ListParagraph"/>
        <w:numPr>
          <w:ilvl w:val="0"/>
          <w:numId w:val="26"/>
        </w:numPr>
        <w:rPr>
          <w:rFonts w:ascii="Verdana" w:hAnsi="Verdana"/>
          <w:sz w:val="22"/>
          <w:szCs w:val="22"/>
        </w:rPr>
      </w:pPr>
      <w:r w:rsidRPr="00481D63">
        <w:rPr>
          <w:rFonts w:ascii="Verdana" w:hAnsi="Verdana"/>
          <w:sz w:val="22"/>
          <w:szCs w:val="22"/>
        </w:rPr>
        <w:t>conjugation</w:t>
      </w:r>
    </w:p>
    <w:p w14:paraId="67C1BE54" w14:textId="22C6EDD4" w:rsidR="00743DC9" w:rsidRPr="00481D63" w:rsidRDefault="00743DC9" w:rsidP="00457E7F">
      <w:pPr>
        <w:pStyle w:val="ListParagraph"/>
        <w:numPr>
          <w:ilvl w:val="0"/>
          <w:numId w:val="26"/>
        </w:numPr>
        <w:ind w:left="810" w:hanging="450"/>
        <w:rPr>
          <w:rFonts w:ascii="Verdana" w:hAnsi="Verdana"/>
          <w:sz w:val="22"/>
          <w:szCs w:val="22"/>
        </w:rPr>
      </w:pPr>
      <w:r w:rsidRPr="00481D63">
        <w:rPr>
          <w:rFonts w:ascii="Verdana" w:hAnsi="Verdana"/>
          <w:sz w:val="22"/>
          <w:szCs w:val="22"/>
        </w:rPr>
        <w:br w:type="column"/>
      </w:r>
      <w:r w:rsidRPr="00481D63">
        <w:rPr>
          <w:rFonts w:ascii="Verdana" w:hAnsi="Verdana"/>
          <w:sz w:val="22"/>
          <w:szCs w:val="22"/>
        </w:rPr>
        <w:t>zooflagellates</w:t>
      </w:r>
    </w:p>
    <w:p w14:paraId="2A9AA0A5" w14:textId="77777777" w:rsidR="00743DC9" w:rsidRPr="00481D63" w:rsidRDefault="00743DC9" w:rsidP="00457E7F">
      <w:pPr>
        <w:pStyle w:val="ListParagraph"/>
        <w:numPr>
          <w:ilvl w:val="0"/>
          <w:numId w:val="26"/>
        </w:numPr>
        <w:ind w:left="810" w:hanging="450"/>
        <w:rPr>
          <w:rFonts w:ascii="Verdana" w:hAnsi="Verdana"/>
          <w:sz w:val="22"/>
          <w:szCs w:val="22"/>
        </w:rPr>
      </w:pPr>
      <w:r w:rsidRPr="00481D63">
        <w:rPr>
          <w:rFonts w:ascii="Verdana" w:hAnsi="Verdana"/>
          <w:sz w:val="22"/>
          <w:szCs w:val="22"/>
        </w:rPr>
        <w:t>sporozoans</w:t>
      </w:r>
    </w:p>
    <w:p w14:paraId="5B29A2DB" w14:textId="77777777" w:rsidR="00743DC9" w:rsidRPr="00481D63" w:rsidRDefault="00743DC9" w:rsidP="00457E7F">
      <w:pPr>
        <w:pStyle w:val="ListParagraph"/>
        <w:numPr>
          <w:ilvl w:val="0"/>
          <w:numId w:val="26"/>
        </w:numPr>
        <w:ind w:left="810" w:hanging="450"/>
        <w:rPr>
          <w:rFonts w:ascii="Verdana" w:hAnsi="Verdana"/>
          <w:sz w:val="22"/>
          <w:szCs w:val="22"/>
        </w:rPr>
      </w:pPr>
      <w:r w:rsidRPr="00481D63">
        <w:rPr>
          <w:rFonts w:ascii="Verdana" w:hAnsi="Verdana"/>
          <w:sz w:val="22"/>
          <w:szCs w:val="22"/>
        </w:rPr>
        <w:t>algae</w:t>
      </w:r>
    </w:p>
    <w:p w14:paraId="50E3116E" w14:textId="77777777" w:rsidR="00743DC9" w:rsidRPr="00481D63" w:rsidRDefault="00743DC9" w:rsidP="00457E7F">
      <w:pPr>
        <w:pStyle w:val="ListParagraph"/>
        <w:numPr>
          <w:ilvl w:val="0"/>
          <w:numId w:val="26"/>
        </w:numPr>
        <w:ind w:left="810" w:hanging="450"/>
        <w:rPr>
          <w:rFonts w:ascii="Verdana" w:hAnsi="Verdana"/>
          <w:sz w:val="22"/>
          <w:szCs w:val="22"/>
        </w:rPr>
      </w:pPr>
      <w:r w:rsidRPr="00481D63">
        <w:rPr>
          <w:rFonts w:ascii="Verdana" w:hAnsi="Verdana"/>
          <w:sz w:val="22"/>
          <w:szCs w:val="22"/>
        </w:rPr>
        <w:t>diatoms</w:t>
      </w:r>
    </w:p>
    <w:p w14:paraId="76CF4EFB" w14:textId="77777777" w:rsidR="00743DC9" w:rsidRPr="00481D63" w:rsidRDefault="00743DC9" w:rsidP="00457E7F">
      <w:pPr>
        <w:pStyle w:val="ListParagraph"/>
        <w:numPr>
          <w:ilvl w:val="0"/>
          <w:numId w:val="26"/>
        </w:numPr>
        <w:ind w:left="810" w:hanging="450"/>
        <w:rPr>
          <w:rFonts w:ascii="Verdana" w:hAnsi="Verdana"/>
          <w:sz w:val="22"/>
          <w:szCs w:val="22"/>
        </w:rPr>
      </w:pPr>
      <w:r w:rsidRPr="00481D63">
        <w:rPr>
          <w:rFonts w:ascii="Verdana" w:hAnsi="Verdana"/>
          <w:sz w:val="22"/>
          <w:szCs w:val="22"/>
        </w:rPr>
        <w:t>diatomaceous earth</w:t>
      </w:r>
    </w:p>
    <w:p w14:paraId="41272195" w14:textId="154037DC" w:rsidR="00743DC9" w:rsidRPr="00481D63" w:rsidRDefault="00743DC9" w:rsidP="00457E7F">
      <w:pPr>
        <w:pStyle w:val="ListParagraph"/>
        <w:numPr>
          <w:ilvl w:val="0"/>
          <w:numId w:val="26"/>
        </w:numPr>
        <w:ind w:left="810" w:hanging="450"/>
        <w:rPr>
          <w:rFonts w:ascii="Verdana" w:hAnsi="Verdana"/>
          <w:sz w:val="22"/>
          <w:szCs w:val="22"/>
        </w:rPr>
      </w:pPr>
      <w:r w:rsidRPr="00481D63">
        <w:rPr>
          <w:rFonts w:ascii="Verdana" w:hAnsi="Verdana"/>
          <w:sz w:val="22"/>
          <w:szCs w:val="22"/>
        </w:rPr>
        <w:t>dinoflagellates</w:t>
      </w:r>
    </w:p>
    <w:p w14:paraId="280513E8" w14:textId="33251661" w:rsidR="00743DC9" w:rsidRPr="00481D63" w:rsidRDefault="00743DC9" w:rsidP="00457E7F">
      <w:pPr>
        <w:pStyle w:val="ListParagraph"/>
        <w:numPr>
          <w:ilvl w:val="0"/>
          <w:numId w:val="26"/>
        </w:numPr>
        <w:ind w:left="810" w:hanging="450"/>
        <w:rPr>
          <w:rFonts w:ascii="Verdana" w:hAnsi="Verdana"/>
          <w:sz w:val="22"/>
          <w:szCs w:val="22"/>
        </w:rPr>
      </w:pPr>
      <w:r w:rsidRPr="00481D63">
        <w:rPr>
          <w:rFonts w:ascii="Verdana" w:hAnsi="Verdana"/>
          <w:sz w:val="22"/>
          <w:szCs w:val="22"/>
        </w:rPr>
        <w:t>bioluminescence</w:t>
      </w:r>
    </w:p>
    <w:p w14:paraId="4D07284B" w14:textId="77777777" w:rsidR="00743DC9" w:rsidRPr="00481D63" w:rsidRDefault="00743DC9" w:rsidP="00457E7F">
      <w:pPr>
        <w:pStyle w:val="ListParagraph"/>
        <w:numPr>
          <w:ilvl w:val="0"/>
          <w:numId w:val="26"/>
        </w:numPr>
        <w:ind w:left="810" w:hanging="450"/>
        <w:rPr>
          <w:rFonts w:ascii="Verdana" w:hAnsi="Verdana"/>
          <w:sz w:val="22"/>
          <w:szCs w:val="22"/>
        </w:rPr>
      </w:pPr>
      <w:r w:rsidRPr="00481D63">
        <w:rPr>
          <w:rFonts w:ascii="Verdana" w:hAnsi="Verdana"/>
          <w:sz w:val="22"/>
          <w:szCs w:val="22"/>
        </w:rPr>
        <w:t>red tide</w:t>
      </w:r>
    </w:p>
    <w:p w14:paraId="32815DD2" w14:textId="77777777" w:rsidR="00743DC9" w:rsidRPr="00481D63" w:rsidRDefault="00743DC9" w:rsidP="00457E7F">
      <w:pPr>
        <w:pStyle w:val="ListParagraph"/>
        <w:numPr>
          <w:ilvl w:val="0"/>
          <w:numId w:val="26"/>
        </w:numPr>
        <w:ind w:left="810" w:hanging="450"/>
        <w:rPr>
          <w:rFonts w:ascii="Verdana" w:hAnsi="Verdana"/>
          <w:sz w:val="22"/>
          <w:szCs w:val="22"/>
        </w:rPr>
      </w:pPr>
      <w:r w:rsidRPr="00481D63">
        <w:rPr>
          <w:rFonts w:ascii="Verdana" w:hAnsi="Verdana"/>
          <w:sz w:val="22"/>
          <w:szCs w:val="22"/>
        </w:rPr>
        <w:t>plankton</w:t>
      </w:r>
    </w:p>
    <w:p w14:paraId="48AC9E1D" w14:textId="449E9949" w:rsidR="00743DC9" w:rsidRPr="00481D63" w:rsidRDefault="00743DC9" w:rsidP="00457E7F">
      <w:pPr>
        <w:pStyle w:val="ListParagraph"/>
        <w:numPr>
          <w:ilvl w:val="0"/>
          <w:numId w:val="26"/>
        </w:numPr>
        <w:ind w:left="810" w:hanging="450"/>
        <w:rPr>
          <w:rFonts w:ascii="Verdana" w:hAnsi="Verdana"/>
          <w:sz w:val="22"/>
          <w:szCs w:val="22"/>
        </w:rPr>
      </w:pPr>
      <w:r w:rsidRPr="00481D63">
        <w:rPr>
          <w:rFonts w:ascii="Verdana" w:hAnsi="Verdana"/>
          <w:sz w:val="22"/>
          <w:szCs w:val="22"/>
        </w:rPr>
        <w:br w:type="column"/>
      </w:r>
      <w:r w:rsidRPr="00481D63">
        <w:rPr>
          <w:rFonts w:ascii="Verdana" w:hAnsi="Verdana"/>
          <w:sz w:val="22"/>
          <w:szCs w:val="22"/>
        </w:rPr>
        <w:t>phytoplankton</w:t>
      </w:r>
    </w:p>
    <w:p w14:paraId="6CDEE113" w14:textId="77777777" w:rsidR="00743DC9" w:rsidRPr="00481D63" w:rsidRDefault="00743DC9" w:rsidP="00457E7F">
      <w:pPr>
        <w:pStyle w:val="ListParagraph"/>
        <w:numPr>
          <w:ilvl w:val="0"/>
          <w:numId w:val="26"/>
        </w:numPr>
        <w:ind w:left="810" w:hanging="450"/>
        <w:rPr>
          <w:rFonts w:ascii="Verdana" w:hAnsi="Verdana"/>
          <w:sz w:val="22"/>
          <w:szCs w:val="22"/>
        </w:rPr>
      </w:pPr>
      <w:r w:rsidRPr="00481D63">
        <w:rPr>
          <w:rFonts w:ascii="Verdana" w:hAnsi="Verdana"/>
          <w:sz w:val="22"/>
          <w:szCs w:val="22"/>
        </w:rPr>
        <w:t xml:space="preserve">zooplankton </w:t>
      </w:r>
    </w:p>
    <w:p w14:paraId="32D98EBB" w14:textId="77777777" w:rsidR="00743DC9" w:rsidRPr="00481D63" w:rsidRDefault="00743DC9" w:rsidP="00457E7F">
      <w:pPr>
        <w:pStyle w:val="ListParagraph"/>
        <w:numPr>
          <w:ilvl w:val="0"/>
          <w:numId w:val="26"/>
        </w:numPr>
        <w:ind w:left="810" w:hanging="450"/>
        <w:rPr>
          <w:rFonts w:ascii="Verdana" w:hAnsi="Verdana"/>
          <w:sz w:val="22"/>
          <w:szCs w:val="22"/>
        </w:rPr>
      </w:pPr>
      <w:r w:rsidRPr="00481D63">
        <w:rPr>
          <w:rFonts w:ascii="Verdana" w:hAnsi="Verdana"/>
          <w:sz w:val="22"/>
          <w:szCs w:val="22"/>
        </w:rPr>
        <w:t>red algae</w:t>
      </w:r>
    </w:p>
    <w:p w14:paraId="30ACE99F" w14:textId="77777777" w:rsidR="00743DC9" w:rsidRPr="00481D63" w:rsidRDefault="00743DC9" w:rsidP="00457E7F">
      <w:pPr>
        <w:pStyle w:val="ListParagraph"/>
        <w:numPr>
          <w:ilvl w:val="0"/>
          <w:numId w:val="26"/>
        </w:numPr>
        <w:ind w:left="810" w:hanging="450"/>
        <w:rPr>
          <w:rFonts w:ascii="Verdana" w:hAnsi="Verdana"/>
          <w:sz w:val="22"/>
          <w:szCs w:val="22"/>
        </w:rPr>
      </w:pPr>
      <w:r w:rsidRPr="00481D63">
        <w:rPr>
          <w:rFonts w:ascii="Verdana" w:hAnsi="Verdana"/>
          <w:sz w:val="22"/>
          <w:szCs w:val="22"/>
        </w:rPr>
        <w:t>brown algae</w:t>
      </w:r>
    </w:p>
    <w:p w14:paraId="60C9ABC7" w14:textId="77777777" w:rsidR="00743DC9" w:rsidRPr="00481D63" w:rsidRDefault="00743DC9" w:rsidP="00457E7F">
      <w:pPr>
        <w:pStyle w:val="ListParagraph"/>
        <w:numPr>
          <w:ilvl w:val="0"/>
          <w:numId w:val="26"/>
        </w:numPr>
        <w:ind w:left="810" w:hanging="450"/>
        <w:rPr>
          <w:rFonts w:ascii="Verdana" w:hAnsi="Verdana"/>
          <w:sz w:val="22"/>
          <w:szCs w:val="22"/>
        </w:rPr>
      </w:pPr>
      <w:r w:rsidRPr="00481D63">
        <w:rPr>
          <w:rFonts w:ascii="Verdana" w:hAnsi="Verdana"/>
          <w:sz w:val="22"/>
          <w:szCs w:val="22"/>
        </w:rPr>
        <w:t>kelp green algae</w:t>
      </w:r>
    </w:p>
    <w:p w14:paraId="2E7C5999" w14:textId="77777777" w:rsidR="00743DC9" w:rsidRPr="00481D63" w:rsidRDefault="00743DC9" w:rsidP="00457E7F">
      <w:pPr>
        <w:pStyle w:val="ListParagraph"/>
        <w:numPr>
          <w:ilvl w:val="0"/>
          <w:numId w:val="26"/>
        </w:numPr>
        <w:ind w:left="810" w:hanging="450"/>
        <w:rPr>
          <w:rFonts w:ascii="Verdana" w:hAnsi="Verdana"/>
          <w:sz w:val="22"/>
          <w:szCs w:val="22"/>
        </w:rPr>
      </w:pPr>
      <w:r w:rsidRPr="00481D63">
        <w:rPr>
          <w:rFonts w:ascii="Verdana" w:hAnsi="Verdana"/>
          <w:sz w:val="22"/>
          <w:szCs w:val="22"/>
        </w:rPr>
        <w:t>lichen</w:t>
      </w:r>
    </w:p>
    <w:p w14:paraId="7A1197C3" w14:textId="77777777" w:rsidR="00743DC9" w:rsidRPr="00481D63" w:rsidRDefault="00743DC9" w:rsidP="00457E7F">
      <w:pPr>
        <w:pStyle w:val="ListParagraph"/>
        <w:numPr>
          <w:ilvl w:val="0"/>
          <w:numId w:val="26"/>
        </w:numPr>
        <w:ind w:left="810" w:hanging="450"/>
        <w:rPr>
          <w:rFonts w:ascii="Verdana" w:hAnsi="Verdana"/>
          <w:sz w:val="22"/>
          <w:szCs w:val="22"/>
        </w:rPr>
      </w:pPr>
      <w:r w:rsidRPr="00481D63">
        <w:rPr>
          <w:rFonts w:ascii="Verdana" w:hAnsi="Verdana"/>
          <w:sz w:val="22"/>
          <w:szCs w:val="22"/>
        </w:rPr>
        <w:t>slime molds</w:t>
      </w:r>
    </w:p>
    <w:p w14:paraId="0FF004D6" w14:textId="1DA204D2" w:rsidR="00743DC9" w:rsidRPr="00481D63" w:rsidRDefault="00743DC9" w:rsidP="00457E7F">
      <w:pPr>
        <w:pStyle w:val="ListParagraph"/>
        <w:numPr>
          <w:ilvl w:val="0"/>
          <w:numId w:val="26"/>
        </w:numPr>
        <w:ind w:left="810" w:hanging="450"/>
        <w:rPr>
          <w:rFonts w:ascii="Verdana" w:hAnsi="Verdana"/>
          <w:sz w:val="22"/>
          <w:szCs w:val="22"/>
        </w:rPr>
      </w:pPr>
      <w:r w:rsidRPr="00481D63">
        <w:rPr>
          <w:rFonts w:ascii="Verdana" w:hAnsi="Verdana"/>
          <w:sz w:val="22"/>
          <w:szCs w:val="22"/>
        </w:rPr>
        <w:t>water molds</w:t>
      </w:r>
    </w:p>
    <w:p w14:paraId="02F155D5" w14:textId="7E72AFAD" w:rsidR="00743DC9" w:rsidRPr="00481D63" w:rsidRDefault="00743DC9" w:rsidP="00457E7F">
      <w:pPr>
        <w:pStyle w:val="ListParagraph"/>
        <w:numPr>
          <w:ilvl w:val="0"/>
          <w:numId w:val="26"/>
        </w:numPr>
        <w:ind w:left="810" w:hanging="450"/>
        <w:rPr>
          <w:rFonts w:ascii="Verdana" w:hAnsi="Verdana"/>
          <w:sz w:val="22"/>
          <w:szCs w:val="22"/>
        </w:rPr>
        <w:sectPr w:rsidR="00743DC9" w:rsidRPr="00481D63" w:rsidSect="00743DC9">
          <w:type w:val="continuous"/>
          <w:pgSz w:w="15840" w:h="12240" w:orient="landscape"/>
          <w:pgMar w:top="1440" w:right="1440" w:bottom="1440" w:left="1440" w:header="720" w:footer="720" w:gutter="0"/>
          <w:cols w:num="3" w:space="720"/>
          <w:docGrid w:linePitch="360"/>
        </w:sectPr>
      </w:pPr>
      <w:r w:rsidRPr="00481D63">
        <w:rPr>
          <w:rFonts w:ascii="Verdana" w:hAnsi="Verdana"/>
          <w:sz w:val="22"/>
          <w:szCs w:val="22"/>
        </w:rPr>
        <w:t>downy mildew</w:t>
      </w:r>
    </w:p>
    <w:p w14:paraId="34D0EA73" w14:textId="6B5901CE" w:rsidR="00B754F7" w:rsidRPr="00481D63" w:rsidRDefault="00896720" w:rsidP="00B754F7">
      <w:pPr>
        <w:rPr>
          <w:rFonts w:ascii="Verdana" w:hAnsi="Verdana"/>
          <w:b/>
          <w:sz w:val="22"/>
          <w:szCs w:val="22"/>
        </w:rPr>
      </w:pPr>
      <w:r w:rsidRPr="00481D63">
        <w:rPr>
          <w:rFonts w:ascii="Verdana" w:hAnsi="Verdana"/>
          <w:b/>
          <w:sz w:val="22"/>
          <w:szCs w:val="22"/>
        </w:rPr>
        <w:lastRenderedPageBreak/>
        <w:t>Protists</w:t>
      </w:r>
      <w:r w:rsidR="00B754F7" w:rsidRPr="00481D63">
        <w:rPr>
          <w:rFonts w:ascii="Verdana" w:hAnsi="Verdana"/>
          <w:b/>
          <w:sz w:val="22"/>
          <w:szCs w:val="22"/>
        </w:rPr>
        <w:t xml:space="preserve"> Resources included in this Bundle:</w:t>
      </w:r>
    </w:p>
    <w:p w14:paraId="4DBF1E49" w14:textId="6216BAEC" w:rsidR="00B754F7" w:rsidRPr="00481D63" w:rsidRDefault="00B754F7" w:rsidP="00457E7F">
      <w:pPr>
        <w:pStyle w:val="ListParagraph"/>
        <w:numPr>
          <w:ilvl w:val="0"/>
          <w:numId w:val="14"/>
        </w:numPr>
        <w:rPr>
          <w:rFonts w:ascii="Verdana" w:hAnsi="Verdana"/>
          <w:sz w:val="22"/>
          <w:szCs w:val="22"/>
        </w:rPr>
      </w:pPr>
      <w:r w:rsidRPr="00481D63">
        <w:rPr>
          <w:rFonts w:ascii="Verdana" w:hAnsi="Verdana"/>
          <w:sz w:val="22"/>
          <w:szCs w:val="22"/>
        </w:rPr>
        <w:t>PowerPoint &amp; Notes (PPT) – Slide numbers are listed in parentheses</w:t>
      </w:r>
    </w:p>
    <w:p w14:paraId="00AA8E34" w14:textId="1396A8A3" w:rsidR="00B754F7" w:rsidRPr="00481D63" w:rsidRDefault="00B754F7" w:rsidP="00457E7F">
      <w:pPr>
        <w:pStyle w:val="ListParagraph"/>
        <w:numPr>
          <w:ilvl w:val="0"/>
          <w:numId w:val="14"/>
        </w:numPr>
        <w:rPr>
          <w:rFonts w:ascii="Verdana" w:hAnsi="Verdana"/>
          <w:sz w:val="22"/>
          <w:szCs w:val="22"/>
        </w:rPr>
      </w:pPr>
      <w:r w:rsidRPr="00481D63">
        <w:rPr>
          <w:rFonts w:ascii="Verdana" w:hAnsi="Verdana"/>
          <w:sz w:val="22"/>
          <w:szCs w:val="22"/>
        </w:rPr>
        <w:t>Supplements – File numbers are listed in parentheses. Teacher’s Guide in the “Read First” document gives an overview of each activity.</w:t>
      </w:r>
    </w:p>
    <w:p w14:paraId="15D036DB" w14:textId="67BD87B3" w:rsidR="00B81CFD" w:rsidRPr="00481D63" w:rsidRDefault="00B81CFD" w:rsidP="00457E7F">
      <w:pPr>
        <w:pStyle w:val="ListParagraph"/>
        <w:numPr>
          <w:ilvl w:val="0"/>
          <w:numId w:val="14"/>
        </w:numPr>
        <w:rPr>
          <w:rFonts w:ascii="Verdana" w:hAnsi="Verdana"/>
          <w:sz w:val="22"/>
          <w:szCs w:val="22"/>
        </w:rPr>
      </w:pPr>
      <w:r w:rsidRPr="00481D63">
        <w:rPr>
          <w:rFonts w:ascii="Verdana" w:hAnsi="Verdana"/>
          <w:sz w:val="22"/>
          <w:szCs w:val="22"/>
        </w:rPr>
        <w:t xml:space="preserve">Lab: </w:t>
      </w:r>
    </w:p>
    <w:p w14:paraId="5C820888" w14:textId="6654EA9B" w:rsidR="00B754F7" w:rsidRPr="00481D63" w:rsidRDefault="00B754F7" w:rsidP="00457E7F">
      <w:pPr>
        <w:pStyle w:val="ListParagraph"/>
        <w:numPr>
          <w:ilvl w:val="0"/>
          <w:numId w:val="14"/>
        </w:numPr>
        <w:rPr>
          <w:rFonts w:ascii="Verdana" w:hAnsi="Verdana"/>
          <w:sz w:val="22"/>
          <w:szCs w:val="22"/>
        </w:rPr>
      </w:pPr>
      <w:r w:rsidRPr="00481D63">
        <w:rPr>
          <w:rFonts w:ascii="Verdana" w:hAnsi="Verdana"/>
          <w:sz w:val="22"/>
          <w:szCs w:val="22"/>
        </w:rPr>
        <w:t xml:space="preserve">Task Cards – These can be used as a station activity that will take most of a class period OR use one at a time or a few at a time throughout the chapter. Includes a PPT Review. </w:t>
      </w:r>
    </w:p>
    <w:p w14:paraId="038E2875" w14:textId="77777777" w:rsidR="00B754F7" w:rsidRPr="00481D63" w:rsidRDefault="00B754F7" w:rsidP="00B754F7">
      <w:pPr>
        <w:rPr>
          <w:rFonts w:ascii="Verdana" w:hAnsi="Verdana"/>
          <w:sz w:val="22"/>
          <w:szCs w:val="22"/>
        </w:rPr>
      </w:pPr>
    </w:p>
    <w:p w14:paraId="5BDEB13A" w14:textId="2B223E16" w:rsidR="00B754F7" w:rsidRPr="00481D63" w:rsidRDefault="00B754F7" w:rsidP="00B754F7">
      <w:pPr>
        <w:rPr>
          <w:rFonts w:ascii="Verdana" w:hAnsi="Verdana"/>
          <w:sz w:val="22"/>
          <w:szCs w:val="22"/>
        </w:rPr>
      </w:pPr>
      <w:r w:rsidRPr="00481D63">
        <w:rPr>
          <w:rFonts w:ascii="Verdana" w:hAnsi="Verdana"/>
          <w:sz w:val="22"/>
          <w:szCs w:val="22"/>
        </w:rPr>
        <w:t>Suggested resource:</w:t>
      </w:r>
    </w:p>
    <w:p w14:paraId="47AEED53" w14:textId="77777777" w:rsidR="007229EC" w:rsidRDefault="007229EC" w:rsidP="007229EC">
      <w:pPr>
        <w:ind w:firstLine="720"/>
        <w:rPr>
          <w:rStyle w:val="Hyperlink"/>
          <w:rFonts w:ascii="Verdana" w:hAnsi="Verdana"/>
          <w:color w:val="000000" w:themeColor="text1"/>
          <w:sz w:val="22"/>
          <w:szCs w:val="22"/>
          <w:u w:val="none"/>
        </w:rPr>
      </w:pPr>
      <w:hyperlink r:id="rId12" w:history="1">
        <w:r w:rsidR="00896720" w:rsidRPr="007229EC">
          <w:rPr>
            <w:rStyle w:val="Hyperlink"/>
            <w:rFonts w:ascii="Verdana" w:hAnsi="Verdana"/>
            <w:sz w:val="22"/>
            <w:szCs w:val="22"/>
          </w:rPr>
          <w:t>Protists</w:t>
        </w:r>
        <w:r w:rsidR="00B81CFD" w:rsidRPr="007229EC">
          <w:rPr>
            <w:rStyle w:val="Hyperlink"/>
            <w:rFonts w:ascii="Verdana" w:hAnsi="Verdana"/>
            <w:sz w:val="22"/>
            <w:szCs w:val="22"/>
          </w:rPr>
          <w:t xml:space="preserve"> Review Qubes</w:t>
        </w:r>
      </w:hyperlink>
      <w:r w:rsidR="00B754F7" w:rsidRPr="00481D63">
        <w:rPr>
          <w:rFonts w:ascii="Verdana" w:hAnsi="Verdana"/>
          <w:color w:val="000000" w:themeColor="text1"/>
          <w:sz w:val="22"/>
          <w:szCs w:val="22"/>
        </w:rPr>
        <w:t xml:space="preserve"> </w:t>
      </w:r>
      <w:r>
        <w:rPr>
          <w:rStyle w:val="Hyperlink"/>
          <w:rFonts w:ascii="Verdana" w:hAnsi="Verdana"/>
          <w:color w:val="000000" w:themeColor="text1"/>
          <w:sz w:val="22"/>
          <w:szCs w:val="22"/>
          <w:u w:val="none"/>
        </w:rPr>
        <w:t>as an alternative or addition to the Review Sh</w:t>
      </w:r>
      <w:r>
        <w:rPr>
          <w:rStyle w:val="Hyperlink"/>
          <w:rFonts w:ascii="Verdana" w:hAnsi="Verdana"/>
          <w:color w:val="000000" w:themeColor="text1"/>
          <w:sz w:val="22"/>
          <w:szCs w:val="22"/>
          <w:u w:val="none"/>
        </w:rPr>
        <w:t>eet</w:t>
      </w:r>
    </w:p>
    <w:p w14:paraId="7341CAB0" w14:textId="77777777" w:rsidR="007229EC" w:rsidRDefault="007229EC" w:rsidP="007229EC">
      <w:pPr>
        <w:ind w:firstLine="720"/>
        <w:rPr>
          <w:rStyle w:val="Hyperlink"/>
          <w:rFonts w:ascii="Verdana" w:hAnsi="Verdana"/>
          <w:color w:val="000000" w:themeColor="text1"/>
          <w:sz w:val="22"/>
          <w:szCs w:val="22"/>
          <w:u w:val="none"/>
        </w:rPr>
      </w:pPr>
    </w:p>
    <w:tbl>
      <w:tblPr>
        <w:tblStyle w:val="TableGrid"/>
        <w:tblW w:w="0" w:type="auto"/>
        <w:tblLook w:val="04A0" w:firstRow="1" w:lastRow="0" w:firstColumn="1" w:lastColumn="0" w:noHBand="0" w:noVBand="1"/>
      </w:tblPr>
      <w:tblGrid>
        <w:gridCol w:w="1059"/>
        <w:gridCol w:w="2133"/>
        <w:gridCol w:w="6538"/>
        <w:gridCol w:w="1074"/>
        <w:gridCol w:w="1078"/>
        <w:gridCol w:w="1068"/>
      </w:tblGrid>
      <w:tr w:rsidR="007229EC" w:rsidRPr="00481D63" w14:paraId="735A35F0" w14:textId="77777777" w:rsidTr="00B578CD">
        <w:trPr>
          <w:trHeight w:val="100"/>
        </w:trPr>
        <w:tc>
          <w:tcPr>
            <w:tcW w:w="1059" w:type="dxa"/>
            <w:vMerge w:val="restart"/>
          </w:tcPr>
          <w:p w14:paraId="76909188" w14:textId="77777777" w:rsidR="007229EC" w:rsidRPr="00481D63" w:rsidRDefault="007229EC" w:rsidP="00B578CD">
            <w:pPr>
              <w:rPr>
                <w:rFonts w:ascii="Verdana" w:hAnsi="Verdana"/>
                <w:b/>
                <w:sz w:val="22"/>
                <w:szCs w:val="22"/>
              </w:rPr>
            </w:pPr>
            <w:r w:rsidRPr="00481D63">
              <w:rPr>
                <w:rFonts w:ascii="Verdana" w:hAnsi="Verdana"/>
                <w:b/>
                <w:sz w:val="22"/>
                <w:szCs w:val="22"/>
              </w:rPr>
              <w:t>Day(s)</w:t>
            </w:r>
          </w:p>
        </w:tc>
        <w:tc>
          <w:tcPr>
            <w:tcW w:w="2133" w:type="dxa"/>
            <w:vMerge w:val="restart"/>
          </w:tcPr>
          <w:p w14:paraId="232BFBF4" w14:textId="77777777" w:rsidR="007229EC" w:rsidRPr="00481D63" w:rsidRDefault="007229EC" w:rsidP="00B578CD">
            <w:pPr>
              <w:rPr>
                <w:rFonts w:ascii="Verdana" w:hAnsi="Verdana"/>
                <w:b/>
                <w:sz w:val="22"/>
                <w:szCs w:val="22"/>
              </w:rPr>
            </w:pPr>
            <w:r w:rsidRPr="00481D63">
              <w:rPr>
                <w:rFonts w:ascii="Verdana" w:hAnsi="Verdana"/>
                <w:b/>
                <w:sz w:val="22"/>
                <w:szCs w:val="22"/>
              </w:rPr>
              <w:t>Source</w:t>
            </w:r>
          </w:p>
        </w:tc>
        <w:tc>
          <w:tcPr>
            <w:tcW w:w="6538" w:type="dxa"/>
            <w:vMerge w:val="restart"/>
          </w:tcPr>
          <w:p w14:paraId="696D88B2" w14:textId="77777777" w:rsidR="007229EC" w:rsidRPr="00481D63" w:rsidRDefault="007229EC" w:rsidP="00B578CD">
            <w:pPr>
              <w:rPr>
                <w:rFonts w:ascii="Verdana" w:hAnsi="Verdana"/>
                <w:b/>
                <w:sz w:val="22"/>
                <w:szCs w:val="22"/>
              </w:rPr>
            </w:pPr>
            <w:r w:rsidRPr="00481D63">
              <w:rPr>
                <w:rFonts w:ascii="Verdana" w:hAnsi="Verdana"/>
                <w:b/>
                <w:sz w:val="22"/>
                <w:szCs w:val="22"/>
              </w:rPr>
              <w:t>Activity</w:t>
            </w:r>
          </w:p>
        </w:tc>
        <w:tc>
          <w:tcPr>
            <w:tcW w:w="3220" w:type="dxa"/>
            <w:gridSpan w:val="3"/>
          </w:tcPr>
          <w:p w14:paraId="2A21F253" w14:textId="77777777" w:rsidR="007229EC" w:rsidRPr="00481D63" w:rsidRDefault="007229EC" w:rsidP="00B578CD">
            <w:pPr>
              <w:jc w:val="center"/>
              <w:rPr>
                <w:rFonts w:ascii="Verdana" w:hAnsi="Verdana"/>
                <w:b/>
                <w:sz w:val="22"/>
                <w:szCs w:val="22"/>
              </w:rPr>
            </w:pPr>
            <w:r w:rsidRPr="00481D63">
              <w:rPr>
                <w:rFonts w:ascii="Verdana" w:hAnsi="Verdana"/>
                <w:b/>
                <w:sz w:val="22"/>
                <w:szCs w:val="22"/>
              </w:rPr>
              <w:t>NGSS</w:t>
            </w:r>
          </w:p>
        </w:tc>
      </w:tr>
      <w:tr w:rsidR="007229EC" w:rsidRPr="00481D63" w14:paraId="799203A5" w14:textId="77777777" w:rsidTr="00B578CD">
        <w:trPr>
          <w:trHeight w:val="100"/>
        </w:trPr>
        <w:tc>
          <w:tcPr>
            <w:tcW w:w="1059" w:type="dxa"/>
            <w:vMerge/>
          </w:tcPr>
          <w:p w14:paraId="66D42595" w14:textId="77777777" w:rsidR="007229EC" w:rsidRPr="00481D63" w:rsidRDefault="007229EC" w:rsidP="00B578CD">
            <w:pPr>
              <w:rPr>
                <w:rFonts w:ascii="Verdana" w:hAnsi="Verdana"/>
                <w:b/>
                <w:sz w:val="22"/>
                <w:szCs w:val="22"/>
              </w:rPr>
            </w:pPr>
          </w:p>
        </w:tc>
        <w:tc>
          <w:tcPr>
            <w:tcW w:w="2133" w:type="dxa"/>
            <w:vMerge/>
          </w:tcPr>
          <w:p w14:paraId="73B2A675" w14:textId="77777777" w:rsidR="007229EC" w:rsidRPr="00481D63" w:rsidRDefault="007229EC" w:rsidP="00B578CD">
            <w:pPr>
              <w:rPr>
                <w:rFonts w:ascii="Verdana" w:hAnsi="Verdana"/>
                <w:b/>
                <w:sz w:val="22"/>
                <w:szCs w:val="22"/>
              </w:rPr>
            </w:pPr>
          </w:p>
        </w:tc>
        <w:tc>
          <w:tcPr>
            <w:tcW w:w="6538" w:type="dxa"/>
            <w:vMerge/>
          </w:tcPr>
          <w:p w14:paraId="27A8D4D6" w14:textId="77777777" w:rsidR="007229EC" w:rsidRPr="00481D63" w:rsidRDefault="007229EC" w:rsidP="00B578CD">
            <w:pPr>
              <w:rPr>
                <w:rFonts w:ascii="Verdana" w:hAnsi="Verdana"/>
                <w:b/>
                <w:sz w:val="22"/>
                <w:szCs w:val="22"/>
              </w:rPr>
            </w:pPr>
          </w:p>
        </w:tc>
        <w:tc>
          <w:tcPr>
            <w:tcW w:w="1074" w:type="dxa"/>
          </w:tcPr>
          <w:p w14:paraId="12F9D2D0" w14:textId="77777777" w:rsidR="007229EC" w:rsidRPr="00481D63" w:rsidRDefault="007229EC" w:rsidP="00B578CD">
            <w:pPr>
              <w:jc w:val="center"/>
              <w:rPr>
                <w:rFonts w:ascii="Verdana" w:hAnsi="Verdana"/>
                <w:sz w:val="22"/>
                <w:szCs w:val="22"/>
              </w:rPr>
            </w:pPr>
            <w:r w:rsidRPr="00481D63">
              <w:rPr>
                <w:rFonts w:ascii="Verdana" w:hAnsi="Verdana"/>
                <w:sz w:val="22"/>
                <w:szCs w:val="22"/>
              </w:rPr>
              <w:t>SEP</w:t>
            </w:r>
          </w:p>
        </w:tc>
        <w:tc>
          <w:tcPr>
            <w:tcW w:w="1078" w:type="dxa"/>
          </w:tcPr>
          <w:p w14:paraId="15192A77" w14:textId="77777777" w:rsidR="007229EC" w:rsidRPr="00481D63" w:rsidRDefault="007229EC" w:rsidP="00B578CD">
            <w:pPr>
              <w:jc w:val="center"/>
              <w:rPr>
                <w:rFonts w:ascii="Verdana" w:hAnsi="Verdana"/>
                <w:sz w:val="22"/>
                <w:szCs w:val="22"/>
              </w:rPr>
            </w:pPr>
            <w:r w:rsidRPr="00481D63">
              <w:rPr>
                <w:rFonts w:ascii="Verdana" w:hAnsi="Verdana"/>
                <w:sz w:val="22"/>
                <w:szCs w:val="22"/>
              </w:rPr>
              <w:t>DCI*</w:t>
            </w:r>
          </w:p>
        </w:tc>
        <w:tc>
          <w:tcPr>
            <w:tcW w:w="1068" w:type="dxa"/>
          </w:tcPr>
          <w:p w14:paraId="017ED3DA" w14:textId="77777777" w:rsidR="007229EC" w:rsidRPr="00481D63" w:rsidRDefault="007229EC" w:rsidP="00B578CD">
            <w:pPr>
              <w:jc w:val="center"/>
              <w:rPr>
                <w:rFonts w:ascii="Verdana" w:hAnsi="Verdana"/>
                <w:sz w:val="22"/>
                <w:szCs w:val="22"/>
              </w:rPr>
            </w:pPr>
            <w:r w:rsidRPr="00481D63">
              <w:rPr>
                <w:rFonts w:ascii="Verdana" w:hAnsi="Verdana"/>
                <w:sz w:val="22"/>
                <w:szCs w:val="22"/>
              </w:rPr>
              <w:t>CC</w:t>
            </w:r>
          </w:p>
        </w:tc>
      </w:tr>
      <w:tr w:rsidR="007229EC" w:rsidRPr="00481D63" w14:paraId="368ED59C" w14:textId="77777777" w:rsidTr="00B578CD">
        <w:tc>
          <w:tcPr>
            <w:tcW w:w="1059" w:type="dxa"/>
          </w:tcPr>
          <w:p w14:paraId="71A2CCA6" w14:textId="77777777" w:rsidR="007229EC" w:rsidRPr="00481D63" w:rsidRDefault="007229EC" w:rsidP="00B578CD">
            <w:pPr>
              <w:jc w:val="center"/>
              <w:rPr>
                <w:rFonts w:ascii="Verdana" w:hAnsi="Verdana"/>
                <w:sz w:val="22"/>
                <w:szCs w:val="22"/>
              </w:rPr>
            </w:pPr>
            <w:r w:rsidRPr="00481D63">
              <w:rPr>
                <w:rFonts w:ascii="Verdana" w:hAnsi="Verdana"/>
                <w:sz w:val="22"/>
                <w:szCs w:val="22"/>
              </w:rPr>
              <w:t>1</w:t>
            </w:r>
          </w:p>
        </w:tc>
        <w:tc>
          <w:tcPr>
            <w:tcW w:w="2133" w:type="dxa"/>
          </w:tcPr>
          <w:p w14:paraId="0D91DD7D" w14:textId="77777777" w:rsidR="007229EC" w:rsidRPr="007229EC" w:rsidRDefault="007229EC" w:rsidP="00B578CD">
            <w:pPr>
              <w:rPr>
                <w:rFonts w:ascii="Verdana" w:hAnsi="Verdana"/>
                <w:sz w:val="22"/>
                <w:szCs w:val="22"/>
              </w:rPr>
            </w:pPr>
            <w:r w:rsidRPr="007229EC">
              <w:rPr>
                <w:rFonts w:ascii="Verdana" w:hAnsi="Verdana"/>
                <w:sz w:val="22"/>
                <w:szCs w:val="22"/>
              </w:rPr>
              <w:t>PPT</w:t>
            </w:r>
          </w:p>
        </w:tc>
        <w:tc>
          <w:tcPr>
            <w:tcW w:w="6538" w:type="dxa"/>
          </w:tcPr>
          <w:p w14:paraId="2FEACE84" w14:textId="5B6B8356" w:rsidR="007229EC" w:rsidRPr="007229EC" w:rsidRDefault="007229EC" w:rsidP="00B578CD">
            <w:pPr>
              <w:rPr>
                <w:rFonts w:ascii="Verdana" w:hAnsi="Verdana"/>
                <w:sz w:val="22"/>
                <w:szCs w:val="22"/>
              </w:rPr>
            </w:pPr>
            <w:r w:rsidRPr="007229EC">
              <w:rPr>
                <w:rFonts w:ascii="Verdana" w:hAnsi="Verdana"/>
                <w:sz w:val="22"/>
                <w:szCs w:val="22"/>
              </w:rPr>
              <w:t>Section</w:t>
            </w:r>
            <w:r w:rsidR="00CA6931">
              <w:rPr>
                <w:rFonts w:ascii="Verdana" w:hAnsi="Verdana"/>
                <w:sz w:val="22"/>
                <w:szCs w:val="22"/>
              </w:rPr>
              <w:t>s</w:t>
            </w:r>
            <w:r w:rsidRPr="007229EC">
              <w:rPr>
                <w:rFonts w:ascii="Verdana" w:hAnsi="Verdana"/>
                <w:sz w:val="22"/>
                <w:szCs w:val="22"/>
              </w:rPr>
              <w:t xml:space="preserve"> 1</w:t>
            </w:r>
            <w:r w:rsidR="00CA6931">
              <w:rPr>
                <w:rFonts w:ascii="Verdana" w:hAnsi="Verdana"/>
                <w:sz w:val="22"/>
                <w:szCs w:val="22"/>
              </w:rPr>
              <w:t xml:space="preserve"> &amp; 2</w:t>
            </w:r>
            <w:r w:rsidRPr="007229EC">
              <w:rPr>
                <w:rFonts w:ascii="Verdana" w:hAnsi="Verdana"/>
                <w:sz w:val="22"/>
                <w:szCs w:val="22"/>
              </w:rPr>
              <w:t xml:space="preserve">: </w:t>
            </w:r>
            <w:r w:rsidR="00CA6931">
              <w:rPr>
                <w:rFonts w:ascii="Verdana" w:hAnsi="Verdana"/>
                <w:sz w:val="22"/>
                <w:szCs w:val="22"/>
              </w:rPr>
              <w:t>s</w:t>
            </w:r>
            <w:r w:rsidRPr="007229EC">
              <w:rPr>
                <w:rFonts w:ascii="Verdana" w:hAnsi="Verdana"/>
                <w:sz w:val="22"/>
                <w:szCs w:val="22"/>
              </w:rPr>
              <w:t xml:space="preserve">lides </w:t>
            </w:r>
            <w:r w:rsidRPr="007229EC">
              <w:rPr>
                <w:rFonts w:ascii="Verdana" w:hAnsi="Verdana"/>
                <w:sz w:val="22"/>
                <w:szCs w:val="22"/>
              </w:rPr>
              <w:t>1-</w:t>
            </w:r>
            <w:r>
              <w:rPr>
                <w:rFonts w:ascii="Verdana" w:hAnsi="Verdana"/>
                <w:sz w:val="22"/>
                <w:szCs w:val="22"/>
              </w:rPr>
              <w:t>14</w:t>
            </w:r>
          </w:p>
        </w:tc>
        <w:tc>
          <w:tcPr>
            <w:tcW w:w="1074" w:type="dxa"/>
          </w:tcPr>
          <w:p w14:paraId="5E016A14" w14:textId="77777777" w:rsidR="007229EC" w:rsidRPr="00481D63" w:rsidRDefault="007229EC" w:rsidP="00B578CD">
            <w:pPr>
              <w:jc w:val="center"/>
              <w:rPr>
                <w:rFonts w:ascii="Verdana" w:hAnsi="Verdana"/>
                <w:sz w:val="22"/>
                <w:szCs w:val="22"/>
              </w:rPr>
            </w:pPr>
          </w:p>
        </w:tc>
        <w:tc>
          <w:tcPr>
            <w:tcW w:w="1078" w:type="dxa"/>
          </w:tcPr>
          <w:p w14:paraId="774F7015" w14:textId="77777777" w:rsidR="007229EC" w:rsidRPr="00481D63" w:rsidRDefault="007229EC" w:rsidP="00B578CD">
            <w:pPr>
              <w:jc w:val="center"/>
              <w:rPr>
                <w:rFonts w:ascii="Verdana" w:hAnsi="Verdana"/>
                <w:sz w:val="22"/>
                <w:szCs w:val="22"/>
              </w:rPr>
            </w:pPr>
            <w:r w:rsidRPr="00481D63">
              <w:rPr>
                <w:rFonts w:ascii="Verdana" w:hAnsi="Verdana"/>
                <w:sz w:val="22"/>
                <w:szCs w:val="22"/>
              </w:rPr>
              <w:t>LS1.A</w:t>
            </w:r>
          </w:p>
        </w:tc>
        <w:tc>
          <w:tcPr>
            <w:tcW w:w="1068" w:type="dxa"/>
          </w:tcPr>
          <w:p w14:paraId="3D8BC845" w14:textId="77777777" w:rsidR="007229EC" w:rsidRPr="00481D63" w:rsidRDefault="007229EC" w:rsidP="00B578CD">
            <w:pPr>
              <w:jc w:val="center"/>
              <w:rPr>
                <w:rFonts w:ascii="Verdana" w:hAnsi="Verdana"/>
                <w:sz w:val="22"/>
                <w:szCs w:val="22"/>
              </w:rPr>
            </w:pPr>
          </w:p>
        </w:tc>
      </w:tr>
      <w:tr w:rsidR="007229EC" w:rsidRPr="00481D63" w14:paraId="1DE5D7D3" w14:textId="77777777" w:rsidTr="00B578CD">
        <w:tc>
          <w:tcPr>
            <w:tcW w:w="1059" w:type="dxa"/>
          </w:tcPr>
          <w:p w14:paraId="20A593A5" w14:textId="77777777" w:rsidR="007229EC" w:rsidRPr="00481D63" w:rsidRDefault="007229EC" w:rsidP="00B578CD">
            <w:pPr>
              <w:jc w:val="center"/>
              <w:rPr>
                <w:rFonts w:ascii="Verdana" w:hAnsi="Verdana"/>
                <w:sz w:val="22"/>
                <w:szCs w:val="22"/>
              </w:rPr>
            </w:pPr>
          </w:p>
        </w:tc>
        <w:tc>
          <w:tcPr>
            <w:tcW w:w="2133" w:type="dxa"/>
          </w:tcPr>
          <w:p w14:paraId="0B1DEFD8" w14:textId="20E4841C" w:rsidR="007229EC" w:rsidRPr="00481D63" w:rsidRDefault="007229EC" w:rsidP="00B578CD">
            <w:pPr>
              <w:rPr>
                <w:rFonts w:ascii="Verdana" w:hAnsi="Verdana"/>
                <w:sz w:val="22"/>
                <w:szCs w:val="22"/>
              </w:rPr>
            </w:pPr>
            <w:r>
              <w:rPr>
                <w:rFonts w:ascii="Verdana" w:hAnsi="Verdana"/>
                <w:sz w:val="22"/>
                <w:szCs w:val="22"/>
              </w:rPr>
              <w:t>Supplements</w:t>
            </w:r>
          </w:p>
        </w:tc>
        <w:tc>
          <w:tcPr>
            <w:tcW w:w="6538" w:type="dxa"/>
          </w:tcPr>
          <w:p w14:paraId="1686EF36" w14:textId="2CCC2564" w:rsidR="007229EC" w:rsidRPr="00481D63" w:rsidRDefault="007229EC" w:rsidP="00B578CD">
            <w:pPr>
              <w:rPr>
                <w:rFonts w:ascii="Verdana" w:hAnsi="Verdana"/>
                <w:sz w:val="22"/>
                <w:szCs w:val="22"/>
              </w:rPr>
            </w:pPr>
            <w:r>
              <w:rPr>
                <w:rFonts w:ascii="Verdana" w:hAnsi="Verdana"/>
                <w:sz w:val="22"/>
                <w:szCs w:val="22"/>
              </w:rPr>
              <w:t>Coloring Book (3), amoeba and paramecium</w:t>
            </w:r>
          </w:p>
        </w:tc>
        <w:tc>
          <w:tcPr>
            <w:tcW w:w="1074" w:type="dxa"/>
          </w:tcPr>
          <w:p w14:paraId="5193B7DE" w14:textId="1ACD62CB" w:rsidR="007229EC" w:rsidRPr="00481D63" w:rsidRDefault="003F62CA" w:rsidP="00B578CD">
            <w:pPr>
              <w:jc w:val="center"/>
              <w:rPr>
                <w:rFonts w:ascii="Verdana" w:hAnsi="Verdana"/>
                <w:sz w:val="22"/>
                <w:szCs w:val="22"/>
              </w:rPr>
            </w:pPr>
            <w:r>
              <w:rPr>
                <w:rFonts w:ascii="Verdana" w:hAnsi="Verdana"/>
                <w:sz w:val="22"/>
                <w:szCs w:val="22"/>
              </w:rPr>
              <w:t>2</w:t>
            </w:r>
          </w:p>
        </w:tc>
        <w:tc>
          <w:tcPr>
            <w:tcW w:w="1078" w:type="dxa"/>
          </w:tcPr>
          <w:p w14:paraId="2B01A3E7" w14:textId="77777777" w:rsidR="007229EC" w:rsidRPr="00481D63" w:rsidRDefault="007229EC" w:rsidP="00B578CD">
            <w:pPr>
              <w:jc w:val="center"/>
              <w:rPr>
                <w:rFonts w:ascii="Verdana" w:hAnsi="Verdana"/>
                <w:sz w:val="22"/>
                <w:szCs w:val="22"/>
              </w:rPr>
            </w:pPr>
          </w:p>
        </w:tc>
        <w:tc>
          <w:tcPr>
            <w:tcW w:w="1068" w:type="dxa"/>
          </w:tcPr>
          <w:p w14:paraId="78F9B01A" w14:textId="43D4753C" w:rsidR="007229EC" w:rsidRPr="00481D63" w:rsidRDefault="003F62CA" w:rsidP="00B578CD">
            <w:pPr>
              <w:jc w:val="center"/>
              <w:rPr>
                <w:rFonts w:ascii="Verdana" w:hAnsi="Verdana"/>
                <w:sz w:val="22"/>
                <w:szCs w:val="22"/>
              </w:rPr>
            </w:pPr>
            <w:r>
              <w:rPr>
                <w:rFonts w:ascii="Verdana" w:hAnsi="Verdana"/>
                <w:sz w:val="22"/>
                <w:szCs w:val="22"/>
              </w:rPr>
              <w:t>6</w:t>
            </w:r>
          </w:p>
        </w:tc>
      </w:tr>
      <w:tr w:rsidR="007229EC" w:rsidRPr="00481D63" w14:paraId="247F84CC" w14:textId="77777777" w:rsidTr="00B578CD">
        <w:tc>
          <w:tcPr>
            <w:tcW w:w="1059" w:type="dxa"/>
          </w:tcPr>
          <w:p w14:paraId="15956F3B" w14:textId="77777777" w:rsidR="007229EC" w:rsidRPr="00481D63" w:rsidRDefault="007229EC" w:rsidP="00B578CD">
            <w:pPr>
              <w:jc w:val="center"/>
              <w:rPr>
                <w:rFonts w:ascii="Verdana" w:hAnsi="Verdana"/>
                <w:sz w:val="22"/>
                <w:szCs w:val="22"/>
              </w:rPr>
            </w:pPr>
          </w:p>
        </w:tc>
        <w:tc>
          <w:tcPr>
            <w:tcW w:w="2133" w:type="dxa"/>
          </w:tcPr>
          <w:p w14:paraId="20D8D90B" w14:textId="703EF894" w:rsidR="007229EC" w:rsidRPr="007229EC" w:rsidRDefault="007229EC" w:rsidP="00B578CD">
            <w:pPr>
              <w:rPr>
                <w:rFonts w:ascii="Verdana" w:hAnsi="Verdana"/>
                <w:i/>
                <w:iCs/>
                <w:sz w:val="22"/>
                <w:szCs w:val="22"/>
              </w:rPr>
            </w:pPr>
            <w:r w:rsidRPr="007229EC">
              <w:rPr>
                <w:rFonts w:ascii="Verdana" w:hAnsi="Verdana"/>
                <w:i/>
                <w:iCs/>
                <w:sz w:val="22"/>
                <w:szCs w:val="22"/>
              </w:rPr>
              <w:t>suggested</w:t>
            </w:r>
          </w:p>
        </w:tc>
        <w:tc>
          <w:tcPr>
            <w:tcW w:w="6538" w:type="dxa"/>
          </w:tcPr>
          <w:p w14:paraId="3A0B2DB9" w14:textId="7A2A1026" w:rsidR="007229EC" w:rsidRPr="00481D63" w:rsidRDefault="007229EC" w:rsidP="00B578CD">
            <w:pPr>
              <w:rPr>
                <w:rFonts w:ascii="Verdana" w:hAnsi="Verdana"/>
                <w:sz w:val="22"/>
                <w:szCs w:val="22"/>
              </w:rPr>
            </w:pPr>
            <w:r>
              <w:rPr>
                <w:rFonts w:ascii="Verdana" w:hAnsi="Verdana"/>
                <w:sz w:val="22"/>
                <w:szCs w:val="22"/>
              </w:rPr>
              <w:t>Video of amoeba and/or paramecium (links in digital Pond Water Lab)</w:t>
            </w:r>
          </w:p>
        </w:tc>
        <w:tc>
          <w:tcPr>
            <w:tcW w:w="1074" w:type="dxa"/>
          </w:tcPr>
          <w:p w14:paraId="59E5EAEC" w14:textId="77777777" w:rsidR="007229EC" w:rsidRPr="00481D63" w:rsidRDefault="007229EC" w:rsidP="00B578CD">
            <w:pPr>
              <w:jc w:val="center"/>
              <w:rPr>
                <w:rFonts w:ascii="Verdana" w:hAnsi="Verdana"/>
                <w:sz w:val="22"/>
                <w:szCs w:val="22"/>
              </w:rPr>
            </w:pPr>
          </w:p>
        </w:tc>
        <w:tc>
          <w:tcPr>
            <w:tcW w:w="1078" w:type="dxa"/>
          </w:tcPr>
          <w:p w14:paraId="64723BF8" w14:textId="77777777" w:rsidR="007229EC" w:rsidRPr="00481D63" w:rsidRDefault="007229EC" w:rsidP="00B578CD">
            <w:pPr>
              <w:jc w:val="center"/>
              <w:rPr>
                <w:rFonts w:ascii="Verdana" w:hAnsi="Verdana"/>
                <w:sz w:val="22"/>
                <w:szCs w:val="22"/>
              </w:rPr>
            </w:pPr>
          </w:p>
        </w:tc>
        <w:tc>
          <w:tcPr>
            <w:tcW w:w="1068" w:type="dxa"/>
          </w:tcPr>
          <w:p w14:paraId="0D7389F0" w14:textId="77777777" w:rsidR="007229EC" w:rsidRPr="00481D63" w:rsidRDefault="007229EC" w:rsidP="00B578CD">
            <w:pPr>
              <w:jc w:val="center"/>
              <w:rPr>
                <w:rFonts w:ascii="Verdana" w:hAnsi="Verdana"/>
                <w:sz w:val="22"/>
                <w:szCs w:val="22"/>
              </w:rPr>
            </w:pPr>
          </w:p>
        </w:tc>
      </w:tr>
      <w:tr w:rsidR="007229EC" w:rsidRPr="00481D63" w14:paraId="6A1E48AA" w14:textId="77777777" w:rsidTr="00B578CD">
        <w:tc>
          <w:tcPr>
            <w:tcW w:w="1059" w:type="dxa"/>
          </w:tcPr>
          <w:p w14:paraId="4B1639F6" w14:textId="6E2E5629" w:rsidR="007229EC" w:rsidRPr="00481D63" w:rsidRDefault="007229EC" w:rsidP="00B578CD">
            <w:pPr>
              <w:jc w:val="center"/>
              <w:rPr>
                <w:rFonts w:ascii="Verdana" w:hAnsi="Verdana"/>
                <w:sz w:val="22"/>
                <w:szCs w:val="22"/>
              </w:rPr>
            </w:pPr>
            <w:r>
              <w:rPr>
                <w:rFonts w:ascii="Verdana" w:hAnsi="Verdana"/>
                <w:sz w:val="22"/>
                <w:szCs w:val="22"/>
              </w:rPr>
              <w:t>2</w:t>
            </w:r>
          </w:p>
        </w:tc>
        <w:tc>
          <w:tcPr>
            <w:tcW w:w="2133" w:type="dxa"/>
          </w:tcPr>
          <w:p w14:paraId="2EBA6085" w14:textId="4E0A3264" w:rsidR="007229EC" w:rsidRPr="00481D63" w:rsidRDefault="00CA6931" w:rsidP="00B578CD">
            <w:pPr>
              <w:rPr>
                <w:rFonts w:ascii="Verdana" w:hAnsi="Verdana"/>
                <w:sz w:val="22"/>
                <w:szCs w:val="22"/>
              </w:rPr>
            </w:pPr>
            <w:r>
              <w:rPr>
                <w:rFonts w:ascii="Verdana" w:hAnsi="Verdana"/>
                <w:sz w:val="22"/>
                <w:szCs w:val="22"/>
              </w:rPr>
              <w:t>Supplements</w:t>
            </w:r>
          </w:p>
        </w:tc>
        <w:tc>
          <w:tcPr>
            <w:tcW w:w="6538" w:type="dxa"/>
          </w:tcPr>
          <w:p w14:paraId="3F15931A" w14:textId="1EF6ED9D" w:rsidR="007229EC" w:rsidRPr="00481D63" w:rsidRDefault="00CA6931" w:rsidP="00B578CD">
            <w:pPr>
              <w:rPr>
                <w:rFonts w:ascii="Verdana" w:hAnsi="Verdana"/>
                <w:sz w:val="22"/>
                <w:szCs w:val="22"/>
              </w:rPr>
            </w:pPr>
            <w:r>
              <w:rPr>
                <w:rFonts w:ascii="Verdana" w:hAnsi="Verdana"/>
                <w:sz w:val="22"/>
                <w:szCs w:val="22"/>
              </w:rPr>
              <w:t>Bell-Ringer (files 1 or 2)</w:t>
            </w:r>
          </w:p>
        </w:tc>
        <w:tc>
          <w:tcPr>
            <w:tcW w:w="1074" w:type="dxa"/>
          </w:tcPr>
          <w:p w14:paraId="39B91C8B" w14:textId="77777777" w:rsidR="007229EC" w:rsidRPr="00481D63" w:rsidRDefault="007229EC" w:rsidP="00B578CD">
            <w:pPr>
              <w:jc w:val="center"/>
              <w:rPr>
                <w:rFonts w:ascii="Verdana" w:hAnsi="Verdana"/>
                <w:sz w:val="22"/>
                <w:szCs w:val="22"/>
              </w:rPr>
            </w:pPr>
          </w:p>
        </w:tc>
        <w:tc>
          <w:tcPr>
            <w:tcW w:w="1078" w:type="dxa"/>
          </w:tcPr>
          <w:p w14:paraId="0D88E102" w14:textId="77777777" w:rsidR="007229EC" w:rsidRPr="00481D63" w:rsidRDefault="007229EC" w:rsidP="00B578CD">
            <w:pPr>
              <w:jc w:val="center"/>
              <w:rPr>
                <w:rFonts w:ascii="Verdana" w:hAnsi="Verdana"/>
                <w:sz w:val="22"/>
                <w:szCs w:val="22"/>
              </w:rPr>
            </w:pPr>
          </w:p>
        </w:tc>
        <w:tc>
          <w:tcPr>
            <w:tcW w:w="1068" w:type="dxa"/>
          </w:tcPr>
          <w:p w14:paraId="572CBB67" w14:textId="77777777" w:rsidR="007229EC" w:rsidRPr="00481D63" w:rsidRDefault="007229EC" w:rsidP="00B578CD">
            <w:pPr>
              <w:jc w:val="center"/>
              <w:rPr>
                <w:rFonts w:ascii="Verdana" w:hAnsi="Verdana"/>
                <w:sz w:val="22"/>
                <w:szCs w:val="22"/>
              </w:rPr>
            </w:pPr>
          </w:p>
        </w:tc>
      </w:tr>
      <w:tr w:rsidR="001C4B08" w:rsidRPr="00481D63" w14:paraId="4B32F6DA" w14:textId="77777777" w:rsidTr="00B578CD">
        <w:tc>
          <w:tcPr>
            <w:tcW w:w="1059" w:type="dxa"/>
          </w:tcPr>
          <w:p w14:paraId="26D69154" w14:textId="77777777" w:rsidR="001C4B08" w:rsidRPr="00481D63" w:rsidRDefault="001C4B08" w:rsidP="001C4B08">
            <w:pPr>
              <w:jc w:val="center"/>
              <w:rPr>
                <w:rFonts w:ascii="Verdana" w:hAnsi="Verdana"/>
                <w:sz w:val="22"/>
                <w:szCs w:val="22"/>
              </w:rPr>
            </w:pPr>
          </w:p>
        </w:tc>
        <w:tc>
          <w:tcPr>
            <w:tcW w:w="2133" w:type="dxa"/>
          </w:tcPr>
          <w:p w14:paraId="109208C1" w14:textId="1984E4D9" w:rsidR="001C4B08" w:rsidRPr="00481D63" w:rsidRDefault="001C4B08" w:rsidP="001C4B08">
            <w:pPr>
              <w:rPr>
                <w:rFonts w:ascii="Verdana" w:hAnsi="Verdana"/>
                <w:sz w:val="22"/>
                <w:szCs w:val="22"/>
              </w:rPr>
            </w:pPr>
            <w:r>
              <w:rPr>
                <w:rFonts w:ascii="Verdana" w:hAnsi="Verdana"/>
                <w:sz w:val="22"/>
                <w:szCs w:val="22"/>
              </w:rPr>
              <w:t>PPT</w:t>
            </w:r>
          </w:p>
        </w:tc>
        <w:tc>
          <w:tcPr>
            <w:tcW w:w="6538" w:type="dxa"/>
          </w:tcPr>
          <w:p w14:paraId="4D66814B" w14:textId="285EE76C" w:rsidR="001C4B08" w:rsidRPr="00481D63" w:rsidRDefault="001C4B08" w:rsidP="001C4B08">
            <w:pPr>
              <w:rPr>
                <w:rFonts w:ascii="Verdana" w:hAnsi="Verdana"/>
                <w:sz w:val="22"/>
                <w:szCs w:val="22"/>
              </w:rPr>
            </w:pPr>
            <w:r>
              <w:rPr>
                <w:rFonts w:ascii="Verdana" w:hAnsi="Verdana"/>
                <w:sz w:val="22"/>
                <w:szCs w:val="22"/>
              </w:rPr>
              <w:t>Section 2: slides 15-34</w:t>
            </w:r>
          </w:p>
        </w:tc>
        <w:tc>
          <w:tcPr>
            <w:tcW w:w="1074" w:type="dxa"/>
          </w:tcPr>
          <w:p w14:paraId="707B0863" w14:textId="77777777" w:rsidR="001C4B08" w:rsidRPr="00481D63" w:rsidRDefault="001C4B08" w:rsidP="001C4B08">
            <w:pPr>
              <w:jc w:val="center"/>
              <w:rPr>
                <w:rFonts w:ascii="Verdana" w:hAnsi="Verdana"/>
                <w:sz w:val="22"/>
                <w:szCs w:val="22"/>
              </w:rPr>
            </w:pPr>
          </w:p>
        </w:tc>
        <w:tc>
          <w:tcPr>
            <w:tcW w:w="1078" w:type="dxa"/>
          </w:tcPr>
          <w:p w14:paraId="3AFDBE9E" w14:textId="39673A1B" w:rsidR="001C4B08" w:rsidRPr="00481D63" w:rsidRDefault="001C4B08" w:rsidP="001C4B08">
            <w:pPr>
              <w:jc w:val="center"/>
              <w:rPr>
                <w:rFonts w:ascii="Verdana" w:hAnsi="Verdana"/>
                <w:sz w:val="22"/>
                <w:szCs w:val="22"/>
              </w:rPr>
            </w:pPr>
            <w:r w:rsidRPr="00481D63">
              <w:rPr>
                <w:rFonts w:ascii="Verdana" w:hAnsi="Verdana"/>
                <w:sz w:val="22"/>
                <w:szCs w:val="22"/>
              </w:rPr>
              <w:t>LS1.A</w:t>
            </w:r>
          </w:p>
        </w:tc>
        <w:tc>
          <w:tcPr>
            <w:tcW w:w="1068" w:type="dxa"/>
          </w:tcPr>
          <w:p w14:paraId="33868898" w14:textId="77777777" w:rsidR="001C4B08" w:rsidRPr="00481D63" w:rsidRDefault="001C4B08" w:rsidP="001C4B08">
            <w:pPr>
              <w:jc w:val="center"/>
              <w:rPr>
                <w:rFonts w:ascii="Verdana" w:hAnsi="Verdana"/>
                <w:sz w:val="22"/>
                <w:szCs w:val="22"/>
              </w:rPr>
            </w:pPr>
          </w:p>
        </w:tc>
      </w:tr>
      <w:tr w:rsidR="001C4B08" w:rsidRPr="00481D63" w14:paraId="04186744" w14:textId="77777777" w:rsidTr="00B578CD">
        <w:tc>
          <w:tcPr>
            <w:tcW w:w="1059" w:type="dxa"/>
          </w:tcPr>
          <w:p w14:paraId="7D34D58B" w14:textId="77777777" w:rsidR="001C4B08" w:rsidRPr="00481D63" w:rsidRDefault="001C4B08" w:rsidP="001C4B08">
            <w:pPr>
              <w:jc w:val="center"/>
              <w:rPr>
                <w:rFonts w:ascii="Verdana" w:hAnsi="Verdana"/>
                <w:sz w:val="22"/>
                <w:szCs w:val="22"/>
              </w:rPr>
            </w:pPr>
          </w:p>
        </w:tc>
        <w:tc>
          <w:tcPr>
            <w:tcW w:w="2133" w:type="dxa"/>
          </w:tcPr>
          <w:p w14:paraId="6EF13938" w14:textId="74D9BB48" w:rsidR="001C4B08" w:rsidRPr="00481D63" w:rsidRDefault="001C4B08" w:rsidP="001C4B08">
            <w:pPr>
              <w:rPr>
                <w:rFonts w:ascii="Verdana" w:hAnsi="Verdana"/>
                <w:sz w:val="22"/>
                <w:szCs w:val="22"/>
              </w:rPr>
            </w:pPr>
            <w:r>
              <w:rPr>
                <w:rFonts w:ascii="Verdana" w:hAnsi="Verdana"/>
                <w:sz w:val="22"/>
                <w:szCs w:val="22"/>
              </w:rPr>
              <w:t>Supplements</w:t>
            </w:r>
          </w:p>
        </w:tc>
        <w:tc>
          <w:tcPr>
            <w:tcW w:w="6538" w:type="dxa"/>
          </w:tcPr>
          <w:p w14:paraId="372CFFC6" w14:textId="12F7E03C" w:rsidR="001C4B08" w:rsidRPr="00481D63" w:rsidRDefault="001C4B08" w:rsidP="001C4B08">
            <w:pPr>
              <w:rPr>
                <w:rFonts w:ascii="Verdana" w:hAnsi="Verdana"/>
                <w:sz w:val="22"/>
                <w:szCs w:val="22"/>
              </w:rPr>
            </w:pPr>
            <w:r>
              <w:rPr>
                <w:rFonts w:ascii="Verdana" w:hAnsi="Verdana"/>
                <w:sz w:val="22"/>
                <w:szCs w:val="22"/>
              </w:rPr>
              <w:t>Coloring Book, trypanosoma and toxoplasma</w:t>
            </w:r>
          </w:p>
        </w:tc>
        <w:tc>
          <w:tcPr>
            <w:tcW w:w="1074" w:type="dxa"/>
          </w:tcPr>
          <w:p w14:paraId="545D0E18" w14:textId="5453B939" w:rsidR="001C4B08" w:rsidRPr="00481D63" w:rsidRDefault="003F62CA" w:rsidP="001C4B08">
            <w:pPr>
              <w:jc w:val="center"/>
              <w:rPr>
                <w:rFonts w:ascii="Verdana" w:hAnsi="Verdana"/>
                <w:sz w:val="22"/>
                <w:szCs w:val="22"/>
              </w:rPr>
            </w:pPr>
            <w:r>
              <w:rPr>
                <w:rFonts w:ascii="Verdana" w:hAnsi="Verdana"/>
                <w:sz w:val="22"/>
                <w:szCs w:val="22"/>
              </w:rPr>
              <w:t>2</w:t>
            </w:r>
          </w:p>
        </w:tc>
        <w:tc>
          <w:tcPr>
            <w:tcW w:w="1078" w:type="dxa"/>
          </w:tcPr>
          <w:p w14:paraId="10F28D48" w14:textId="77777777" w:rsidR="001C4B08" w:rsidRPr="00481D63" w:rsidRDefault="001C4B08" w:rsidP="001C4B08">
            <w:pPr>
              <w:jc w:val="center"/>
              <w:rPr>
                <w:rFonts w:ascii="Verdana" w:hAnsi="Verdana"/>
                <w:sz w:val="22"/>
                <w:szCs w:val="22"/>
              </w:rPr>
            </w:pPr>
          </w:p>
        </w:tc>
        <w:tc>
          <w:tcPr>
            <w:tcW w:w="1068" w:type="dxa"/>
          </w:tcPr>
          <w:p w14:paraId="4422BF79" w14:textId="48A24AC6" w:rsidR="001C4B08" w:rsidRPr="00481D63" w:rsidRDefault="003F62CA" w:rsidP="001C4B08">
            <w:pPr>
              <w:jc w:val="center"/>
              <w:rPr>
                <w:rFonts w:ascii="Verdana" w:hAnsi="Verdana"/>
                <w:sz w:val="22"/>
                <w:szCs w:val="22"/>
              </w:rPr>
            </w:pPr>
            <w:r>
              <w:rPr>
                <w:rFonts w:ascii="Verdana" w:hAnsi="Verdana"/>
                <w:sz w:val="22"/>
                <w:szCs w:val="22"/>
              </w:rPr>
              <w:t>6</w:t>
            </w:r>
          </w:p>
        </w:tc>
      </w:tr>
      <w:tr w:rsidR="001C4B08" w:rsidRPr="00481D63" w14:paraId="6C688CA7" w14:textId="77777777" w:rsidTr="00B578CD">
        <w:tc>
          <w:tcPr>
            <w:tcW w:w="1059" w:type="dxa"/>
          </w:tcPr>
          <w:p w14:paraId="373E5B2B" w14:textId="4A6227E7" w:rsidR="001C4B08" w:rsidRPr="00481D63" w:rsidRDefault="001C4B08" w:rsidP="001C4B08">
            <w:pPr>
              <w:jc w:val="center"/>
              <w:rPr>
                <w:rFonts w:ascii="Verdana" w:hAnsi="Verdana"/>
                <w:sz w:val="22"/>
                <w:szCs w:val="22"/>
              </w:rPr>
            </w:pPr>
            <w:r>
              <w:rPr>
                <w:rFonts w:ascii="Verdana" w:hAnsi="Verdana"/>
                <w:sz w:val="22"/>
                <w:szCs w:val="22"/>
              </w:rPr>
              <w:t>3</w:t>
            </w:r>
          </w:p>
        </w:tc>
        <w:tc>
          <w:tcPr>
            <w:tcW w:w="2133" w:type="dxa"/>
          </w:tcPr>
          <w:p w14:paraId="6E3C54B0" w14:textId="32A1950C" w:rsidR="001C4B08" w:rsidRPr="00481D63" w:rsidRDefault="001C4B08" w:rsidP="001C4B08">
            <w:pPr>
              <w:rPr>
                <w:rFonts w:ascii="Verdana" w:hAnsi="Verdana"/>
                <w:sz w:val="22"/>
                <w:szCs w:val="22"/>
              </w:rPr>
            </w:pPr>
            <w:r>
              <w:rPr>
                <w:rFonts w:ascii="Verdana" w:hAnsi="Verdana"/>
                <w:sz w:val="22"/>
                <w:szCs w:val="22"/>
              </w:rPr>
              <w:t>Supplements</w:t>
            </w:r>
          </w:p>
        </w:tc>
        <w:tc>
          <w:tcPr>
            <w:tcW w:w="6538" w:type="dxa"/>
          </w:tcPr>
          <w:p w14:paraId="1B89DC80" w14:textId="7E65B8F8" w:rsidR="001C4B08" w:rsidRPr="00481D63" w:rsidRDefault="001C4B08" w:rsidP="001C4B08">
            <w:pPr>
              <w:rPr>
                <w:rFonts w:ascii="Verdana" w:hAnsi="Verdana"/>
                <w:sz w:val="22"/>
                <w:szCs w:val="22"/>
              </w:rPr>
            </w:pPr>
            <w:r>
              <w:rPr>
                <w:rFonts w:ascii="Verdana" w:hAnsi="Verdana"/>
                <w:sz w:val="22"/>
                <w:szCs w:val="22"/>
              </w:rPr>
              <w:t>Bell-Ringer</w:t>
            </w:r>
          </w:p>
        </w:tc>
        <w:tc>
          <w:tcPr>
            <w:tcW w:w="1074" w:type="dxa"/>
          </w:tcPr>
          <w:p w14:paraId="12DCD805" w14:textId="77777777" w:rsidR="001C4B08" w:rsidRPr="00481D63" w:rsidRDefault="001C4B08" w:rsidP="001C4B08">
            <w:pPr>
              <w:jc w:val="center"/>
              <w:rPr>
                <w:rFonts w:ascii="Verdana" w:hAnsi="Verdana"/>
                <w:sz w:val="22"/>
                <w:szCs w:val="22"/>
              </w:rPr>
            </w:pPr>
          </w:p>
        </w:tc>
        <w:tc>
          <w:tcPr>
            <w:tcW w:w="1078" w:type="dxa"/>
          </w:tcPr>
          <w:p w14:paraId="3D57F02A" w14:textId="77777777" w:rsidR="001C4B08" w:rsidRPr="00481D63" w:rsidRDefault="001C4B08" w:rsidP="001C4B08">
            <w:pPr>
              <w:jc w:val="center"/>
              <w:rPr>
                <w:rFonts w:ascii="Verdana" w:hAnsi="Verdana"/>
                <w:sz w:val="22"/>
                <w:szCs w:val="22"/>
              </w:rPr>
            </w:pPr>
          </w:p>
        </w:tc>
        <w:tc>
          <w:tcPr>
            <w:tcW w:w="1068" w:type="dxa"/>
          </w:tcPr>
          <w:p w14:paraId="71A54582" w14:textId="77777777" w:rsidR="001C4B08" w:rsidRPr="00481D63" w:rsidRDefault="001C4B08" w:rsidP="001C4B08">
            <w:pPr>
              <w:jc w:val="center"/>
              <w:rPr>
                <w:rFonts w:ascii="Verdana" w:hAnsi="Verdana"/>
                <w:sz w:val="22"/>
                <w:szCs w:val="22"/>
              </w:rPr>
            </w:pPr>
          </w:p>
        </w:tc>
      </w:tr>
      <w:tr w:rsidR="001C4B08" w:rsidRPr="00481D63" w14:paraId="6B1C9CA9" w14:textId="77777777" w:rsidTr="00B578CD">
        <w:tc>
          <w:tcPr>
            <w:tcW w:w="1059" w:type="dxa"/>
          </w:tcPr>
          <w:p w14:paraId="01E8C966" w14:textId="77777777" w:rsidR="001C4B08" w:rsidRPr="00481D63" w:rsidRDefault="001C4B08" w:rsidP="001C4B08">
            <w:pPr>
              <w:jc w:val="center"/>
              <w:rPr>
                <w:rFonts w:ascii="Verdana" w:hAnsi="Verdana"/>
                <w:sz w:val="22"/>
                <w:szCs w:val="22"/>
              </w:rPr>
            </w:pPr>
          </w:p>
        </w:tc>
        <w:tc>
          <w:tcPr>
            <w:tcW w:w="2133" w:type="dxa"/>
          </w:tcPr>
          <w:p w14:paraId="5A8302BA" w14:textId="1F75FDBA" w:rsidR="001C4B08" w:rsidRPr="00481D63" w:rsidRDefault="001C4B08" w:rsidP="001C4B08">
            <w:pPr>
              <w:rPr>
                <w:rFonts w:ascii="Verdana" w:hAnsi="Verdana"/>
                <w:sz w:val="22"/>
                <w:szCs w:val="22"/>
              </w:rPr>
            </w:pPr>
            <w:r>
              <w:rPr>
                <w:rFonts w:ascii="Verdana" w:hAnsi="Verdana"/>
                <w:sz w:val="22"/>
                <w:szCs w:val="22"/>
              </w:rPr>
              <w:t>Supplements</w:t>
            </w:r>
          </w:p>
        </w:tc>
        <w:tc>
          <w:tcPr>
            <w:tcW w:w="6538" w:type="dxa"/>
          </w:tcPr>
          <w:p w14:paraId="6F0C8E02" w14:textId="5A107E34" w:rsidR="001C4B08" w:rsidRPr="00481D63" w:rsidRDefault="001C4B08" w:rsidP="001C4B08">
            <w:pPr>
              <w:rPr>
                <w:rFonts w:ascii="Verdana" w:hAnsi="Verdana"/>
                <w:sz w:val="22"/>
                <w:szCs w:val="22"/>
              </w:rPr>
            </w:pPr>
            <w:r>
              <w:rPr>
                <w:rFonts w:ascii="Verdana" w:hAnsi="Verdana"/>
                <w:sz w:val="22"/>
                <w:szCs w:val="22"/>
              </w:rPr>
              <w:t>Concept Review 1 (4)</w:t>
            </w:r>
          </w:p>
        </w:tc>
        <w:tc>
          <w:tcPr>
            <w:tcW w:w="1074" w:type="dxa"/>
          </w:tcPr>
          <w:p w14:paraId="4FB0DDE8" w14:textId="77777777" w:rsidR="001C4B08" w:rsidRPr="00481D63" w:rsidRDefault="001C4B08" w:rsidP="001C4B08">
            <w:pPr>
              <w:jc w:val="center"/>
              <w:rPr>
                <w:rFonts w:ascii="Verdana" w:hAnsi="Verdana"/>
                <w:sz w:val="22"/>
                <w:szCs w:val="22"/>
              </w:rPr>
            </w:pPr>
          </w:p>
        </w:tc>
        <w:tc>
          <w:tcPr>
            <w:tcW w:w="1078" w:type="dxa"/>
          </w:tcPr>
          <w:p w14:paraId="4F3DFECC" w14:textId="77777777" w:rsidR="001C4B08" w:rsidRPr="00481D63" w:rsidRDefault="001C4B08" w:rsidP="001C4B08">
            <w:pPr>
              <w:jc w:val="center"/>
              <w:rPr>
                <w:rFonts w:ascii="Verdana" w:hAnsi="Verdana"/>
                <w:sz w:val="22"/>
                <w:szCs w:val="22"/>
              </w:rPr>
            </w:pPr>
          </w:p>
        </w:tc>
        <w:tc>
          <w:tcPr>
            <w:tcW w:w="1068" w:type="dxa"/>
          </w:tcPr>
          <w:p w14:paraId="1864B912" w14:textId="77777777" w:rsidR="001C4B08" w:rsidRPr="00481D63" w:rsidRDefault="001C4B08" w:rsidP="001C4B08">
            <w:pPr>
              <w:jc w:val="center"/>
              <w:rPr>
                <w:rFonts w:ascii="Verdana" w:hAnsi="Verdana"/>
                <w:sz w:val="22"/>
                <w:szCs w:val="22"/>
              </w:rPr>
            </w:pPr>
          </w:p>
        </w:tc>
      </w:tr>
      <w:tr w:rsidR="001C4B08" w:rsidRPr="00481D63" w14:paraId="1077FD0C" w14:textId="77777777" w:rsidTr="00B578CD">
        <w:tc>
          <w:tcPr>
            <w:tcW w:w="1059" w:type="dxa"/>
          </w:tcPr>
          <w:p w14:paraId="43B2F748" w14:textId="77777777" w:rsidR="001C4B08" w:rsidRPr="00481D63" w:rsidRDefault="001C4B08" w:rsidP="001C4B08">
            <w:pPr>
              <w:jc w:val="center"/>
              <w:rPr>
                <w:rFonts w:ascii="Verdana" w:hAnsi="Verdana"/>
                <w:sz w:val="22"/>
                <w:szCs w:val="22"/>
              </w:rPr>
            </w:pPr>
          </w:p>
        </w:tc>
        <w:tc>
          <w:tcPr>
            <w:tcW w:w="2133" w:type="dxa"/>
          </w:tcPr>
          <w:p w14:paraId="43C5509C" w14:textId="070DFBD0" w:rsidR="001C4B08" w:rsidRPr="00481D63" w:rsidRDefault="001C4B08" w:rsidP="001C4B08">
            <w:pPr>
              <w:rPr>
                <w:rFonts w:ascii="Verdana" w:hAnsi="Verdana"/>
                <w:sz w:val="22"/>
                <w:szCs w:val="22"/>
              </w:rPr>
            </w:pPr>
            <w:r>
              <w:rPr>
                <w:rFonts w:ascii="Verdana" w:hAnsi="Verdana"/>
                <w:sz w:val="22"/>
                <w:szCs w:val="22"/>
              </w:rPr>
              <w:t>Task Cards</w:t>
            </w:r>
          </w:p>
        </w:tc>
        <w:tc>
          <w:tcPr>
            <w:tcW w:w="6538" w:type="dxa"/>
          </w:tcPr>
          <w:p w14:paraId="03B24725" w14:textId="571DB79C" w:rsidR="001C4B08" w:rsidRPr="00481D63" w:rsidRDefault="001C4B08" w:rsidP="001C4B08">
            <w:pPr>
              <w:rPr>
                <w:rFonts w:ascii="Verdana" w:hAnsi="Verdana"/>
                <w:sz w:val="22"/>
                <w:szCs w:val="22"/>
              </w:rPr>
            </w:pPr>
            <w:r>
              <w:rPr>
                <w:rFonts w:ascii="Verdana" w:hAnsi="Verdana"/>
                <w:sz w:val="22"/>
                <w:szCs w:val="22"/>
              </w:rPr>
              <w:t>Cards 1-15 in stations</w:t>
            </w:r>
          </w:p>
        </w:tc>
        <w:tc>
          <w:tcPr>
            <w:tcW w:w="1074" w:type="dxa"/>
          </w:tcPr>
          <w:p w14:paraId="695FFB14" w14:textId="77777777" w:rsidR="001C4B08" w:rsidRPr="00481D63" w:rsidRDefault="001C4B08" w:rsidP="001C4B08">
            <w:pPr>
              <w:jc w:val="center"/>
              <w:rPr>
                <w:rFonts w:ascii="Verdana" w:hAnsi="Verdana"/>
                <w:sz w:val="22"/>
                <w:szCs w:val="22"/>
              </w:rPr>
            </w:pPr>
          </w:p>
        </w:tc>
        <w:tc>
          <w:tcPr>
            <w:tcW w:w="1078" w:type="dxa"/>
          </w:tcPr>
          <w:p w14:paraId="223027A7" w14:textId="77777777" w:rsidR="001C4B08" w:rsidRPr="00481D63" w:rsidRDefault="001C4B08" w:rsidP="001C4B08">
            <w:pPr>
              <w:jc w:val="center"/>
              <w:rPr>
                <w:rFonts w:ascii="Verdana" w:hAnsi="Verdana"/>
                <w:sz w:val="22"/>
                <w:szCs w:val="22"/>
              </w:rPr>
            </w:pPr>
          </w:p>
        </w:tc>
        <w:tc>
          <w:tcPr>
            <w:tcW w:w="1068" w:type="dxa"/>
          </w:tcPr>
          <w:p w14:paraId="2C6DEF09" w14:textId="77777777" w:rsidR="001C4B08" w:rsidRPr="00481D63" w:rsidRDefault="001C4B08" w:rsidP="001C4B08">
            <w:pPr>
              <w:jc w:val="center"/>
              <w:rPr>
                <w:rFonts w:ascii="Verdana" w:hAnsi="Verdana"/>
                <w:sz w:val="22"/>
                <w:szCs w:val="22"/>
              </w:rPr>
            </w:pPr>
          </w:p>
        </w:tc>
      </w:tr>
      <w:tr w:rsidR="001C4B08" w:rsidRPr="00481D63" w14:paraId="4D429602" w14:textId="77777777" w:rsidTr="00B578CD">
        <w:tc>
          <w:tcPr>
            <w:tcW w:w="1059" w:type="dxa"/>
          </w:tcPr>
          <w:p w14:paraId="6633617D" w14:textId="2A19BE6E" w:rsidR="001C4B08" w:rsidRPr="00481D63" w:rsidRDefault="001C4B08" w:rsidP="001C4B08">
            <w:pPr>
              <w:jc w:val="center"/>
              <w:rPr>
                <w:rFonts w:ascii="Verdana" w:hAnsi="Verdana"/>
                <w:sz w:val="22"/>
                <w:szCs w:val="22"/>
              </w:rPr>
            </w:pPr>
            <w:r>
              <w:rPr>
                <w:rFonts w:ascii="Verdana" w:hAnsi="Verdana"/>
                <w:sz w:val="22"/>
                <w:szCs w:val="22"/>
              </w:rPr>
              <w:t>4</w:t>
            </w:r>
          </w:p>
        </w:tc>
        <w:tc>
          <w:tcPr>
            <w:tcW w:w="2133" w:type="dxa"/>
          </w:tcPr>
          <w:p w14:paraId="5C2FF816" w14:textId="38AB44DF" w:rsidR="001C4B08" w:rsidRPr="00481D63" w:rsidRDefault="001C4B08" w:rsidP="001C4B08">
            <w:pPr>
              <w:rPr>
                <w:rFonts w:ascii="Verdana" w:hAnsi="Verdana"/>
                <w:sz w:val="22"/>
                <w:szCs w:val="22"/>
              </w:rPr>
            </w:pPr>
            <w:r>
              <w:rPr>
                <w:rFonts w:ascii="Verdana" w:hAnsi="Verdana"/>
                <w:sz w:val="22"/>
                <w:szCs w:val="22"/>
              </w:rPr>
              <w:t>Supplements</w:t>
            </w:r>
          </w:p>
        </w:tc>
        <w:tc>
          <w:tcPr>
            <w:tcW w:w="6538" w:type="dxa"/>
          </w:tcPr>
          <w:p w14:paraId="374D519D" w14:textId="68EB5349" w:rsidR="001C4B08" w:rsidRPr="00481D63" w:rsidRDefault="001C4B08" w:rsidP="001C4B08">
            <w:pPr>
              <w:rPr>
                <w:rFonts w:ascii="Verdana" w:hAnsi="Verdana"/>
                <w:sz w:val="22"/>
                <w:szCs w:val="22"/>
              </w:rPr>
            </w:pPr>
            <w:r>
              <w:rPr>
                <w:rFonts w:ascii="Verdana" w:hAnsi="Verdana"/>
                <w:sz w:val="22"/>
                <w:szCs w:val="22"/>
              </w:rPr>
              <w:t>Quiz 1 (6)</w:t>
            </w:r>
          </w:p>
        </w:tc>
        <w:tc>
          <w:tcPr>
            <w:tcW w:w="1074" w:type="dxa"/>
          </w:tcPr>
          <w:p w14:paraId="2C40C3E9" w14:textId="77777777" w:rsidR="001C4B08" w:rsidRPr="00481D63" w:rsidRDefault="001C4B08" w:rsidP="001C4B08">
            <w:pPr>
              <w:jc w:val="center"/>
              <w:rPr>
                <w:rFonts w:ascii="Verdana" w:hAnsi="Verdana"/>
                <w:sz w:val="22"/>
                <w:szCs w:val="22"/>
              </w:rPr>
            </w:pPr>
          </w:p>
        </w:tc>
        <w:tc>
          <w:tcPr>
            <w:tcW w:w="1078" w:type="dxa"/>
          </w:tcPr>
          <w:p w14:paraId="4BA88D3F" w14:textId="77777777" w:rsidR="001C4B08" w:rsidRPr="00481D63" w:rsidRDefault="001C4B08" w:rsidP="001C4B08">
            <w:pPr>
              <w:jc w:val="center"/>
              <w:rPr>
                <w:rFonts w:ascii="Verdana" w:hAnsi="Verdana"/>
                <w:sz w:val="22"/>
                <w:szCs w:val="22"/>
              </w:rPr>
            </w:pPr>
          </w:p>
        </w:tc>
        <w:tc>
          <w:tcPr>
            <w:tcW w:w="1068" w:type="dxa"/>
          </w:tcPr>
          <w:p w14:paraId="1C3F8E4B" w14:textId="77777777" w:rsidR="001C4B08" w:rsidRPr="00481D63" w:rsidRDefault="001C4B08" w:rsidP="001C4B08">
            <w:pPr>
              <w:jc w:val="center"/>
              <w:rPr>
                <w:rFonts w:ascii="Verdana" w:hAnsi="Verdana"/>
                <w:sz w:val="22"/>
                <w:szCs w:val="22"/>
              </w:rPr>
            </w:pPr>
          </w:p>
        </w:tc>
      </w:tr>
      <w:tr w:rsidR="001C4B08" w:rsidRPr="00481D63" w14:paraId="05F61DF9" w14:textId="77777777" w:rsidTr="00B578CD">
        <w:tc>
          <w:tcPr>
            <w:tcW w:w="1059" w:type="dxa"/>
          </w:tcPr>
          <w:p w14:paraId="0E819E80" w14:textId="77777777" w:rsidR="001C4B08" w:rsidRPr="00481D63" w:rsidRDefault="001C4B08" w:rsidP="001C4B08">
            <w:pPr>
              <w:jc w:val="center"/>
              <w:rPr>
                <w:rFonts w:ascii="Verdana" w:hAnsi="Verdana"/>
                <w:sz w:val="22"/>
                <w:szCs w:val="22"/>
              </w:rPr>
            </w:pPr>
          </w:p>
        </w:tc>
        <w:tc>
          <w:tcPr>
            <w:tcW w:w="2133" w:type="dxa"/>
          </w:tcPr>
          <w:p w14:paraId="1DAA4AD3" w14:textId="6D762637" w:rsidR="001C4B08" w:rsidRPr="00481D63" w:rsidRDefault="001C4B08" w:rsidP="001C4B08">
            <w:pPr>
              <w:rPr>
                <w:rFonts w:ascii="Verdana" w:hAnsi="Verdana"/>
                <w:sz w:val="22"/>
                <w:szCs w:val="22"/>
              </w:rPr>
            </w:pPr>
            <w:r>
              <w:rPr>
                <w:rFonts w:ascii="Verdana" w:hAnsi="Verdana"/>
                <w:sz w:val="22"/>
                <w:szCs w:val="22"/>
              </w:rPr>
              <w:t>PPT</w:t>
            </w:r>
          </w:p>
        </w:tc>
        <w:tc>
          <w:tcPr>
            <w:tcW w:w="6538" w:type="dxa"/>
          </w:tcPr>
          <w:p w14:paraId="29054E94" w14:textId="620C0670" w:rsidR="001C4B08" w:rsidRPr="00481D63" w:rsidRDefault="001C4B08" w:rsidP="001C4B08">
            <w:pPr>
              <w:rPr>
                <w:rFonts w:ascii="Verdana" w:hAnsi="Verdana"/>
                <w:sz w:val="22"/>
                <w:szCs w:val="22"/>
              </w:rPr>
            </w:pPr>
            <w:r>
              <w:rPr>
                <w:rFonts w:ascii="Verdana" w:hAnsi="Verdana"/>
                <w:sz w:val="22"/>
                <w:szCs w:val="22"/>
              </w:rPr>
              <w:t>Section 3: slides 35-50</w:t>
            </w:r>
          </w:p>
        </w:tc>
        <w:tc>
          <w:tcPr>
            <w:tcW w:w="1074" w:type="dxa"/>
          </w:tcPr>
          <w:p w14:paraId="4BA45A02" w14:textId="77777777" w:rsidR="001C4B08" w:rsidRPr="00481D63" w:rsidRDefault="001C4B08" w:rsidP="001C4B08">
            <w:pPr>
              <w:jc w:val="center"/>
              <w:rPr>
                <w:rFonts w:ascii="Verdana" w:hAnsi="Verdana"/>
                <w:sz w:val="22"/>
                <w:szCs w:val="22"/>
              </w:rPr>
            </w:pPr>
          </w:p>
        </w:tc>
        <w:tc>
          <w:tcPr>
            <w:tcW w:w="1078" w:type="dxa"/>
          </w:tcPr>
          <w:p w14:paraId="7B1DDB2F" w14:textId="29F29401" w:rsidR="001C4B08" w:rsidRPr="00481D63" w:rsidRDefault="001C4B08" w:rsidP="001C4B08">
            <w:pPr>
              <w:jc w:val="center"/>
              <w:rPr>
                <w:rFonts w:ascii="Verdana" w:hAnsi="Verdana"/>
                <w:sz w:val="22"/>
                <w:szCs w:val="22"/>
              </w:rPr>
            </w:pPr>
            <w:r w:rsidRPr="00481D63">
              <w:rPr>
                <w:rFonts w:ascii="Verdana" w:hAnsi="Verdana"/>
                <w:sz w:val="22"/>
                <w:szCs w:val="22"/>
              </w:rPr>
              <w:t>LS1.A</w:t>
            </w:r>
          </w:p>
        </w:tc>
        <w:tc>
          <w:tcPr>
            <w:tcW w:w="1068" w:type="dxa"/>
          </w:tcPr>
          <w:p w14:paraId="436E9FD2" w14:textId="77777777" w:rsidR="001C4B08" w:rsidRPr="00481D63" w:rsidRDefault="001C4B08" w:rsidP="001C4B08">
            <w:pPr>
              <w:jc w:val="center"/>
              <w:rPr>
                <w:rFonts w:ascii="Verdana" w:hAnsi="Verdana"/>
                <w:sz w:val="22"/>
                <w:szCs w:val="22"/>
              </w:rPr>
            </w:pPr>
          </w:p>
        </w:tc>
      </w:tr>
      <w:tr w:rsidR="001C4B08" w:rsidRPr="00481D63" w14:paraId="40F76D72" w14:textId="77777777" w:rsidTr="00B578CD">
        <w:tc>
          <w:tcPr>
            <w:tcW w:w="1059" w:type="dxa"/>
          </w:tcPr>
          <w:p w14:paraId="4DE89566" w14:textId="77777777" w:rsidR="001C4B08" w:rsidRPr="00481D63" w:rsidRDefault="001C4B08" w:rsidP="001C4B08">
            <w:pPr>
              <w:jc w:val="center"/>
              <w:rPr>
                <w:rFonts w:ascii="Verdana" w:hAnsi="Verdana"/>
                <w:sz w:val="22"/>
                <w:szCs w:val="22"/>
              </w:rPr>
            </w:pPr>
          </w:p>
        </w:tc>
        <w:tc>
          <w:tcPr>
            <w:tcW w:w="2133" w:type="dxa"/>
          </w:tcPr>
          <w:p w14:paraId="6EB84FE1" w14:textId="09754DED" w:rsidR="001C4B08" w:rsidRPr="00481D63" w:rsidRDefault="001C4B08" w:rsidP="001C4B08">
            <w:pPr>
              <w:rPr>
                <w:rFonts w:ascii="Verdana" w:hAnsi="Verdana"/>
                <w:sz w:val="22"/>
                <w:szCs w:val="22"/>
              </w:rPr>
            </w:pPr>
            <w:r>
              <w:rPr>
                <w:rFonts w:ascii="Verdana" w:hAnsi="Verdana"/>
                <w:sz w:val="22"/>
                <w:szCs w:val="22"/>
              </w:rPr>
              <w:t>Supplements</w:t>
            </w:r>
          </w:p>
        </w:tc>
        <w:tc>
          <w:tcPr>
            <w:tcW w:w="6538" w:type="dxa"/>
          </w:tcPr>
          <w:p w14:paraId="2FDD652C" w14:textId="3E4BE168" w:rsidR="001C4B08" w:rsidRPr="00481D63" w:rsidRDefault="001C4B08" w:rsidP="001C4B08">
            <w:pPr>
              <w:rPr>
                <w:rFonts w:ascii="Verdana" w:hAnsi="Verdana"/>
                <w:sz w:val="22"/>
                <w:szCs w:val="22"/>
              </w:rPr>
            </w:pPr>
            <w:r>
              <w:rPr>
                <w:rFonts w:ascii="Verdana" w:hAnsi="Verdana"/>
                <w:sz w:val="22"/>
                <w:szCs w:val="22"/>
              </w:rPr>
              <w:t>Coloring Book, Euglena, diatoms, and dinoflagellate</w:t>
            </w:r>
          </w:p>
        </w:tc>
        <w:tc>
          <w:tcPr>
            <w:tcW w:w="1074" w:type="dxa"/>
          </w:tcPr>
          <w:p w14:paraId="5B7F1B54" w14:textId="2AF59161" w:rsidR="001C4B08" w:rsidRPr="00481D63" w:rsidRDefault="003F62CA" w:rsidP="001C4B08">
            <w:pPr>
              <w:jc w:val="center"/>
              <w:rPr>
                <w:rFonts w:ascii="Verdana" w:hAnsi="Verdana"/>
                <w:sz w:val="22"/>
                <w:szCs w:val="22"/>
              </w:rPr>
            </w:pPr>
            <w:r>
              <w:rPr>
                <w:rFonts w:ascii="Verdana" w:hAnsi="Verdana"/>
                <w:sz w:val="22"/>
                <w:szCs w:val="22"/>
              </w:rPr>
              <w:t>2</w:t>
            </w:r>
          </w:p>
        </w:tc>
        <w:tc>
          <w:tcPr>
            <w:tcW w:w="1078" w:type="dxa"/>
          </w:tcPr>
          <w:p w14:paraId="36485742" w14:textId="77777777" w:rsidR="001C4B08" w:rsidRPr="00481D63" w:rsidRDefault="001C4B08" w:rsidP="001C4B08">
            <w:pPr>
              <w:jc w:val="center"/>
              <w:rPr>
                <w:rFonts w:ascii="Verdana" w:hAnsi="Verdana"/>
                <w:sz w:val="22"/>
                <w:szCs w:val="22"/>
              </w:rPr>
            </w:pPr>
          </w:p>
        </w:tc>
        <w:tc>
          <w:tcPr>
            <w:tcW w:w="1068" w:type="dxa"/>
          </w:tcPr>
          <w:p w14:paraId="10484E7B" w14:textId="151B6ED1" w:rsidR="001C4B08" w:rsidRPr="00481D63" w:rsidRDefault="003F62CA" w:rsidP="001C4B08">
            <w:pPr>
              <w:jc w:val="center"/>
              <w:rPr>
                <w:rFonts w:ascii="Verdana" w:hAnsi="Verdana"/>
                <w:sz w:val="22"/>
                <w:szCs w:val="22"/>
              </w:rPr>
            </w:pPr>
            <w:r>
              <w:rPr>
                <w:rFonts w:ascii="Verdana" w:hAnsi="Verdana"/>
                <w:sz w:val="22"/>
                <w:szCs w:val="22"/>
              </w:rPr>
              <w:t>6</w:t>
            </w:r>
          </w:p>
        </w:tc>
      </w:tr>
      <w:tr w:rsidR="001C4B08" w:rsidRPr="00481D63" w14:paraId="5154A660" w14:textId="77777777" w:rsidTr="00B578CD">
        <w:tc>
          <w:tcPr>
            <w:tcW w:w="1059" w:type="dxa"/>
          </w:tcPr>
          <w:p w14:paraId="6F2E810F" w14:textId="001324E8" w:rsidR="001C4B08" w:rsidRPr="00481D63" w:rsidRDefault="001C4B08" w:rsidP="001C4B08">
            <w:pPr>
              <w:jc w:val="center"/>
              <w:rPr>
                <w:rFonts w:ascii="Verdana" w:hAnsi="Verdana"/>
                <w:sz w:val="22"/>
                <w:szCs w:val="22"/>
              </w:rPr>
            </w:pPr>
            <w:r>
              <w:rPr>
                <w:rFonts w:ascii="Verdana" w:hAnsi="Verdana"/>
                <w:sz w:val="22"/>
                <w:szCs w:val="22"/>
              </w:rPr>
              <w:t>5</w:t>
            </w:r>
          </w:p>
        </w:tc>
        <w:tc>
          <w:tcPr>
            <w:tcW w:w="2133" w:type="dxa"/>
          </w:tcPr>
          <w:p w14:paraId="661A03B3" w14:textId="797B8EC0" w:rsidR="001C4B08" w:rsidRPr="00481D63" w:rsidRDefault="001C4B08" w:rsidP="001C4B08">
            <w:pPr>
              <w:rPr>
                <w:rFonts w:ascii="Verdana" w:hAnsi="Verdana"/>
                <w:sz w:val="22"/>
                <w:szCs w:val="22"/>
              </w:rPr>
            </w:pPr>
            <w:r>
              <w:rPr>
                <w:rFonts w:ascii="Verdana" w:hAnsi="Verdana"/>
                <w:sz w:val="22"/>
                <w:szCs w:val="22"/>
              </w:rPr>
              <w:t>Supplements</w:t>
            </w:r>
          </w:p>
        </w:tc>
        <w:tc>
          <w:tcPr>
            <w:tcW w:w="6538" w:type="dxa"/>
          </w:tcPr>
          <w:p w14:paraId="0F0CCF8F" w14:textId="491AAFCC" w:rsidR="001C4B08" w:rsidRPr="00481D63" w:rsidRDefault="001C4B08" w:rsidP="001C4B08">
            <w:pPr>
              <w:rPr>
                <w:rFonts w:ascii="Verdana" w:hAnsi="Verdana"/>
                <w:sz w:val="22"/>
                <w:szCs w:val="22"/>
              </w:rPr>
            </w:pPr>
            <w:r>
              <w:rPr>
                <w:rFonts w:ascii="Verdana" w:hAnsi="Verdana"/>
                <w:sz w:val="22"/>
                <w:szCs w:val="22"/>
              </w:rPr>
              <w:t>Bell-Ringer</w:t>
            </w:r>
          </w:p>
        </w:tc>
        <w:tc>
          <w:tcPr>
            <w:tcW w:w="1074" w:type="dxa"/>
          </w:tcPr>
          <w:p w14:paraId="79835924" w14:textId="77777777" w:rsidR="001C4B08" w:rsidRPr="00481D63" w:rsidRDefault="001C4B08" w:rsidP="001C4B08">
            <w:pPr>
              <w:jc w:val="center"/>
              <w:rPr>
                <w:rFonts w:ascii="Verdana" w:hAnsi="Verdana"/>
                <w:sz w:val="22"/>
                <w:szCs w:val="22"/>
              </w:rPr>
            </w:pPr>
          </w:p>
        </w:tc>
        <w:tc>
          <w:tcPr>
            <w:tcW w:w="1078" w:type="dxa"/>
          </w:tcPr>
          <w:p w14:paraId="3EFFC31F" w14:textId="77777777" w:rsidR="001C4B08" w:rsidRPr="00481D63" w:rsidRDefault="001C4B08" w:rsidP="001C4B08">
            <w:pPr>
              <w:jc w:val="center"/>
              <w:rPr>
                <w:rFonts w:ascii="Verdana" w:hAnsi="Verdana"/>
                <w:sz w:val="22"/>
                <w:szCs w:val="22"/>
              </w:rPr>
            </w:pPr>
          </w:p>
        </w:tc>
        <w:tc>
          <w:tcPr>
            <w:tcW w:w="1068" w:type="dxa"/>
          </w:tcPr>
          <w:p w14:paraId="74ED5EA4" w14:textId="77777777" w:rsidR="001C4B08" w:rsidRPr="00481D63" w:rsidRDefault="001C4B08" w:rsidP="001C4B08">
            <w:pPr>
              <w:jc w:val="center"/>
              <w:rPr>
                <w:rFonts w:ascii="Verdana" w:hAnsi="Verdana"/>
                <w:sz w:val="22"/>
                <w:szCs w:val="22"/>
              </w:rPr>
            </w:pPr>
          </w:p>
        </w:tc>
      </w:tr>
      <w:tr w:rsidR="001C4B08" w:rsidRPr="00481D63" w14:paraId="265C2FBB" w14:textId="77777777" w:rsidTr="00B578CD">
        <w:tc>
          <w:tcPr>
            <w:tcW w:w="1059" w:type="dxa"/>
          </w:tcPr>
          <w:p w14:paraId="377F80D3" w14:textId="77777777" w:rsidR="001C4B08" w:rsidRPr="00481D63" w:rsidRDefault="001C4B08" w:rsidP="001C4B08">
            <w:pPr>
              <w:jc w:val="center"/>
              <w:rPr>
                <w:rFonts w:ascii="Verdana" w:hAnsi="Verdana"/>
                <w:sz w:val="22"/>
                <w:szCs w:val="22"/>
              </w:rPr>
            </w:pPr>
          </w:p>
        </w:tc>
        <w:tc>
          <w:tcPr>
            <w:tcW w:w="2133" w:type="dxa"/>
          </w:tcPr>
          <w:p w14:paraId="317DF139" w14:textId="76B3C5F0" w:rsidR="001C4B08" w:rsidRPr="00481D63" w:rsidRDefault="001C4B08" w:rsidP="001C4B08">
            <w:pPr>
              <w:rPr>
                <w:rFonts w:ascii="Verdana" w:hAnsi="Verdana"/>
                <w:sz w:val="22"/>
                <w:szCs w:val="22"/>
              </w:rPr>
            </w:pPr>
            <w:r>
              <w:rPr>
                <w:rFonts w:ascii="Verdana" w:hAnsi="Verdana"/>
                <w:sz w:val="22"/>
                <w:szCs w:val="22"/>
              </w:rPr>
              <w:t>PPT</w:t>
            </w:r>
          </w:p>
        </w:tc>
        <w:tc>
          <w:tcPr>
            <w:tcW w:w="6538" w:type="dxa"/>
          </w:tcPr>
          <w:p w14:paraId="479BF7FD" w14:textId="27B32B04" w:rsidR="001C4B08" w:rsidRPr="00481D63" w:rsidRDefault="001C4B08" w:rsidP="001C4B08">
            <w:pPr>
              <w:rPr>
                <w:rFonts w:ascii="Verdana" w:hAnsi="Verdana"/>
                <w:sz w:val="22"/>
                <w:szCs w:val="22"/>
              </w:rPr>
            </w:pPr>
            <w:r>
              <w:rPr>
                <w:rFonts w:ascii="Verdana" w:hAnsi="Verdana"/>
                <w:sz w:val="22"/>
                <w:szCs w:val="22"/>
              </w:rPr>
              <w:t>Section 3: slides 51-67</w:t>
            </w:r>
          </w:p>
        </w:tc>
        <w:tc>
          <w:tcPr>
            <w:tcW w:w="1074" w:type="dxa"/>
          </w:tcPr>
          <w:p w14:paraId="45858E69" w14:textId="77777777" w:rsidR="001C4B08" w:rsidRPr="00481D63" w:rsidRDefault="001C4B08" w:rsidP="001C4B08">
            <w:pPr>
              <w:jc w:val="center"/>
              <w:rPr>
                <w:rFonts w:ascii="Verdana" w:hAnsi="Verdana"/>
                <w:sz w:val="22"/>
                <w:szCs w:val="22"/>
              </w:rPr>
            </w:pPr>
          </w:p>
        </w:tc>
        <w:tc>
          <w:tcPr>
            <w:tcW w:w="1078" w:type="dxa"/>
          </w:tcPr>
          <w:p w14:paraId="2FB52265" w14:textId="77777777" w:rsidR="001C4B08" w:rsidRPr="00481D63" w:rsidRDefault="001C4B08" w:rsidP="001C4B08">
            <w:pPr>
              <w:jc w:val="center"/>
              <w:rPr>
                <w:rFonts w:ascii="Verdana" w:hAnsi="Verdana"/>
                <w:sz w:val="22"/>
                <w:szCs w:val="22"/>
              </w:rPr>
            </w:pPr>
          </w:p>
        </w:tc>
        <w:tc>
          <w:tcPr>
            <w:tcW w:w="1068" w:type="dxa"/>
          </w:tcPr>
          <w:p w14:paraId="52F544C6" w14:textId="77777777" w:rsidR="001C4B08" w:rsidRPr="00481D63" w:rsidRDefault="001C4B08" w:rsidP="001C4B08">
            <w:pPr>
              <w:jc w:val="center"/>
              <w:rPr>
                <w:rFonts w:ascii="Verdana" w:hAnsi="Verdana"/>
                <w:sz w:val="22"/>
                <w:szCs w:val="22"/>
              </w:rPr>
            </w:pPr>
          </w:p>
        </w:tc>
      </w:tr>
      <w:tr w:rsidR="001C4B08" w:rsidRPr="00481D63" w14:paraId="1AA031F3" w14:textId="77777777" w:rsidTr="00B578CD">
        <w:tc>
          <w:tcPr>
            <w:tcW w:w="1059" w:type="dxa"/>
          </w:tcPr>
          <w:p w14:paraId="399FDD92" w14:textId="77777777" w:rsidR="001C4B08" w:rsidRPr="00481D63" w:rsidRDefault="001C4B08" w:rsidP="001C4B08">
            <w:pPr>
              <w:jc w:val="center"/>
              <w:rPr>
                <w:rFonts w:ascii="Verdana" w:hAnsi="Verdana"/>
                <w:sz w:val="22"/>
                <w:szCs w:val="22"/>
              </w:rPr>
            </w:pPr>
          </w:p>
        </w:tc>
        <w:tc>
          <w:tcPr>
            <w:tcW w:w="2133" w:type="dxa"/>
          </w:tcPr>
          <w:p w14:paraId="4503EC33" w14:textId="1F86106C" w:rsidR="001C4B08" w:rsidRPr="00481D63" w:rsidRDefault="001C4B08" w:rsidP="001C4B08">
            <w:pPr>
              <w:rPr>
                <w:rFonts w:ascii="Verdana" w:hAnsi="Verdana"/>
                <w:sz w:val="22"/>
                <w:szCs w:val="22"/>
              </w:rPr>
            </w:pPr>
            <w:r>
              <w:rPr>
                <w:rFonts w:ascii="Verdana" w:hAnsi="Verdana"/>
                <w:sz w:val="22"/>
                <w:szCs w:val="22"/>
              </w:rPr>
              <w:t>Supplements</w:t>
            </w:r>
          </w:p>
        </w:tc>
        <w:tc>
          <w:tcPr>
            <w:tcW w:w="6538" w:type="dxa"/>
          </w:tcPr>
          <w:p w14:paraId="42894947" w14:textId="3ED7358E" w:rsidR="001C4B08" w:rsidRPr="00481D63" w:rsidRDefault="001C4B08" w:rsidP="001C4B08">
            <w:pPr>
              <w:rPr>
                <w:rFonts w:ascii="Verdana" w:hAnsi="Verdana"/>
                <w:sz w:val="22"/>
                <w:szCs w:val="22"/>
              </w:rPr>
            </w:pPr>
            <w:r>
              <w:rPr>
                <w:rFonts w:ascii="Verdana" w:hAnsi="Verdana"/>
                <w:sz w:val="22"/>
                <w:szCs w:val="22"/>
              </w:rPr>
              <w:t>Coloring Book, complete</w:t>
            </w:r>
          </w:p>
        </w:tc>
        <w:tc>
          <w:tcPr>
            <w:tcW w:w="1074" w:type="dxa"/>
          </w:tcPr>
          <w:p w14:paraId="27CD0016" w14:textId="29D70FA1" w:rsidR="001C4B08" w:rsidRPr="00481D63" w:rsidRDefault="003F62CA" w:rsidP="001C4B08">
            <w:pPr>
              <w:jc w:val="center"/>
              <w:rPr>
                <w:rFonts w:ascii="Verdana" w:hAnsi="Verdana"/>
                <w:sz w:val="22"/>
                <w:szCs w:val="22"/>
              </w:rPr>
            </w:pPr>
            <w:r>
              <w:rPr>
                <w:rFonts w:ascii="Verdana" w:hAnsi="Verdana"/>
                <w:sz w:val="22"/>
                <w:szCs w:val="22"/>
              </w:rPr>
              <w:t>2</w:t>
            </w:r>
          </w:p>
        </w:tc>
        <w:tc>
          <w:tcPr>
            <w:tcW w:w="1078" w:type="dxa"/>
          </w:tcPr>
          <w:p w14:paraId="7E8916EB" w14:textId="77777777" w:rsidR="001C4B08" w:rsidRPr="00481D63" w:rsidRDefault="001C4B08" w:rsidP="001C4B08">
            <w:pPr>
              <w:jc w:val="center"/>
              <w:rPr>
                <w:rFonts w:ascii="Verdana" w:hAnsi="Verdana"/>
                <w:sz w:val="22"/>
                <w:szCs w:val="22"/>
              </w:rPr>
            </w:pPr>
          </w:p>
        </w:tc>
        <w:tc>
          <w:tcPr>
            <w:tcW w:w="1068" w:type="dxa"/>
          </w:tcPr>
          <w:p w14:paraId="6C4127C9" w14:textId="5876F615" w:rsidR="001C4B08" w:rsidRPr="00481D63" w:rsidRDefault="003F62CA" w:rsidP="001C4B08">
            <w:pPr>
              <w:jc w:val="center"/>
              <w:rPr>
                <w:rFonts w:ascii="Verdana" w:hAnsi="Verdana"/>
                <w:sz w:val="22"/>
                <w:szCs w:val="22"/>
              </w:rPr>
            </w:pPr>
            <w:r>
              <w:rPr>
                <w:rFonts w:ascii="Verdana" w:hAnsi="Verdana"/>
                <w:sz w:val="22"/>
                <w:szCs w:val="22"/>
              </w:rPr>
              <w:t>6</w:t>
            </w:r>
          </w:p>
        </w:tc>
      </w:tr>
      <w:tr w:rsidR="001C4B08" w:rsidRPr="00481D63" w14:paraId="57F5AE4D" w14:textId="77777777" w:rsidTr="00B578CD">
        <w:tc>
          <w:tcPr>
            <w:tcW w:w="1059" w:type="dxa"/>
          </w:tcPr>
          <w:p w14:paraId="0EA8E85C" w14:textId="612E4CFE" w:rsidR="001C4B08" w:rsidRPr="00481D63" w:rsidRDefault="001C4B08" w:rsidP="001C4B08">
            <w:pPr>
              <w:jc w:val="center"/>
              <w:rPr>
                <w:rFonts w:ascii="Verdana" w:hAnsi="Verdana"/>
                <w:sz w:val="22"/>
                <w:szCs w:val="22"/>
              </w:rPr>
            </w:pPr>
            <w:r>
              <w:rPr>
                <w:rFonts w:ascii="Verdana" w:hAnsi="Verdana"/>
                <w:sz w:val="22"/>
                <w:szCs w:val="22"/>
              </w:rPr>
              <w:t>6</w:t>
            </w:r>
          </w:p>
        </w:tc>
        <w:tc>
          <w:tcPr>
            <w:tcW w:w="2133" w:type="dxa"/>
          </w:tcPr>
          <w:p w14:paraId="00E6C3ED" w14:textId="484CA642" w:rsidR="001C4B08" w:rsidRPr="00481D63" w:rsidRDefault="001C4B08" w:rsidP="001C4B08">
            <w:pPr>
              <w:rPr>
                <w:rFonts w:ascii="Verdana" w:hAnsi="Verdana"/>
                <w:sz w:val="22"/>
                <w:szCs w:val="22"/>
              </w:rPr>
            </w:pPr>
            <w:r>
              <w:rPr>
                <w:rFonts w:ascii="Verdana" w:hAnsi="Verdana"/>
                <w:sz w:val="22"/>
                <w:szCs w:val="22"/>
              </w:rPr>
              <w:t>Supplements</w:t>
            </w:r>
          </w:p>
        </w:tc>
        <w:tc>
          <w:tcPr>
            <w:tcW w:w="6538" w:type="dxa"/>
          </w:tcPr>
          <w:p w14:paraId="2FF71EE9" w14:textId="48DF61DA" w:rsidR="001C4B08" w:rsidRPr="00481D63" w:rsidRDefault="001C4B08" w:rsidP="001C4B08">
            <w:pPr>
              <w:rPr>
                <w:rFonts w:ascii="Verdana" w:hAnsi="Verdana"/>
                <w:sz w:val="22"/>
                <w:szCs w:val="22"/>
              </w:rPr>
            </w:pPr>
            <w:r>
              <w:rPr>
                <w:rFonts w:ascii="Verdana" w:hAnsi="Verdana"/>
                <w:sz w:val="22"/>
                <w:szCs w:val="22"/>
              </w:rPr>
              <w:t>Bell-Ringer</w:t>
            </w:r>
          </w:p>
        </w:tc>
        <w:tc>
          <w:tcPr>
            <w:tcW w:w="1074" w:type="dxa"/>
          </w:tcPr>
          <w:p w14:paraId="366992E2" w14:textId="77777777" w:rsidR="001C4B08" w:rsidRPr="00481D63" w:rsidRDefault="001C4B08" w:rsidP="001C4B08">
            <w:pPr>
              <w:jc w:val="center"/>
              <w:rPr>
                <w:rFonts w:ascii="Verdana" w:hAnsi="Verdana"/>
                <w:sz w:val="22"/>
                <w:szCs w:val="22"/>
              </w:rPr>
            </w:pPr>
          </w:p>
        </w:tc>
        <w:tc>
          <w:tcPr>
            <w:tcW w:w="1078" w:type="dxa"/>
          </w:tcPr>
          <w:p w14:paraId="0B34BCF6" w14:textId="77777777" w:rsidR="001C4B08" w:rsidRPr="00481D63" w:rsidRDefault="001C4B08" w:rsidP="001C4B08">
            <w:pPr>
              <w:jc w:val="center"/>
              <w:rPr>
                <w:rFonts w:ascii="Verdana" w:hAnsi="Verdana"/>
                <w:sz w:val="22"/>
                <w:szCs w:val="22"/>
              </w:rPr>
            </w:pPr>
          </w:p>
        </w:tc>
        <w:tc>
          <w:tcPr>
            <w:tcW w:w="1068" w:type="dxa"/>
          </w:tcPr>
          <w:p w14:paraId="0141E4DD" w14:textId="77777777" w:rsidR="001C4B08" w:rsidRPr="00481D63" w:rsidRDefault="001C4B08" w:rsidP="001C4B08">
            <w:pPr>
              <w:jc w:val="center"/>
              <w:rPr>
                <w:rFonts w:ascii="Verdana" w:hAnsi="Verdana"/>
                <w:sz w:val="22"/>
                <w:szCs w:val="22"/>
              </w:rPr>
            </w:pPr>
          </w:p>
        </w:tc>
      </w:tr>
      <w:tr w:rsidR="001C4B08" w:rsidRPr="00481D63" w14:paraId="2DD70853" w14:textId="77777777" w:rsidTr="00B578CD">
        <w:tc>
          <w:tcPr>
            <w:tcW w:w="1059" w:type="dxa"/>
          </w:tcPr>
          <w:p w14:paraId="072CACC6" w14:textId="77777777" w:rsidR="001C4B08" w:rsidRPr="00481D63" w:rsidRDefault="001C4B08" w:rsidP="001C4B08">
            <w:pPr>
              <w:jc w:val="center"/>
              <w:rPr>
                <w:rFonts w:ascii="Verdana" w:hAnsi="Verdana"/>
                <w:sz w:val="22"/>
                <w:szCs w:val="22"/>
              </w:rPr>
            </w:pPr>
          </w:p>
        </w:tc>
        <w:tc>
          <w:tcPr>
            <w:tcW w:w="2133" w:type="dxa"/>
          </w:tcPr>
          <w:p w14:paraId="57ECDCFA" w14:textId="1435EA74" w:rsidR="001C4B08" w:rsidRPr="00481D63" w:rsidRDefault="001C4B08" w:rsidP="001C4B08">
            <w:pPr>
              <w:rPr>
                <w:rFonts w:ascii="Verdana" w:hAnsi="Verdana"/>
                <w:sz w:val="22"/>
                <w:szCs w:val="22"/>
              </w:rPr>
            </w:pPr>
            <w:r>
              <w:rPr>
                <w:rFonts w:ascii="Verdana" w:hAnsi="Verdana"/>
                <w:sz w:val="22"/>
                <w:szCs w:val="22"/>
              </w:rPr>
              <w:t>PPT</w:t>
            </w:r>
          </w:p>
        </w:tc>
        <w:tc>
          <w:tcPr>
            <w:tcW w:w="6538" w:type="dxa"/>
          </w:tcPr>
          <w:p w14:paraId="34E653BD" w14:textId="0D03B043" w:rsidR="001C4B08" w:rsidRPr="00481D63" w:rsidRDefault="001C4B08" w:rsidP="001C4B08">
            <w:pPr>
              <w:rPr>
                <w:rFonts w:ascii="Verdana" w:hAnsi="Verdana"/>
                <w:sz w:val="22"/>
                <w:szCs w:val="22"/>
              </w:rPr>
            </w:pPr>
            <w:r>
              <w:rPr>
                <w:rFonts w:ascii="Verdana" w:hAnsi="Verdana"/>
                <w:sz w:val="22"/>
                <w:szCs w:val="22"/>
              </w:rPr>
              <w:t>Section 4: slides 68-78</w:t>
            </w:r>
          </w:p>
        </w:tc>
        <w:tc>
          <w:tcPr>
            <w:tcW w:w="1074" w:type="dxa"/>
          </w:tcPr>
          <w:p w14:paraId="0327493D" w14:textId="77777777" w:rsidR="001C4B08" w:rsidRPr="00481D63" w:rsidRDefault="001C4B08" w:rsidP="001C4B08">
            <w:pPr>
              <w:jc w:val="center"/>
              <w:rPr>
                <w:rFonts w:ascii="Verdana" w:hAnsi="Verdana"/>
                <w:sz w:val="22"/>
                <w:szCs w:val="22"/>
              </w:rPr>
            </w:pPr>
          </w:p>
        </w:tc>
        <w:tc>
          <w:tcPr>
            <w:tcW w:w="1078" w:type="dxa"/>
          </w:tcPr>
          <w:p w14:paraId="153158E4" w14:textId="13D59027" w:rsidR="001C4B08" w:rsidRPr="00481D63" w:rsidRDefault="001C4B08" w:rsidP="001C4B08">
            <w:pPr>
              <w:jc w:val="center"/>
              <w:rPr>
                <w:rFonts w:ascii="Verdana" w:hAnsi="Verdana"/>
                <w:sz w:val="22"/>
                <w:szCs w:val="22"/>
              </w:rPr>
            </w:pPr>
            <w:r>
              <w:rPr>
                <w:rFonts w:ascii="Verdana" w:hAnsi="Verdana"/>
                <w:sz w:val="22"/>
                <w:szCs w:val="22"/>
              </w:rPr>
              <w:t>LS2.B</w:t>
            </w:r>
          </w:p>
        </w:tc>
        <w:tc>
          <w:tcPr>
            <w:tcW w:w="1068" w:type="dxa"/>
          </w:tcPr>
          <w:p w14:paraId="212BF15C" w14:textId="77777777" w:rsidR="001C4B08" w:rsidRPr="00481D63" w:rsidRDefault="001C4B08" w:rsidP="001C4B08">
            <w:pPr>
              <w:jc w:val="center"/>
              <w:rPr>
                <w:rFonts w:ascii="Verdana" w:hAnsi="Verdana"/>
                <w:sz w:val="22"/>
                <w:szCs w:val="22"/>
              </w:rPr>
            </w:pPr>
          </w:p>
        </w:tc>
      </w:tr>
      <w:tr w:rsidR="001C4B08" w:rsidRPr="00481D63" w14:paraId="1CA51818" w14:textId="77777777" w:rsidTr="00B578CD">
        <w:tc>
          <w:tcPr>
            <w:tcW w:w="1059" w:type="dxa"/>
          </w:tcPr>
          <w:p w14:paraId="2D6730F2" w14:textId="77777777" w:rsidR="001C4B08" w:rsidRPr="00481D63" w:rsidRDefault="001C4B08" w:rsidP="001C4B08">
            <w:pPr>
              <w:jc w:val="center"/>
              <w:rPr>
                <w:rFonts w:ascii="Verdana" w:hAnsi="Verdana"/>
                <w:sz w:val="22"/>
                <w:szCs w:val="22"/>
              </w:rPr>
            </w:pPr>
          </w:p>
        </w:tc>
        <w:tc>
          <w:tcPr>
            <w:tcW w:w="2133" w:type="dxa"/>
          </w:tcPr>
          <w:p w14:paraId="6ACD70C1" w14:textId="0984D40D" w:rsidR="001C4B08" w:rsidRPr="00481D63" w:rsidRDefault="001C4B08" w:rsidP="001C4B08">
            <w:pPr>
              <w:rPr>
                <w:rFonts w:ascii="Verdana" w:hAnsi="Verdana"/>
                <w:sz w:val="22"/>
                <w:szCs w:val="22"/>
              </w:rPr>
            </w:pPr>
            <w:r>
              <w:rPr>
                <w:rFonts w:ascii="Verdana" w:hAnsi="Verdana"/>
                <w:sz w:val="22"/>
                <w:szCs w:val="22"/>
              </w:rPr>
              <w:t>Task Cards</w:t>
            </w:r>
          </w:p>
        </w:tc>
        <w:tc>
          <w:tcPr>
            <w:tcW w:w="6538" w:type="dxa"/>
          </w:tcPr>
          <w:p w14:paraId="666B88D5" w14:textId="575D7434" w:rsidR="001C4B08" w:rsidRPr="00481D63" w:rsidRDefault="001C4B08" w:rsidP="001C4B08">
            <w:pPr>
              <w:rPr>
                <w:rFonts w:ascii="Verdana" w:hAnsi="Verdana"/>
                <w:sz w:val="22"/>
                <w:szCs w:val="22"/>
              </w:rPr>
            </w:pPr>
            <w:r>
              <w:rPr>
                <w:rFonts w:ascii="Verdana" w:hAnsi="Verdana"/>
                <w:sz w:val="22"/>
                <w:szCs w:val="22"/>
              </w:rPr>
              <w:t>Cards 16-35 in stations</w:t>
            </w:r>
          </w:p>
        </w:tc>
        <w:tc>
          <w:tcPr>
            <w:tcW w:w="1074" w:type="dxa"/>
          </w:tcPr>
          <w:p w14:paraId="466D42CC" w14:textId="77777777" w:rsidR="001C4B08" w:rsidRPr="00481D63" w:rsidRDefault="001C4B08" w:rsidP="001C4B08">
            <w:pPr>
              <w:jc w:val="center"/>
              <w:rPr>
                <w:rFonts w:ascii="Verdana" w:hAnsi="Verdana"/>
                <w:sz w:val="22"/>
                <w:szCs w:val="22"/>
              </w:rPr>
            </w:pPr>
          </w:p>
        </w:tc>
        <w:tc>
          <w:tcPr>
            <w:tcW w:w="1078" w:type="dxa"/>
          </w:tcPr>
          <w:p w14:paraId="68A869C5" w14:textId="77777777" w:rsidR="001C4B08" w:rsidRPr="00481D63" w:rsidRDefault="001C4B08" w:rsidP="001C4B08">
            <w:pPr>
              <w:jc w:val="center"/>
              <w:rPr>
                <w:rFonts w:ascii="Verdana" w:hAnsi="Verdana"/>
                <w:sz w:val="22"/>
                <w:szCs w:val="22"/>
              </w:rPr>
            </w:pPr>
          </w:p>
        </w:tc>
        <w:tc>
          <w:tcPr>
            <w:tcW w:w="1068" w:type="dxa"/>
          </w:tcPr>
          <w:p w14:paraId="1FEE865B" w14:textId="77777777" w:rsidR="001C4B08" w:rsidRPr="00481D63" w:rsidRDefault="001C4B08" w:rsidP="001C4B08">
            <w:pPr>
              <w:jc w:val="center"/>
              <w:rPr>
                <w:rFonts w:ascii="Verdana" w:hAnsi="Verdana"/>
                <w:sz w:val="22"/>
                <w:szCs w:val="22"/>
              </w:rPr>
            </w:pPr>
          </w:p>
        </w:tc>
      </w:tr>
      <w:tr w:rsidR="001C4B08" w:rsidRPr="00481D63" w14:paraId="5C5B2093" w14:textId="77777777" w:rsidTr="00B578CD">
        <w:tc>
          <w:tcPr>
            <w:tcW w:w="1059" w:type="dxa"/>
          </w:tcPr>
          <w:p w14:paraId="049A0BB1" w14:textId="373FC5E2" w:rsidR="001C4B08" w:rsidRPr="00481D63" w:rsidRDefault="001C4B08" w:rsidP="001C4B08">
            <w:pPr>
              <w:jc w:val="center"/>
              <w:rPr>
                <w:rFonts w:ascii="Verdana" w:hAnsi="Verdana"/>
                <w:sz w:val="22"/>
                <w:szCs w:val="22"/>
              </w:rPr>
            </w:pPr>
            <w:r>
              <w:rPr>
                <w:rFonts w:ascii="Verdana" w:hAnsi="Verdana"/>
                <w:sz w:val="22"/>
                <w:szCs w:val="22"/>
              </w:rPr>
              <w:t>7</w:t>
            </w:r>
          </w:p>
        </w:tc>
        <w:tc>
          <w:tcPr>
            <w:tcW w:w="2133" w:type="dxa"/>
          </w:tcPr>
          <w:p w14:paraId="24BF36E8" w14:textId="24974486" w:rsidR="001C4B08" w:rsidRPr="00481D63" w:rsidRDefault="001C4B08" w:rsidP="001C4B08">
            <w:pPr>
              <w:rPr>
                <w:rFonts w:ascii="Verdana" w:hAnsi="Verdana"/>
                <w:sz w:val="22"/>
                <w:szCs w:val="22"/>
              </w:rPr>
            </w:pPr>
            <w:r>
              <w:rPr>
                <w:rFonts w:ascii="Verdana" w:hAnsi="Verdana"/>
                <w:sz w:val="22"/>
                <w:szCs w:val="22"/>
              </w:rPr>
              <w:t>Supplements</w:t>
            </w:r>
          </w:p>
        </w:tc>
        <w:tc>
          <w:tcPr>
            <w:tcW w:w="6538" w:type="dxa"/>
          </w:tcPr>
          <w:p w14:paraId="56AA1F32" w14:textId="063CC4F7" w:rsidR="001C4B08" w:rsidRPr="00481D63" w:rsidRDefault="001C4B08" w:rsidP="001C4B08">
            <w:pPr>
              <w:rPr>
                <w:rFonts w:ascii="Verdana" w:hAnsi="Verdana"/>
                <w:sz w:val="22"/>
                <w:szCs w:val="22"/>
              </w:rPr>
            </w:pPr>
            <w:r>
              <w:rPr>
                <w:rFonts w:ascii="Verdana" w:hAnsi="Verdana"/>
                <w:sz w:val="22"/>
                <w:szCs w:val="22"/>
              </w:rPr>
              <w:t>Digital Pond Water Lab (8)</w:t>
            </w:r>
          </w:p>
        </w:tc>
        <w:tc>
          <w:tcPr>
            <w:tcW w:w="1074" w:type="dxa"/>
          </w:tcPr>
          <w:p w14:paraId="577BB4DA" w14:textId="3A7F61B7" w:rsidR="001C4B08" w:rsidRPr="00481D63" w:rsidRDefault="003F62CA" w:rsidP="001C4B08">
            <w:pPr>
              <w:jc w:val="center"/>
              <w:rPr>
                <w:rFonts w:ascii="Verdana" w:hAnsi="Verdana"/>
                <w:sz w:val="22"/>
                <w:szCs w:val="22"/>
              </w:rPr>
            </w:pPr>
            <w:r>
              <w:rPr>
                <w:rFonts w:ascii="Verdana" w:hAnsi="Verdana"/>
                <w:sz w:val="22"/>
                <w:szCs w:val="22"/>
              </w:rPr>
              <w:t>7</w:t>
            </w:r>
          </w:p>
        </w:tc>
        <w:tc>
          <w:tcPr>
            <w:tcW w:w="1078" w:type="dxa"/>
          </w:tcPr>
          <w:p w14:paraId="3FD5FA6B" w14:textId="77777777" w:rsidR="001C4B08" w:rsidRPr="00481D63" w:rsidRDefault="001C4B08" w:rsidP="001C4B08">
            <w:pPr>
              <w:jc w:val="center"/>
              <w:rPr>
                <w:rFonts w:ascii="Verdana" w:hAnsi="Verdana"/>
                <w:sz w:val="22"/>
                <w:szCs w:val="22"/>
              </w:rPr>
            </w:pPr>
          </w:p>
        </w:tc>
        <w:tc>
          <w:tcPr>
            <w:tcW w:w="1068" w:type="dxa"/>
          </w:tcPr>
          <w:p w14:paraId="0EF4B1F1" w14:textId="66CB5945" w:rsidR="001C4B08" w:rsidRPr="00481D63" w:rsidRDefault="003F62CA" w:rsidP="001C4B08">
            <w:pPr>
              <w:jc w:val="center"/>
              <w:rPr>
                <w:rFonts w:ascii="Verdana" w:hAnsi="Verdana"/>
                <w:sz w:val="22"/>
                <w:szCs w:val="22"/>
              </w:rPr>
            </w:pPr>
            <w:r>
              <w:rPr>
                <w:rFonts w:ascii="Verdana" w:hAnsi="Verdana"/>
                <w:sz w:val="22"/>
                <w:szCs w:val="22"/>
              </w:rPr>
              <w:t>6</w:t>
            </w:r>
          </w:p>
        </w:tc>
      </w:tr>
      <w:tr w:rsidR="001C4B08" w:rsidRPr="00481D63" w14:paraId="2642C45E" w14:textId="77777777" w:rsidTr="00B578CD">
        <w:tc>
          <w:tcPr>
            <w:tcW w:w="1059" w:type="dxa"/>
          </w:tcPr>
          <w:p w14:paraId="2EFD7FD2" w14:textId="77777777" w:rsidR="001C4B08" w:rsidRPr="00481D63" w:rsidRDefault="001C4B08" w:rsidP="001C4B08">
            <w:pPr>
              <w:jc w:val="center"/>
              <w:rPr>
                <w:rFonts w:ascii="Verdana" w:hAnsi="Verdana"/>
                <w:sz w:val="22"/>
                <w:szCs w:val="22"/>
              </w:rPr>
            </w:pPr>
          </w:p>
        </w:tc>
        <w:tc>
          <w:tcPr>
            <w:tcW w:w="2133" w:type="dxa"/>
          </w:tcPr>
          <w:p w14:paraId="4E1D5BA7" w14:textId="645CDC85" w:rsidR="001C4B08" w:rsidRPr="00481D63" w:rsidRDefault="001C4B08" w:rsidP="001C4B08">
            <w:pPr>
              <w:rPr>
                <w:rFonts w:ascii="Verdana" w:hAnsi="Verdana"/>
                <w:sz w:val="22"/>
                <w:szCs w:val="22"/>
              </w:rPr>
            </w:pPr>
            <w:r>
              <w:rPr>
                <w:rFonts w:ascii="Verdana" w:hAnsi="Verdana"/>
                <w:sz w:val="22"/>
                <w:szCs w:val="22"/>
              </w:rPr>
              <w:t>Supplements</w:t>
            </w:r>
          </w:p>
        </w:tc>
        <w:tc>
          <w:tcPr>
            <w:tcW w:w="6538" w:type="dxa"/>
          </w:tcPr>
          <w:p w14:paraId="5751F0A1" w14:textId="17FC423C" w:rsidR="001C4B08" w:rsidRPr="00481D63" w:rsidRDefault="001C4B08" w:rsidP="001C4B08">
            <w:pPr>
              <w:rPr>
                <w:rFonts w:ascii="Verdana" w:hAnsi="Verdana"/>
                <w:sz w:val="22"/>
                <w:szCs w:val="22"/>
              </w:rPr>
            </w:pPr>
            <w:r>
              <w:rPr>
                <w:rFonts w:ascii="Verdana" w:hAnsi="Verdana"/>
                <w:sz w:val="22"/>
                <w:szCs w:val="22"/>
              </w:rPr>
              <w:t>Concept Review 2 (10)</w:t>
            </w:r>
          </w:p>
        </w:tc>
        <w:tc>
          <w:tcPr>
            <w:tcW w:w="1074" w:type="dxa"/>
          </w:tcPr>
          <w:p w14:paraId="7D893DF5" w14:textId="77777777" w:rsidR="001C4B08" w:rsidRPr="00481D63" w:rsidRDefault="001C4B08" w:rsidP="001C4B08">
            <w:pPr>
              <w:jc w:val="center"/>
              <w:rPr>
                <w:rFonts w:ascii="Verdana" w:hAnsi="Verdana"/>
                <w:sz w:val="22"/>
                <w:szCs w:val="22"/>
              </w:rPr>
            </w:pPr>
          </w:p>
        </w:tc>
        <w:tc>
          <w:tcPr>
            <w:tcW w:w="1078" w:type="dxa"/>
          </w:tcPr>
          <w:p w14:paraId="151AC84F" w14:textId="77777777" w:rsidR="001C4B08" w:rsidRPr="00481D63" w:rsidRDefault="001C4B08" w:rsidP="001C4B08">
            <w:pPr>
              <w:jc w:val="center"/>
              <w:rPr>
                <w:rFonts w:ascii="Verdana" w:hAnsi="Verdana"/>
                <w:sz w:val="22"/>
                <w:szCs w:val="22"/>
              </w:rPr>
            </w:pPr>
          </w:p>
        </w:tc>
        <w:tc>
          <w:tcPr>
            <w:tcW w:w="1068" w:type="dxa"/>
          </w:tcPr>
          <w:p w14:paraId="3F832C2E" w14:textId="77777777" w:rsidR="001C4B08" w:rsidRPr="00481D63" w:rsidRDefault="001C4B08" w:rsidP="001C4B08">
            <w:pPr>
              <w:jc w:val="center"/>
              <w:rPr>
                <w:rFonts w:ascii="Verdana" w:hAnsi="Verdana"/>
                <w:sz w:val="22"/>
                <w:szCs w:val="22"/>
              </w:rPr>
            </w:pPr>
          </w:p>
        </w:tc>
      </w:tr>
      <w:tr w:rsidR="001C4B08" w:rsidRPr="00481D63" w14:paraId="17F17769" w14:textId="77777777" w:rsidTr="00B578CD">
        <w:tc>
          <w:tcPr>
            <w:tcW w:w="1059" w:type="dxa"/>
          </w:tcPr>
          <w:p w14:paraId="6A7413F3" w14:textId="4385C220" w:rsidR="001C4B08" w:rsidRPr="00481D63" w:rsidRDefault="001C4B08" w:rsidP="001C4B08">
            <w:pPr>
              <w:jc w:val="center"/>
              <w:rPr>
                <w:rFonts w:ascii="Verdana" w:hAnsi="Verdana"/>
                <w:sz w:val="22"/>
                <w:szCs w:val="22"/>
              </w:rPr>
            </w:pPr>
            <w:r>
              <w:rPr>
                <w:rFonts w:ascii="Verdana" w:hAnsi="Verdana"/>
                <w:sz w:val="22"/>
                <w:szCs w:val="22"/>
              </w:rPr>
              <w:lastRenderedPageBreak/>
              <w:t>8</w:t>
            </w:r>
          </w:p>
        </w:tc>
        <w:tc>
          <w:tcPr>
            <w:tcW w:w="2133" w:type="dxa"/>
          </w:tcPr>
          <w:p w14:paraId="022E4E43" w14:textId="7D7526A7" w:rsidR="001C4B08" w:rsidRPr="00481D63" w:rsidRDefault="001C4B08" w:rsidP="001C4B08">
            <w:pPr>
              <w:rPr>
                <w:rFonts w:ascii="Verdana" w:hAnsi="Verdana"/>
                <w:sz w:val="22"/>
                <w:szCs w:val="22"/>
              </w:rPr>
            </w:pPr>
            <w:r>
              <w:rPr>
                <w:rFonts w:ascii="Verdana" w:hAnsi="Verdana"/>
                <w:sz w:val="22"/>
                <w:szCs w:val="22"/>
              </w:rPr>
              <w:t>Supplements</w:t>
            </w:r>
          </w:p>
        </w:tc>
        <w:tc>
          <w:tcPr>
            <w:tcW w:w="6538" w:type="dxa"/>
          </w:tcPr>
          <w:p w14:paraId="457D12EB" w14:textId="7C7235CD" w:rsidR="001C4B08" w:rsidRPr="00481D63" w:rsidRDefault="001C4B08" w:rsidP="001C4B08">
            <w:pPr>
              <w:rPr>
                <w:rFonts w:ascii="Verdana" w:hAnsi="Verdana"/>
                <w:sz w:val="22"/>
                <w:szCs w:val="22"/>
              </w:rPr>
            </w:pPr>
            <w:r>
              <w:rPr>
                <w:rFonts w:ascii="Verdana" w:hAnsi="Verdana"/>
                <w:sz w:val="22"/>
                <w:szCs w:val="22"/>
              </w:rPr>
              <w:t>Quiz 2 (12)</w:t>
            </w:r>
          </w:p>
        </w:tc>
        <w:tc>
          <w:tcPr>
            <w:tcW w:w="1074" w:type="dxa"/>
          </w:tcPr>
          <w:p w14:paraId="6A4B8C26" w14:textId="77777777" w:rsidR="001C4B08" w:rsidRPr="00481D63" w:rsidRDefault="001C4B08" w:rsidP="001C4B08">
            <w:pPr>
              <w:jc w:val="center"/>
              <w:rPr>
                <w:rFonts w:ascii="Verdana" w:hAnsi="Verdana"/>
                <w:sz w:val="22"/>
                <w:szCs w:val="22"/>
              </w:rPr>
            </w:pPr>
          </w:p>
        </w:tc>
        <w:tc>
          <w:tcPr>
            <w:tcW w:w="1078" w:type="dxa"/>
          </w:tcPr>
          <w:p w14:paraId="6F4C8949" w14:textId="77777777" w:rsidR="001C4B08" w:rsidRPr="00481D63" w:rsidRDefault="001C4B08" w:rsidP="001C4B08">
            <w:pPr>
              <w:jc w:val="center"/>
              <w:rPr>
                <w:rFonts w:ascii="Verdana" w:hAnsi="Verdana"/>
                <w:sz w:val="22"/>
                <w:szCs w:val="22"/>
              </w:rPr>
            </w:pPr>
          </w:p>
        </w:tc>
        <w:tc>
          <w:tcPr>
            <w:tcW w:w="1068" w:type="dxa"/>
          </w:tcPr>
          <w:p w14:paraId="663B9C8B" w14:textId="77777777" w:rsidR="001C4B08" w:rsidRPr="00481D63" w:rsidRDefault="001C4B08" w:rsidP="001C4B08">
            <w:pPr>
              <w:jc w:val="center"/>
              <w:rPr>
                <w:rFonts w:ascii="Verdana" w:hAnsi="Verdana"/>
                <w:sz w:val="22"/>
                <w:szCs w:val="22"/>
              </w:rPr>
            </w:pPr>
          </w:p>
        </w:tc>
      </w:tr>
      <w:tr w:rsidR="001C4B08" w:rsidRPr="00481D63" w14:paraId="005F36A1" w14:textId="77777777" w:rsidTr="00B578CD">
        <w:tc>
          <w:tcPr>
            <w:tcW w:w="1059" w:type="dxa"/>
          </w:tcPr>
          <w:p w14:paraId="257EB4BD" w14:textId="77777777" w:rsidR="001C4B08" w:rsidRPr="00481D63" w:rsidRDefault="001C4B08" w:rsidP="001C4B08">
            <w:pPr>
              <w:jc w:val="center"/>
              <w:rPr>
                <w:rFonts w:ascii="Verdana" w:hAnsi="Verdana"/>
                <w:sz w:val="22"/>
                <w:szCs w:val="22"/>
              </w:rPr>
            </w:pPr>
          </w:p>
        </w:tc>
        <w:tc>
          <w:tcPr>
            <w:tcW w:w="2133" w:type="dxa"/>
          </w:tcPr>
          <w:p w14:paraId="08E875FA" w14:textId="4486F9AD" w:rsidR="001C4B08" w:rsidRPr="00481D63" w:rsidRDefault="001C4B08" w:rsidP="001C4B08">
            <w:pPr>
              <w:rPr>
                <w:rFonts w:ascii="Verdana" w:hAnsi="Verdana"/>
                <w:sz w:val="22"/>
                <w:szCs w:val="22"/>
              </w:rPr>
            </w:pPr>
            <w:r>
              <w:rPr>
                <w:rFonts w:ascii="Verdana" w:hAnsi="Verdana"/>
                <w:sz w:val="22"/>
                <w:szCs w:val="22"/>
              </w:rPr>
              <w:t>Supplements</w:t>
            </w:r>
          </w:p>
        </w:tc>
        <w:tc>
          <w:tcPr>
            <w:tcW w:w="6538" w:type="dxa"/>
          </w:tcPr>
          <w:p w14:paraId="5902BDF4" w14:textId="04918467" w:rsidR="001C4B08" w:rsidRPr="00481D63" w:rsidRDefault="001C4B08" w:rsidP="001C4B08">
            <w:pPr>
              <w:rPr>
                <w:rFonts w:ascii="Verdana" w:hAnsi="Verdana"/>
                <w:sz w:val="22"/>
                <w:szCs w:val="22"/>
              </w:rPr>
            </w:pPr>
            <w:r>
              <w:rPr>
                <w:rFonts w:ascii="Verdana" w:hAnsi="Verdana"/>
                <w:sz w:val="22"/>
                <w:szCs w:val="22"/>
              </w:rPr>
              <w:t xml:space="preserve">Review Sheet (14) </w:t>
            </w:r>
          </w:p>
        </w:tc>
        <w:tc>
          <w:tcPr>
            <w:tcW w:w="1074" w:type="dxa"/>
          </w:tcPr>
          <w:p w14:paraId="593E1414" w14:textId="77777777" w:rsidR="001C4B08" w:rsidRPr="00481D63" w:rsidRDefault="001C4B08" w:rsidP="001C4B08">
            <w:pPr>
              <w:jc w:val="center"/>
              <w:rPr>
                <w:rFonts w:ascii="Verdana" w:hAnsi="Verdana"/>
                <w:sz w:val="22"/>
                <w:szCs w:val="22"/>
              </w:rPr>
            </w:pPr>
          </w:p>
        </w:tc>
        <w:tc>
          <w:tcPr>
            <w:tcW w:w="1078" w:type="dxa"/>
          </w:tcPr>
          <w:p w14:paraId="3D952652" w14:textId="77777777" w:rsidR="001C4B08" w:rsidRPr="00481D63" w:rsidRDefault="001C4B08" w:rsidP="001C4B08">
            <w:pPr>
              <w:jc w:val="center"/>
              <w:rPr>
                <w:rFonts w:ascii="Verdana" w:hAnsi="Verdana"/>
                <w:sz w:val="22"/>
                <w:szCs w:val="22"/>
              </w:rPr>
            </w:pPr>
          </w:p>
        </w:tc>
        <w:tc>
          <w:tcPr>
            <w:tcW w:w="1068" w:type="dxa"/>
          </w:tcPr>
          <w:p w14:paraId="1DEBF693" w14:textId="77777777" w:rsidR="001C4B08" w:rsidRPr="00481D63" w:rsidRDefault="001C4B08" w:rsidP="001C4B08">
            <w:pPr>
              <w:jc w:val="center"/>
              <w:rPr>
                <w:rFonts w:ascii="Verdana" w:hAnsi="Verdana"/>
                <w:sz w:val="22"/>
                <w:szCs w:val="22"/>
              </w:rPr>
            </w:pPr>
          </w:p>
        </w:tc>
      </w:tr>
      <w:tr w:rsidR="001C4B08" w:rsidRPr="00481D63" w14:paraId="13DB582F" w14:textId="77777777" w:rsidTr="00B578CD">
        <w:tc>
          <w:tcPr>
            <w:tcW w:w="1059" w:type="dxa"/>
          </w:tcPr>
          <w:p w14:paraId="5FBF6E11" w14:textId="77777777" w:rsidR="001C4B08" w:rsidRPr="00481D63" w:rsidRDefault="001C4B08" w:rsidP="001C4B08">
            <w:pPr>
              <w:jc w:val="center"/>
              <w:rPr>
                <w:rFonts w:ascii="Verdana" w:hAnsi="Verdana"/>
                <w:sz w:val="22"/>
                <w:szCs w:val="22"/>
              </w:rPr>
            </w:pPr>
          </w:p>
        </w:tc>
        <w:tc>
          <w:tcPr>
            <w:tcW w:w="2133" w:type="dxa"/>
          </w:tcPr>
          <w:p w14:paraId="4DEE6921" w14:textId="0AC382E8" w:rsidR="001C4B08" w:rsidRPr="00481D63" w:rsidRDefault="001C4B08" w:rsidP="001C4B08">
            <w:pPr>
              <w:rPr>
                <w:rFonts w:ascii="Verdana" w:hAnsi="Verdana"/>
                <w:sz w:val="22"/>
                <w:szCs w:val="22"/>
              </w:rPr>
            </w:pPr>
            <w:r>
              <w:rPr>
                <w:rFonts w:ascii="Verdana" w:hAnsi="Verdana"/>
                <w:sz w:val="22"/>
                <w:szCs w:val="22"/>
              </w:rPr>
              <w:t>Task Cards</w:t>
            </w:r>
          </w:p>
        </w:tc>
        <w:tc>
          <w:tcPr>
            <w:tcW w:w="6538" w:type="dxa"/>
          </w:tcPr>
          <w:p w14:paraId="4E43EEE1" w14:textId="50FE7E1B" w:rsidR="001C4B08" w:rsidRPr="00481D63" w:rsidRDefault="001C4B08" w:rsidP="001C4B08">
            <w:pPr>
              <w:rPr>
                <w:rFonts w:ascii="Verdana" w:hAnsi="Verdana"/>
                <w:sz w:val="22"/>
                <w:szCs w:val="22"/>
              </w:rPr>
            </w:pPr>
            <w:r>
              <w:rPr>
                <w:rFonts w:ascii="Verdana" w:hAnsi="Verdana"/>
                <w:sz w:val="22"/>
                <w:szCs w:val="22"/>
              </w:rPr>
              <w:t>PowerPoint Review</w:t>
            </w:r>
          </w:p>
        </w:tc>
        <w:tc>
          <w:tcPr>
            <w:tcW w:w="1074" w:type="dxa"/>
          </w:tcPr>
          <w:p w14:paraId="1F300A0D" w14:textId="77777777" w:rsidR="001C4B08" w:rsidRPr="00481D63" w:rsidRDefault="001C4B08" w:rsidP="001C4B08">
            <w:pPr>
              <w:jc w:val="center"/>
              <w:rPr>
                <w:rFonts w:ascii="Verdana" w:hAnsi="Verdana"/>
                <w:sz w:val="22"/>
                <w:szCs w:val="22"/>
              </w:rPr>
            </w:pPr>
          </w:p>
        </w:tc>
        <w:tc>
          <w:tcPr>
            <w:tcW w:w="1078" w:type="dxa"/>
          </w:tcPr>
          <w:p w14:paraId="10FE662C" w14:textId="77777777" w:rsidR="001C4B08" w:rsidRPr="00481D63" w:rsidRDefault="001C4B08" w:rsidP="001C4B08">
            <w:pPr>
              <w:jc w:val="center"/>
              <w:rPr>
                <w:rFonts w:ascii="Verdana" w:hAnsi="Verdana"/>
                <w:sz w:val="22"/>
                <w:szCs w:val="22"/>
              </w:rPr>
            </w:pPr>
          </w:p>
        </w:tc>
        <w:tc>
          <w:tcPr>
            <w:tcW w:w="1068" w:type="dxa"/>
          </w:tcPr>
          <w:p w14:paraId="0AA26A79" w14:textId="77777777" w:rsidR="001C4B08" w:rsidRPr="00481D63" w:rsidRDefault="001C4B08" w:rsidP="001C4B08">
            <w:pPr>
              <w:jc w:val="center"/>
              <w:rPr>
                <w:rFonts w:ascii="Verdana" w:hAnsi="Verdana"/>
                <w:sz w:val="22"/>
                <w:szCs w:val="22"/>
              </w:rPr>
            </w:pPr>
          </w:p>
        </w:tc>
      </w:tr>
      <w:tr w:rsidR="001C4B08" w:rsidRPr="00481D63" w14:paraId="064CC5A3" w14:textId="77777777" w:rsidTr="00B578CD">
        <w:tc>
          <w:tcPr>
            <w:tcW w:w="1059" w:type="dxa"/>
          </w:tcPr>
          <w:p w14:paraId="60D2CDB3" w14:textId="4E38B982" w:rsidR="001C4B08" w:rsidRPr="00481D63" w:rsidRDefault="001C4B08" w:rsidP="001C4B08">
            <w:pPr>
              <w:jc w:val="center"/>
              <w:rPr>
                <w:rFonts w:ascii="Verdana" w:hAnsi="Verdana"/>
                <w:sz w:val="22"/>
                <w:szCs w:val="22"/>
              </w:rPr>
            </w:pPr>
            <w:r>
              <w:rPr>
                <w:rFonts w:ascii="Verdana" w:hAnsi="Verdana"/>
                <w:sz w:val="22"/>
                <w:szCs w:val="22"/>
              </w:rPr>
              <w:t>9</w:t>
            </w:r>
          </w:p>
        </w:tc>
        <w:tc>
          <w:tcPr>
            <w:tcW w:w="2133" w:type="dxa"/>
          </w:tcPr>
          <w:p w14:paraId="122A48F0" w14:textId="7131990C" w:rsidR="001C4B08" w:rsidRPr="00481D63" w:rsidRDefault="001C4B08" w:rsidP="001C4B08">
            <w:pPr>
              <w:rPr>
                <w:rFonts w:ascii="Verdana" w:hAnsi="Verdana"/>
                <w:sz w:val="22"/>
                <w:szCs w:val="22"/>
              </w:rPr>
            </w:pPr>
            <w:r>
              <w:rPr>
                <w:rFonts w:ascii="Verdana" w:hAnsi="Verdana"/>
                <w:sz w:val="22"/>
                <w:szCs w:val="22"/>
              </w:rPr>
              <w:t>Supplements</w:t>
            </w:r>
          </w:p>
        </w:tc>
        <w:tc>
          <w:tcPr>
            <w:tcW w:w="6538" w:type="dxa"/>
          </w:tcPr>
          <w:p w14:paraId="7B3CCACB" w14:textId="6B390F29" w:rsidR="001C4B08" w:rsidRPr="00481D63" w:rsidRDefault="001C4B08" w:rsidP="001C4B08">
            <w:pPr>
              <w:rPr>
                <w:rFonts w:ascii="Verdana" w:hAnsi="Verdana"/>
                <w:sz w:val="22"/>
                <w:szCs w:val="22"/>
              </w:rPr>
            </w:pPr>
            <w:r>
              <w:rPr>
                <w:rFonts w:ascii="Verdana" w:hAnsi="Verdana"/>
                <w:sz w:val="22"/>
                <w:szCs w:val="22"/>
              </w:rPr>
              <w:t>Chapter Test (16)</w:t>
            </w:r>
          </w:p>
        </w:tc>
        <w:tc>
          <w:tcPr>
            <w:tcW w:w="1074" w:type="dxa"/>
          </w:tcPr>
          <w:p w14:paraId="663CC302" w14:textId="77777777" w:rsidR="001C4B08" w:rsidRPr="00481D63" w:rsidRDefault="001C4B08" w:rsidP="001C4B08">
            <w:pPr>
              <w:jc w:val="center"/>
              <w:rPr>
                <w:rFonts w:ascii="Verdana" w:hAnsi="Verdana"/>
                <w:sz w:val="22"/>
                <w:szCs w:val="22"/>
              </w:rPr>
            </w:pPr>
          </w:p>
        </w:tc>
        <w:tc>
          <w:tcPr>
            <w:tcW w:w="1078" w:type="dxa"/>
          </w:tcPr>
          <w:p w14:paraId="441207E8" w14:textId="77777777" w:rsidR="001C4B08" w:rsidRPr="00481D63" w:rsidRDefault="001C4B08" w:rsidP="001C4B08">
            <w:pPr>
              <w:jc w:val="center"/>
              <w:rPr>
                <w:rFonts w:ascii="Verdana" w:hAnsi="Verdana"/>
                <w:sz w:val="22"/>
                <w:szCs w:val="22"/>
              </w:rPr>
            </w:pPr>
          </w:p>
        </w:tc>
        <w:tc>
          <w:tcPr>
            <w:tcW w:w="1068" w:type="dxa"/>
          </w:tcPr>
          <w:p w14:paraId="02C62381" w14:textId="77777777" w:rsidR="001C4B08" w:rsidRPr="00481D63" w:rsidRDefault="001C4B08" w:rsidP="001C4B08">
            <w:pPr>
              <w:jc w:val="center"/>
              <w:rPr>
                <w:rFonts w:ascii="Verdana" w:hAnsi="Verdana"/>
                <w:sz w:val="22"/>
                <w:szCs w:val="22"/>
              </w:rPr>
            </w:pPr>
          </w:p>
        </w:tc>
      </w:tr>
      <w:tr w:rsidR="001C4B08" w:rsidRPr="00481D63" w14:paraId="5005993C" w14:textId="77777777" w:rsidTr="00B578CD">
        <w:tc>
          <w:tcPr>
            <w:tcW w:w="1059" w:type="dxa"/>
          </w:tcPr>
          <w:p w14:paraId="4A46B36A" w14:textId="77777777" w:rsidR="001C4B08" w:rsidRPr="00481D63" w:rsidRDefault="001C4B08" w:rsidP="001C4B08">
            <w:pPr>
              <w:jc w:val="center"/>
              <w:rPr>
                <w:rFonts w:ascii="Verdana" w:hAnsi="Verdana"/>
                <w:sz w:val="22"/>
                <w:szCs w:val="22"/>
              </w:rPr>
            </w:pPr>
          </w:p>
        </w:tc>
        <w:tc>
          <w:tcPr>
            <w:tcW w:w="2133" w:type="dxa"/>
          </w:tcPr>
          <w:p w14:paraId="155DD8FF" w14:textId="77777777" w:rsidR="001C4B08" w:rsidRPr="00481D63" w:rsidRDefault="001C4B08" w:rsidP="001C4B08">
            <w:pPr>
              <w:rPr>
                <w:rFonts w:ascii="Verdana" w:hAnsi="Verdana"/>
                <w:sz w:val="22"/>
                <w:szCs w:val="22"/>
              </w:rPr>
            </w:pPr>
          </w:p>
        </w:tc>
        <w:tc>
          <w:tcPr>
            <w:tcW w:w="6538" w:type="dxa"/>
          </w:tcPr>
          <w:p w14:paraId="4C5A5D9E" w14:textId="77777777" w:rsidR="001C4B08" w:rsidRPr="00481D63" w:rsidRDefault="001C4B08" w:rsidP="001C4B08">
            <w:pPr>
              <w:rPr>
                <w:rFonts w:ascii="Verdana" w:hAnsi="Verdana"/>
                <w:sz w:val="22"/>
                <w:szCs w:val="22"/>
              </w:rPr>
            </w:pPr>
          </w:p>
        </w:tc>
        <w:tc>
          <w:tcPr>
            <w:tcW w:w="1074" w:type="dxa"/>
          </w:tcPr>
          <w:p w14:paraId="41C64BF7" w14:textId="77777777" w:rsidR="001C4B08" w:rsidRPr="00481D63" w:rsidRDefault="001C4B08" w:rsidP="001C4B08">
            <w:pPr>
              <w:jc w:val="center"/>
              <w:rPr>
                <w:rFonts w:ascii="Verdana" w:hAnsi="Verdana"/>
                <w:sz w:val="22"/>
                <w:szCs w:val="22"/>
              </w:rPr>
            </w:pPr>
          </w:p>
        </w:tc>
        <w:tc>
          <w:tcPr>
            <w:tcW w:w="1078" w:type="dxa"/>
          </w:tcPr>
          <w:p w14:paraId="6F5D2D33" w14:textId="77777777" w:rsidR="001C4B08" w:rsidRPr="00481D63" w:rsidRDefault="001C4B08" w:rsidP="001C4B08">
            <w:pPr>
              <w:jc w:val="center"/>
              <w:rPr>
                <w:rFonts w:ascii="Verdana" w:hAnsi="Verdana"/>
                <w:sz w:val="22"/>
                <w:szCs w:val="22"/>
              </w:rPr>
            </w:pPr>
          </w:p>
        </w:tc>
        <w:tc>
          <w:tcPr>
            <w:tcW w:w="1068" w:type="dxa"/>
          </w:tcPr>
          <w:p w14:paraId="649C0200" w14:textId="77777777" w:rsidR="001C4B08" w:rsidRPr="00481D63" w:rsidRDefault="001C4B08" w:rsidP="001C4B08">
            <w:pPr>
              <w:jc w:val="center"/>
              <w:rPr>
                <w:rFonts w:ascii="Verdana" w:hAnsi="Verdana"/>
                <w:sz w:val="22"/>
                <w:szCs w:val="22"/>
              </w:rPr>
            </w:pPr>
          </w:p>
        </w:tc>
      </w:tr>
      <w:tr w:rsidR="001C4B08" w:rsidRPr="00481D63" w14:paraId="26F71E3A" w14:textId="77777777" w:rsidTr="00B578CD">
        <w:tc>
          <w:tcPr>
            <w:tcW w:w="1059" w:type="dxa"/>
          </w:tcPr>
          <w:p w14:paraId="76F99D56" w14:textId="7BCFAAC0" w:rsidR="001C4B08" w:rsidRPr="00481D63" w:rsidRDefault="001C4B08" w:rsidP="001C4B08">
            <w:pPr>
              <w:jc w:val="center"/>
              <w:rPr>
                <w:rFonts w:ascii="Verdana" w:hAnsi="Verdana"/>
                <w:b/>
                <w:sz w:val="22"/>
                <w:szCs w:val="22"/>
              </w:rPr>
            </w:pPr>
            <w:r>
              <w:rPr>
                <w:rFonts w:ascii="Verdana" w:hAnsi="Verdana"/>
                <w:b/>
                <w:sz w:val="22"/>
                <w:szCs w:val="22"/>
              </w:rPr>
              <w:t>9</w:t>
            </w:r>
          </w:p>
        </w:tc>
        <w:tc>
          <w:tcPr>
            <w:tcW w:w="2133" w:type="dxa"/>
          </w:tcPr>
          <w:p w14:paraId="6115E480" w14:textId="77777777" w:rsidR="001C4B08" w:rsidRPr="00481D63" w:rsidRDefault="001C4B08" w:rsidP="001C4B08">
            <w:pPr>
              <w:jc w:val="center"/>
              <w:rPr>
                <w:rFonts w:ascii="Verdana" w:hAnsi="Verdana"/>
                <w:b/>
                <w:sz w:val="22"/>
                <w:szCs w:val="22"/>
              </w:rPr>
            </w:pPr>
            <w:r w:rsidRPr="00481D63">
              <w:rPr>
                <w:rFonts w:ascii="Verdana" w:hAnsi="Verdana"/>
                <w:b/>
                <w:sz w:val="22"/>
                <w:szCs w:val="22"/>
              </w:rPr>
              <w:t>Total Days</w:t>
            </w:r>
          </w:p>
        </w:tc>
        <w:tc>
          <w:tcPr>
            <w:tcW w:w="6538" w:type="dxa"/>
          </w:tcPr>
          <w:p w14:paraId="1FEBF0DF" w14:textId="77777777" w:rsidR="001C4B08" w:rsidRPr="00481D63" w:rsidRDefault="001C4B08" w:rsidP="001C4B08">
            <w:pPr>
              <w:rPr>
                <w:rFonts w:ascii="Verdana" w:hAnsi="Verdana"/>
                <w:sz w:val="22"/>
                <w:szCs w:val="22"/>
              </w:rPr>
            </w:pPr>
          </w:p>
        </w:tc>
        <w:tc>
          <w:tcPr>
            <w:tcW w:w="3220" w:type="dxa"/>
            <w:gridSpan w:val="3"/>
          </w:tcPr>
          <w:p w14:paraId="398463D8" w14:textId="77777777" w:rsidR="001C4B08" w:rsidRPr="00481D63" w:rsidRDefault="001C4B08" w:rsidP="001C4B08">
            <w:pPr>
              <w:rPr>
                <w:rFonts w:ascii="Verdana" w:hAnsi="Verdana"/>
                <w:sz w:val="22"/>
                <w:szCs w:val="22"/>
              </w:rPr>
            </w:pPr>
          </w:p>
        </w:tc>
      </w:tr>
    </w:tbl>
    <w:p w14:paraId="2EC77085" w14:textId="77777777" w:rsidR="007229EC" w:rsidRDefault="007229EC" w:rsidP="00023123">
      <w:pPr>
        <w:rPr>
          <w:rFonts w:ascii="Verdana" w:hAnsi="Verdana"/>
          <w:sz w:val="22"/>
          <w:szCs w:val="22"/>
        </w:rPr>
      </w:pPr>
    </w:p>
    <w:p w14:paraId="2289C503" w14:textId="08292D9C" w:rsidR="00023123" w:rsidRPr="00481D63" w:rsidRDefault="00023123" w:rsidP="00023123">
      <w:pPr>
        <w:rPr>
          <w:rFonts w:ascii="Verdana" w:hAnsi="Verdana"/>
          <w:sz w:val="22"/>
          <w:szCs w:val="22"/>
        </w:rPr>
      </w:pPr>
      <w:r w:rsidRPr="00481D63">
        <w:rPr>
          <w:rFonts w:ascii="Verdana" w:hAnsi="Verdana"/>
          <w:sz w:val="22"/>
          <w:szCs w:val="22"/>
        </w:rPr>
        <w:t xml:space="preserve">NGSS Performance Expectations </w:t>
      </w:r>
    </w:p>
    <w:p w14:paraId="1A57CB59" w14:textId="77777777" w:rsidR="00023123" w:rsidRPr="00481D63" w:rsidRDefault="00023123" w:rsidP="00023123">
      <w:pPr>
        <w:ind w:left="1350" w:hanging="1350"/>
        <w:rPr>
          <w:rFonts w:ascii="Verdana" w:hAnsi="Verdana"/>
          <w:b/>
          <w:sz w:val="22"/>
          <w:szCs w:val="22"/>
        </w:rPr>
      </w:pPr>
    </w:p>
    <w:p w14:paraId="6ACE0E23" w14:textId="77777777" w:rsidR="00074714" w:rsidRPr="007229EC" w:rsidRDefault="00074714" w:rsidP="00074714">
      <w:pPr>
        <w:ind w:left="720" w:hanging="720"/>
        <w:rPr>
          <w:rFonts w:ascii="Verdana" w:hAnsi="Verdana"/>
          <w:sz w:val="22"/>
          <w:szCs w:val="22"/>
        </w:rPr>
      </w:pPr>
      <w:r w:rsidRPr="00481D63">
        <w:rPr>
          <w:rFonts w:ascii="Verdana" w:hAnsi="Verdana"/>
          <w:b/>
          <w:sz w:val="22"/>
          <w:szCs w:val="22"/>
        </w:rPr>
        <w:t>HS-LS1-</w:t>
      </w:r>
      <w:r>
        <w:rPr>
          <w:rFonts w:ascii="Verdana" w:hAnsi="Verdana"/>
          <w:b/>
          <w:sz w:val="22"/>
          <w:szCs w:val="22"/>
        </w:rPr>
        <w:t>2</w:t>
      </w:r>
      <w:r w:rsidRPr="00481D63">
        <w:rPr>
          <w:rFonts w:ascii="Verdana" w:hAnsi="Verdana"/>
          <w:sz w:val="22"/>
          <w:szCs w:val="22"/>
        </w:rPr>
        <w:t xml:space="preserve">: </w:t>
      </w:r>
      <w:r>
        <w:rPr>
          <w:rFonts w:ascii="Verdana" w:hAnsi="Verdana"/>
          <w:sz w:val="22"/>
          <w:szCs w:val="22"/>
        </w:rPr>
        <w:t>Develop and u</w:t>
      </w:r>
      <w:r w:rsidRPr="00481D63">
        <w:rPr>
          <w:rFonts w:ascii="Verdana" w:hAnsi="Verdana"/>
          <w:sz w:val="22"/>
          <w:szCs w:val="22"/>
        </w:rPr>
        <w:t xml:space="preserve">se a model to </w:t>
      </w:r>
      <w:r>
        <w:rPr>
          <w:rFonts w:ascii="Verdana" w:hAnsi="Verdana"/>
          <w:sz w:val="22"/>
          <w:szCs w:val="22"/>
        </w:rPr>
        <w:t>illustrate the hierarchical organization of interacting systems that provide specific functions within multicellular organisms.</w:t>
      </w:r>
    </w:p>
    <w:p w14:paraId="15EC2612" w14:textId="77777777" w:rsidR="005D4283" w:rsidRPr="00481D63" w:rsidRDefault="005D4283" w:rsidP="0092670E">
      <w:pPr>
        <w:rPr>
          <w:rFonts w:ascii="Verdana" w:hAnsi="Verdana"/>
          <w:b/>
          <w:sz w:val="22"/>
          <w:szCs w:val="22"/>
        </w:rPr>
      </w:pPr>
    </w:p>
    <w:p w14:paraId="21808C48" w14:textId="77777777" w:rsidR="005D4283" w:rsidRPr="00481D63" w:rsidRDefault="005D4283" w:rsidP="0092670E">
      <w:pPr>
        <w:rPr>
          <w:rFonts w:ascii="Verdana" w:hAnsi="Verdana"/>
          <w:b/>
          <w:sz w:val="22"/>
          <w:szCs w:val="22"/>
        </w:rPr>
      </w:pPr>
    </w:p>
    <w:p w14:paraId="1C1D4424" w14:textId="77777777" w:rsidR="005D4283" w:rsidRPr="00481D63" w:rsidRDefault="005D4283" w:rsidP="0092670E">
      <w:pPr>
        <w:rPr>
          <w:rFonts w:ascii="Verdana" w:hAnsi="Verdana"/>
          <w:b/>
          <w:sz w:val="22"/>
          <w:szCs w:val="22"/>
        </w:rPr>
      </w:pPr>
    </w:p>
    <w:p w14:paraId="0DF9CCA7" w14:textId="77777777" w:rsidR="005D4283" w:rsidRPr="00481D63" w:rsidRDefault="005D4283" w:rsidP="0092670E">
      <w:pPr>
        <w:rPr>
          <w:rFonts w:ascii="Verdana" w:hAnsi="Verdana"/>
          <w:b/>
          <w:sz w:val="22"/>
          <w:szCs w:val="22"/>
        </w:rPr>
      </w:pPr>
    </w:p>
    <w:p w14:paraId="2B9B8A0B" w14:textId="77777777" w:rsidR="005D4283" w:rsidRPr="00481D63" w:rsidRDefault="005D4283" w:rsidP="0092670E">
      <w:pPr>
        <w:rPr>
          <w:rFonts w:ascii="Verdana" w:hAnsi="Verdana"/>
          <w:b/>
          <w:sz w:val="22"/>
          <w:szCs w:val="22"/>
        </w:rPr>
      </w:pPr>
    </w:p>
    <w:p w14:paraId="1D32AD17" w14:textId="77777777" w:rsidR="005D4283" w:rsidRPr="00481D63" w:rsidRDefault="005D4283" w:rsidP="0092670E">
      <w:pPr>
        <w:rPr>
          <w:rFonts w:ascii="Verdana" w:hAnsi="Verdana"/>
          <w:b/>
          <w:sz w:val="22"/>
          <w:szCs w:val="22"/>
        </w:rPr>
      </w:pPr>
    </w:p>
    <w:p w14:paraId="4201E0E9" w14:textId="77777777" w:rsidR="005D4283" w:rsidRPr="00481D63" w:rsidRDefault="005D4283" w:rsidP="0092670E">
      <w:pPr>
        <w:rPr>
          <w:rFonts w:ascii="Verdana" w:hAnsi="Verdana"/>
          <w:b/>
          <w:sz w:val="22"/>
          <w:szCs w:val="22"/>
        </w:rPr>
      </w:pPr>
    </w:p>
    <w:p w14:paraId="6648534A" w14:textId="77777777" w:rsidR="005D4283" w:rsidRPr="00481D63" w:rsidRDefault="005D4283" w:rsidP="0092670E">
      <w:pPr>
        <w:rPr>
          <w:rFonts w:ascii="Verdana" w:hAnsi="Verdana"/>
          <w:b/>
          <w:sz w:val="22"/>
          <w:szCs w:val="22"/>
        </w:rPr>
      </w:pPr>
    </w:p>
    <w:p w14:paraId="23D54B80" w14:textId="77777777" w:rsidR="005D4283" w:rsidRPr="00481D63" w:rsidRDefault="005D4283" w:rsidP="0092670E">
      <w:pPr>
        <w:rPr>
          <w:rFonts w:ascii="Verdana" w:hAnsi="Verdana"/>
          <w:b/>
          <w:sz w:val="22"/>
          <w:szCs w:val="22"/>
        </w:rPr>
      </w:pPr>
    </w:p>
    <w:p w14:paraId="4176E352" w14:textId="77777777" w:rsidR="005D4283" w:rsidRPr="00481D63" w:rsidRDefault="005D4283" w:rsidP="0092670E">
      <w:pPr>
        <w:rPr>
          <w:rFonts w:ascii="Verdana" w:hAnsi="Verdana"/>
          <w:b/>
          <w:sz w:val="22"/>
          <w:szCs w:val="22"/>
        </w:rPr>
      </w:pPr>
    </w:p>
    <w:p w14:paraId="35A1B898" w14:textId="77777777" w:rsidR="005D4283" w:rsidRPr="00481D63" w:rsidRDefault="005D4283" w:rsidP="0092670E">
      <w:pPr>
        <w:rPr>
          <w:rFonts w:ascii="Verdana" w:hAnsi="Verdana"/>
          <w:b/>
          <w:sz w:val="22"/>
          <w:szCs w:val="22"/>
        </w:rPr>
      </w:pPr>
    </w:p>
    <w:p w14:paraId="097E88B6" w14:textId="77777777" w:rsidR="005D4283" w:rsidRPr="00481D63" w:rsidRDefault="005D4283" w:rsidP="0092670E">
      <w:pPr>
        <w:rPr>
          <w:rFonts w:ascii="Verdana" w:hAnsi="Verdana"/>
          <w:b/>
          <w:sz w:val="22"/>
          <w:szCs w:val="22"/>
        </w:rPr>
      </w:pPr>
    </w:p>
    <w:p w14:paraId="3F290CD7" w14:textId="77777777" w:rsidR="005D4283" w:rsidRPr="00481D63" w:rsidRDefault="005D4283" w:rsidP="0092670E">
      <w:pPr>
        <w:rPr>
          <w:rFonts w:ascii="Verdana" w:hAnsi="Verdana"/>
          <w:b/>
          <w:sz w:val="22"/>
          <w:szCs w:val="22"/>
        </w:rPr>
      </w:pPr>
    </w:p>
    <w:p w14:paraId="011ED1C4" w14:textId="77777777" w:rsidR="005D4283" w:rsidRPr="00481D63" w:rsidRDefault="005D4283" w:rsidP="0092670E">
      <w:pPr>
        <w:rPr>
          <w:rFonts w:ascii="Verdana" w:hAnsi="Verdana"/>
          <w:b/>
          <w:sz w:val="22"/>
          <w:szCs w:val="22"/>
        </w:rPr>
      </w:pPr>
    </w:p>
    <w:p w14:paraId="49CB3A2D" w14:textId="77777777" w:rsidR="005D4283" w:rsidRPr="00481D63" w:rsidRDefault="005D4283" w:rsidP="0092670E">
      <w:pPr>
        <w:rPr>
          <w:rFonts w:ascii="Verdana" w:hAnsi="Verdana"/>
          <w:b/>
          <w:sz w:val="22"/>
          <w:szCs w:val="22"/>
        </w:rPr>
      </w:pPr>
    </w:p>
    <w:p w14:paraId="19939BAE" w14:textId="77777777" w:rsidR="005D4283" w:rsidRPr="00481D63" w:rsidRDefault="005D4283" w:rsidP="0092670E">
      <w:pPr>
        <w:rPr>
          <w:rFonts w:ascii="Verdana" w:hAnsi="Verdana"/>
          <w:b/>
          <w:sz w:val="22"/>
          <w:szCs w:val="22"/>
        </w:rPr>
      </w:pPr>
    </w:p>
    <w:p w14:paraId="2A373BDB" w14:textId="77777777" w:rsidR="005D4283" w:rsidRPr="00481D63" w:rsidRDefault="005D4283" w:rsidP="0092670E">
      <w:pPr>
        <w:rPr>
          <w:rFonts w:ascii="Verdana" w:hAnsi="Verdana"/>
          <w:b/>
          <w:sz w:val="22"/>
          <w:szCs w:val="22"/>
        </w:rPr>
      </w:pPr>
    </w:p>
    <w:p w14:paraId="2E83C075" w14:textId="77777777" w:rsidR="005D4283" w:rsidRPr="00481D63" w:rsidRDefault="005D4283" w:rsidP="0092670E">
      <w:pPr>
        <w:rPr>
          <w:rFonts w:ascii="Verdana" w:hAnsi="Verdana"/>
          <w:b/>
          <w:sz w:val="22"/>
          <w:szCs w:val="22"/>
        </w:rPr>
      </w:pPr>
    </w:p>
    <w:p w14:paraId="01A21E7D" w14:textId="77777777" w:rsidR="005D4283" w:rsidRPr="00481D63" w:rsidRDefault="005D4283" w:rsidP="0092670E">
      <w:pPr>
        <w:rPr>
          <w:rFonts w:ascii="Verdana" w:hAnsi="Verdana"/>
          <w:b/>
          <w:sz w:val="22"/>
          <w:szCs w:val="22"/>
        </w:rPr>
      </w:pPr>
    </w:p>
    <w:p w14:paraId="7C62C2DB" w14:textId="77777777" w:rsidR="005D4283" w:rsidRPr="00481D63" w:rsidRDefault="005D4283" w:rsidP="0092670E">
      <w:pPr>
        <w:rPr>
          <w:rFonts w:ascii="Verdana" w:hAnsi="Verdana"/>
          <w:b/>
          <w:sz w:val="22"/>
          <w:szCs w:val="22"/>
        </w:rPr>
      </w:pPr>
    </w:p>
    <w:p w14:paraId="18516CE6" w14:textId="77777777" w:rsidR="005D4283" w:rsidRPr="00481D63" w:rsidRDefault="005D4283" w:rsidP="0092670E">
      <w:pPr>
        <w:rPr>
          <w:rFonts w:ascii="Verdana" w:hAnsi="Verdana"/>
          <w:b/>
          <w:sz w:val="22"/>
          <w:szCs w:val="22"/>
        </w:rPr>
      </w:pPr>
    </w:p>
    <w:p w14:paraId="4475ECFE" w14:textId="77777777" w:rsidR="005D4283" w:rsidRPr="00481D63" w:rsidRDefault="005D4283" w:rsidP="0092670E">
      <w:pPr>
        <w:rPr>
          <w:rFonts w:ascii="Verdana" w:hAnsi="Verdana"/>
          <w:b/>
          <w:sz w:val="22"/>
          <w:szCs w:val="22"/>
        </w:rPr>
      </w:pPr>
    </w:p>
    <w:p w14:paraId="6E32C2CF" w14:textId="77777777" w:rsidR="005D4283" w:rsidRPr="00481D63" w:rsidRDefault="005D4283" w:rsidP="0092670E">
      <w:pPr>
        <w:rPr>
          <w:rFonts w:ascii="Verdana" w:hAnsi="Verdana"/>
          <w:b/>
          <w:sz w:val="22"/>
          <w:szCs w:val="22"/>
        </w:rPr>
      </w:pPr>
    </w:p>
    <w:p w14:paraId="2828E38F" w14:textId="10BF742D" w:rsidR="00786DE0" w:rsidRPr="00481D63" w:rsidRDefault="00B24EC6" w:rsidP="0092670E">
      <w:pPr>
        <w:rPr>
          <w:rFonts w:ascii="Verdana" w:hAnsi="Verdana"/>
          <w:sz w:val="22"/>
          <w:szCs w:val="22"/>
        </w:rPr>
      </w:pPr>
      <w:r w:rsidRPr="00481D63">
        <w:rPr>
          <w:rFonts w:ascii="Verdana" w:hAnsi="Verdana"/>
          <w:b/>
          <w:sz w:val="22"/>
          <w:szCs w:val="22"/>
        </w:rPr>
        <w:lastRenderedPageBreak/>
        <w:t xml:space="preserve">Chapter </w:t>
      </w:r>
      <w:r w:rsidR="005D4283" w:rsidRPr="00481D63">
        <w:rPr>
          <w:rFonts w:ascii="Verdana" w:hAnsi="Verdana"/>
          <w:b/>
          <w:sz w:val="22"/>
          <w:szCs w:val="22"/>
        </w:rPr>
        <w:t>1</w:t>
      </w:r>
      <w:r w:rsidR="00896720" w:rsidRPr="00481D63">
        <w:rPr>
          <w:rFonts w:ascii="Verdana" w:hAnsi="Verdana"/>
          <w:b/>
          <w:sz w:val="22"/>
          <w:szCs w:val="22"/>
        </w:rPr>
        <w:t>2: Fungi</w:t>
      </w:r>
      <w:r w:rsidR="00881319" w:rsidRPr="00481D63">
        <w:rPr>
          <w:rFonts w:ascii="Verdana" w:hAnsi="Verdana"/>
          <w:sz w:val="22"/>
          <w:szCs w:val="22"/>
        </w:rPr>
        <w:t xml:space="preserve"> (About</w:t>
      </w:r>
      <w:r w:rsidR="00991EE3" w:rsidRPr="00481D63">
        <w:rPr>
          <w:rFonts w:ascii="Verdana" w:hAnsi="Verdana"/>
          <w:sz w:val="22"/>
          <w:szCs w:val="22"/>
        </w:rPr>
        <w:t xml:space="preserve"> </w:t>
      </w:r>
      <w:r w:rsidR="00074714">
        <w:rPr>
          <w:rFonts w:ascii="Verdana" w:hAnsi="Verdana"/>
          <w:sz w:val="22"/>
          <w:szCs w:val="22"/>
        </w:rPr>
        <w:t>9</w:t>
      </w:r>
      <w:r w:rsidR="00786DE0" w:rsidRPr="00481D63">
        <w:rPr>
          <w:rFonts w:ascii="Verdana" w:hAnsi="Verdana"/>
          <w:sz w:val="22"/>
          <w:szCs w:val="22"/>
        </w:rPr>
        <w:t xml:space="preserve"> Days)</w:t>
      </w:r>
    </w:p>
    <w:p w14:paraId="19BA427B" w14:textId="77777777" w:rsidR="00B24EC6" w:rsidRPr="00481D63" w:rsidRDefault="00B24EC6" w:rsidP="0092670E">
      <w:pPr>
        <w:rPr>
          <w:rFonts w:ascii="Verdana" w:hAnsi="Verdana"/>
          <w:sz w:val="22"/>
          <w:szCs w:val="22"/>
        </w:rPr>
      </w:pPr>
    </w:p>
    <w:p w14:paraId="213569B0" w14:textId="7013B60B" w:rsidR="00640338" w:rsidRPr="00481D63" w:rsidRDefault="00896720" w:rsidP="00640338">
      <w:pPr>
        <w:ind w:left="360"/>
        <w:rPr>
          <w:rFonts w:ascii="Verdana" w:hAnsi="Verdana"/>
          <w:sz w:val="22"/>
          <w:szCs w:val="22"/>
        </w:rPr>
      </w:pPr>
      <w:r w:rsidRPr="00481D63">
        <w:rPr>
          <w:rFonts w:ascii="Verdana" w:hAnsi="Verdana"/>
          <w:b/>
          <w:sz w:val="22"/>
          <w:szCs w:val="22"/>
        </w:rPr>
        <w:t xml:space="preserve">Fungi </w:t>
      </w:r>
      <w:r w:rsidR="00991EE3" w:rsidRPr="00481D63">
        <w:rPr>
          <w:rFonts w:ascii="Verdana" w:hAnsi="Verdana"/>
          <w:b/>
          <w:sz w:val="22"/>
          <w:szCs w:val="22"/>
        </w:rPr>
        <w:t>Expanded Outline</w:t>
      </w:r>
    </w:p>
    <w:p w14:paraId="2FF6A6F0" w14:textId="1538A9F0" w:rsidR="005D2050" w:rsidRPr="00481D63" w:rsidRDefault="005D4283" w:rsidP="00457E7F">
      <w:pPr>
        <w:pStyle w:val="ListParagraph"/>
        <w:numPr>
          <w:ilvl w:val="0"/>
          <w:numId w:val="15"/>
        </w:numPr>
        <w:ind w:left="1170" w:hanging="450"/>
        <w:rPr>
          <w:rFonts w:ascii="Verdana" w:hAnsi="Verdana"/>
          <w:sz w:val="22"/>
          <w:szCs w:val="22"/>
        </w:rPr>
      </w:pPr>
      <w:r w:rsidRPr="00481D63">
        <w:rPr>
          <w:rFonts w:ascii="Verdana" w:hAnsi="Verdana"/>
          <w:sz w:val="22"/>
          <w:szCs w:val="22"/>
        </w:rPr>
        <w:t xml:space="preserve">Introduction to </w:t>
      </w:r>
      <w:r w:rsidR="00481D63" w:rsidRPr="00481D63">
        <w:rPr>
          <w:rFonts w:ascii="Verdana" w:hAnsi="Verdana"/>
          <w:sz w:val="22"/>
          <w:szCs w:val="22"/>
        </w:rPr>
        <w:t>Fungi</w:t>
      </w:r>
      <w:r w:rsidR="00640338" w:rsidRPr="00481D63">
        <w:rPr>
          <w:rFonts w:ascii="Verdana" w:hAnsi="Verdana"/>
          <w:sz w:val="22"/>
          <w:szCs w:val="22"/>
        </w:rPr>
        <w:t xml:space="preserve"> (</w:t>
      </w:r>
      <w:r w:rsidR="00F73615" w:rsidRPr="00481D63">
        <w:rPr>
          <w:rFonts w:ascii="Verdana" w:hAnsi="Verdana"/>
          <w:sz w:val="22"/>
          <w:szCs w:val="22"/>
        </w:rPr>
        <w:t>PPT Slides</w:t>
      </w:r>
      <w:r w:rsidR="0067695E">
        <w:rPr>
          <w:rFonts w:ascii="Verdana" w:hAnsi="Verdana"/>
          <w:sz w:val="22"/>
          <w:szCs w:val="22"/>
        </w:rPr>
        <w:t xml:space="preserve"> 1-19</w:t>
      </w:r>
      <w:r w:rsidR="00F73615" w:rsidRPr="00481D63">
        <w:rPr>
          <w:rFonts w:ascii="Verdana" w:hAnsi="Verdana"/>
          <w:sz w:val="22"/>
          <w:szCs w:val="22"/>
        </w:rPr>
        <w:t>, Key Terms</w:t>
      </w:r>
      <w:r w:rsidR="0067695E">
        <w:rPr>
          <w:rFonts w:ascii="Verdana" w:hAnsi="Verdana"/>
          <w:sz w:val="22"/>
          <w:szCs w:val="22"/>
        </w:rPr>
        <w:t xml:space="preserve"> 1-10</w:t>
      </w:r>
      <w:r w:rsidR="00F73615" w:rsidRPr="00481D63">
        <w:rPr>
          <w:rFonts w:ascii="Verdana" w:hAnsi="Verdana"/>
          <w:sz w:val="22"/>
          <w:szCs w:val="22"/>
        </w:rPr>
        <w:t>, Task Cards</w:t>
      </w:r>
      <w:r w:rsidR="0067695E">
        <w:rPr>
          <w:rFonts w:ascii="Verdana" w:hAnsi="Verdana"/>
          <w:sz w:val="22"/>
          <w:szCs w:val="22"/>
        </w:rPr>
        <w:t xml:space="preserve"> 1-13</w:t>
      </w:r>
      <w:r w:rsidR="00640338" w:rsidRPr="00481D63">
        <w:rPr>
          <w:rFonts w:ascii="Verdana" w:hAnsi="Verdana"/>
          <w:sz w:val="22"/>
          <w:szCs w:val="22"/>
        </w:rPr>
        <w:t>)</w:t>
      </w:r>
    </w:p>
    <w:p w14:paraId="3BF88D08" w14:textId="4157F30C" w:rsidR="001F4B86" w:rsidRDefault="0067695E" w:rsidP="00457E7F">
      <w:pPr>
        <w:pStyle w:val="ListParagraph"/>
        <w:numPr>
          <w:ilvl w:val="0"/>
          <w:numId w:val="13"/>
        </w:numPr>
        <w:ind w:firstLine="90"/>
        <w:rPr>
          <w:rFonts w:ascii="Verdana" w:hAnsi="Verdana"/>
          <w:sz w:val="22"/>
          <w:szCs w:val="22"/>
        </w:rPr>
      </w:pPr>
      <w:r>
        <w:rPr>
          <w:rFonts w:ascii="Verdana" w:hAnsi="Verdana"/>
          <w:sz w:val="22"/>
          <w:szCs w:val="22"/>
        </w:rPr>
        <w:t>Structure</w:t>
      </w:r>
    </w:p>
    <w:p w14:paraId="6613DAEA" w14:textId="134E2842" w:rsidR="0067695E" w:rsidRDefault="0067695E" w:rsidP="00457E7F">
      <w:pPr>
        <w:pStyle w:val="ListParagraph"/>
        <w:numPr>
          <w:ilvl w:val="0"/>
          <w:numId w:val="13"/>
        </w:numPr>
        <w:ind w:firstLine="90"/>
        <w:rPr>
          <w:rFonts w:ascii="Verdana" w:hAnsi="Verdana"/>
          <w:sz w:val="22"/>
          <w:szCs w:val="22"/>
        </w:rPr>
      </w:pPr>
      <w:r>
        <w:rPr>
          <w:rFonts w:ascii="Verdana" w:hAnsi="Verdana"/>
          <w:sz w:val="22"/>
          <w:szCs w:val="22"/>
        </w:rPr>
        <w:t>Nutrition</w:t>
      </w:r>
    </w:p>
    <w:p w14:paraId="386B334F" w14:textId="5F512D7F" w:rsidR="0067695E" w:rsidRPr="00481D63" w:rsidRDefault="0067695E" w:rsidP="00457E7F">
      <w:pPr>
        <w:pStyle w:val="ListParagraph"/>
        <w:numPr>
          <w:ilvl w:val="0"/>
          <w:numId w:val="13"/>
        </w:numPr>
        <w:ind w:firstLine="90"/>
        <w:rPr>
          <w:rFonts w:ascii="Verdana" w:hAnsi="Verdana"/>
          <w:sz w:val="22"/>
          <w:szCs w:val="22"/>
        </w:rPr>
      </w:pPr>
      <w:r>
        <w:rPr>
          <w:rFonts w:ascii="Verdana" w:hAnsi="Verdana"/>
          <w:sz w:val="22"/>
          <w:szCs w:val="22"/>
        </w:rPr>
        <w:t>Reproduction</w:t>
      </w:r>
    </w:p>
    <w:p w14:paraId="1CE3AB3C" w14:textId="7DAE160B" w:rsidR="00640338" w:rsidRPr="00481D63" w:rsidRDefault="0067695E" w:rsidP="00457E7F">
      <w:pPr>
        <w:pStyle w:val="ListParagraph"/>
        <w:numPr>
          <w:ilvl w:val="0"/>
          <w:numId w:val="15"/>
        </w:numPr>
        <w:ind w:left="1170" w:hanging="450"/>
        <w:rPr>
          <w:rFonts w:ascii="Verdana" w:hAnsi="Verdana"/>
          <w:sz w:val="22"/>
          <w:szCs w:val="22"/>
        </w:rPr>
      </w:pPr>
      <w:r>
        <w:rPr>
          <w:rFonts w:ascii="Verdana" w:hAnsi="Verdana"/>
          <w:sz w:val="22"/>
          <w:szCs w:val="22"/>
        </w:rPr>
        <w:t>Classification of Fungi</w:t>
      </w:r>
      <w:r w:rsidR="00640338" w:rsidRPr="00481D63">
        <w:rPr>
          <w:rFonts w:ascii="Verdana" w:hAnsi="Verdana"/>
          <w:sz w:val="22"/>
          <w:szCs w:val="22"/>
        </w:rPr>
        <w:t xml:space="preserve"> (</w:t>
      </w:r>
      <w:r w:rsidR="00F73615" w:rsidRPr="00481D63">
        <w:rPr>
          <w:rFonts w:ascii="Verdana" w:hAnsi="Verdana"/>
          <w:sz w:val="22"/>
          <w:szCs w:val="22"/>
        </w:rPr>
        <w:t>PPT Slides</w:t>
      </w:r>
      <w:r>
        <w:rPr>
          <w:rFonts w:ascii="Verdana" w:hAnsi="Verdana"/>
          <w:sz w:val="22"/>
          <w:szCs w:val="22"/>
        </w:rPr>
        <w:t xml:space="preserve"> 20-52</w:t>
      </w:r>
      <w:r w:rsidR="00F73615" w:rsidRPr="00481D63">
        <w:rPr>
          <w:rFonts w:ascii="Verdana" w:hAnsi="Verdana"/>
          <w:sz w:val="22"/>
          <w:szCs w:val="22"/>
        </w:rPr>
        <w:t>, Key Terms</w:t>
      </w:r>
      <w:r>
        <w:rPr>
          <w:rFonts w:ascii="Verdana" w:hAnsi="Verdana"/>
          <w:sz w:val="22"/>
          <w:szCs w:val="22"/>
        </w:rPr>
        <w:t xml:space="preserve"> 11-28</w:t>
      </w:r>
      <w:r w:rsidR="00F73615" w:rsidRPr="00481D63">
        <w:rPr>
          <w:rFonts w:ascii="Verdana" w:hAnsi="Verdana"/>
          <w:sz w:val="22"/>
          <w:szCs w:val="22"/>
        </w:rPr>
        <w:t>, Task Cards</w:t>
      </w:r>
      <w:r>
        <w:rPr>
          <w:rFonts w:ascii="Verdana" w:hAnsi="Verdana"/>
          <w:sz w:val="22"/>
          <w:szCs w:val="22"/>
        </w:rPr>
        <w:t xml:space="preserve"> 14-28</w:t>
      </w:r>
      <w:r w:rsidR="00640338" w:rsidRPr="00481D63">
        <w:rPr>
          <w:rFonts w:ascii="Verdana" w:hAnsi="Verdana"/>
          <w:sz w:val="22"/>
          <w:szCs w:val="22"/>
        </w:rPr>
        <w:t>)</w:t>
      </w:r>
    </w:p>
    <w:p w14:paraId="147BBCD0" w14:textId="5F1AD1A2" w:rsidR="002C1848" w:rsidRPr="00481D63" w:rsidRDefault="001C4B08" w:rsidP="00457E7F">
      <w:pPr>
        <w:pStyle w:val="ListParagraph"/>
        <w:numPr>
          <w:ilvl w:val="0"/>
          <w:numId w:val="11"/>
        </w:numPr>
        <w:ind w:hanging="270"/>
        <w:rPr>
          <w:rFonts w:ascii="Verdana" w:hAnsi="Verdana"/>
          <w:sz w:val="22"/>
          <w:szCs w:val="22"/>
        </w:rPr>
      </w:pPr>
      <w:r>
        <w:rPr>
          <w:rFonts w:ascii="Verdana" w:hAnsi="Verdana"/>
          <w:sz w:val="22"/>
          <w:szCs w:val="22"/>
        </w:rPr>
        <w:t>Chytrids</w:t>
      </w:r>
    </w:p>
    <w:p w14:paraId="652CCEEC" w14:textId="25B73EC1" w:rsidR="00640338" w:rsidRDefault="001C4B08" w:rsidP="00457E7F">
      <w:pPr>
        <w:pStyle w:val="ListParagraph"/>
        <w:numPr>
          <w:ilvl w:val="0"/>
          <w:numId w:val="11"/>
        </w:numPr>
        <w:ind w:hanging="270"/>
        <w:rPr>
          <w:rFonts w:ascii="Verdana" w:hAnsi="Verdana"/>
          <w:sz w:val="22"/>
          <w:szCs w:val="22"/>
        </w:rPr>
      </w:pPr>
      <w:r>
        <w:rPr>
          <w:rFonts w:ascii="Verdana" w:hAnsi="Verdana"/>
          <w:sz w:val="22"/>
          <w:szCs w:val="22"/>
        </w:rPr>
        <w:t>Glomeromycetes</w:t>
      </w:r>
    </w:p>
    <w:p w14:paraId="01EF2F55" w14:textId="726AE362" w:rsidR="001C4B08" w:rsidRDefault="001C4B08" w:rsidP="00457E7F">
      <w:pPr>
        <w:pStyle w:val="ListParagraph"/>
        <w:numPr>
          <w:ilvl w:val="0"/>
          <w:numId w:val="11"/>
        </w:numPr>
        <w:ind w:hanging="270"/>
        <w:rPr>
          <w:rFonts w:ascii="Verdana" w:hAnsi="Verdana"/>
          <w:sz w:val="22"/>
          <w:szCs w:val="22"/>
        </w:rPr>
      </w:pPr>
      <w:r>
        <w:rPr>
          <w:rFonts w:ascii="Verdana" w:hAnsi="Verdana"/>
          <w:sz w:val="22"/>
          <w:szCs w:val="22"/>
        </w:rPr>
        <w:t>Zygomycetes</w:t>
      </w:r>
    </w:p>
    <w:p w14:paraId="09A224A2" w14:textId="3C7DC243" w:rsidR="001C4B08" w:rsidRDefault="001C4B08" w:rsidP="00457E7F">
      <w:pPr>
        <w:pStyle w:val="ListParagraph"/>
        <w:numPr>
          <w:ilvl w:val="0"/>
          <w:numId w:val="11"/>
        </w:numPr>
        <w:ind w:hanging="270"/>
        <w:rPr>
          <w:rFonts w:ascii="Verdana" w:hAnsi="Verdana"/>
          <w:sz w:val="22"/>
          <w:szCs w:val="22"/>
        </w:rPr>
      </w:pPr>
      <w:r>
        <w:rPr>
          <w:rFonts w:ascii="Verdana" w:hAnsi="Verdana"/>
          <w:sz w:val="22"/>
          <w:szCs w:val="22"/>
        </w:rPr>
        <w:t>Ascomycetes</w:t>
      </w:r>
    </w:p>
    <w:p w14:paraId="3F9252F1" w14:textId="62E01169" w:rsidR="001C4B08" w:rsidRPr="00481D63" w:rsidRDefault="001C4B08" w:rsidP="00457E7F">
      <w:pPr>
        <w:pStyle w:val="ListParagraph"/>
        <w:numPr>
          <w:ilvl w:val="0"/>
          <w:numId w:val="11"/>
        </w:numPr>
        <w:ind w:hanging="270"/>
        <w:rPr>
          <w:rFonts w:ascii="Verdana" w:hAnsi="Verdana"/>
          <w:sz w:val="22"/>
          <w:szCs w:val="22"/>
        </w:rPr>
      </w:pPr>
      <w:r>
        <w:rPr>
          <w:rFonts w:ascii="Verdana" w:hAnsi="Verdana"/>
          <w:sz w:val="22"/>
          <w:szCs w:val="22"/>
        </w:rPr>
        <w:t>Basidiomycetes</w:t>
      </w:r>
    </w:p>
    <w:p w14:paraId="030B216F" w14:textId="41972BD0" w:rsidR="00640338" w:rsidRPr="00481D63" w:rsidRDefault="0067695E" w:rsidP="00457E7F">
      <w:pPr>
        <w:pStyle w:val="ListParagraph"/>
        <w:numPr>
          <w:ilvl w:val="0"/>
          <w:numId w:val="15"/>
        </w:numPr>
        <w:ind w:left="1170" w:hanging="450"/>
        <w:rPr>
          <w:rFonts w:ascii="Verdana" w:hAnsi="Verdana"/>
          <w:sz w:val="22"/>
          <w:szCs w:val="22"/>
        </w:rPr>
      </w:pPr>
      <w:r>
        <w:rPr>
          <w:rFonts w:ascii="Verdana" w:hAnsi="Verdana"/>
          <w:sz w:val="22"/>
          <w:szCs w:val="22"/>
        </w:rPr>
        <w:t>Ecology of Fungi</w:t>
      </w:r>
      <w:r w:rsidR="00640338" w:rsidRPr="00481D63">
        <w:rPr>
          <w:rFonts w:ascii="Verdana" w:hAnsi="Verdana"/>
          <w:sz w:val="22"/>
          <w:szCs w:val="22"/>
        </w:rPr>
        <w:t xml:space="preserve"> (</w:t>
      </w:r>
      <w:r w:rsidR="00F73615" w:rsidRPr="00481D63">
        <w:rPr>
          <w:rFonts w:ascii="Verdana" w:hAnsi="Verdana"/>
          <w:sz w:val="22"/>
          <w:szCs w:val="22"/>
        </w:rPr>
        <w:t>PPT Slides</w:t>
      </w:r>
      <w:r>
        <w:rPr>
          <w:rFonts w:ascii="Verdana" w:hAnsi="Verdana"/>
          <w:sz w:val="22"/>
          <w:szCs w:val="22"/>
        </w:rPr>
        <w:t xml:space="preserve"> 53-71</w:t>
      </w:r>
      <w:r w:rsidR="00F73615" w:rsidRPr="00481D63">
        <w:rPr>
          <w:rFonts w:ascii="Verdana" w:hAnsi="Verdana"/>
          <w:sz w:val="22"/>
          <w:szCs w:val="22"/>
        </w:rPr>
        <w:t>, Key Terms</w:t>
      </w:r>
      <w:r>
        <w:rPr>
          <w:rFonts w:ascii="Verdana" w:hAnsi="Verdana"/>
          <w:sz w:val="22"/>
          <w:szCs w:val="22"/>
        </w:rPr>
        <w:t xml:space="preserve"> 29-31</w:t>
      </w:r>
      <w:r w:rsidR="00F73615" w:rsidRPr="00481D63">
        <w:rPr>
          <w:rFonts w:ascii="Verdana" w:hAnsi="Verdana"/>
          <w:sz w:val="22"/>
          <w:szCs w:val="22"/>
        </w:rPr>
        <w:t>, Task Cards</w:t>
      </w:r>
      <w:r>
        <w:rPr>
          <w:rFonts w:ascii="Verdana" w:hAnsi="Verdana"/>
          <w:sz w:val="22"/>
          <w:szCs w:val="22"/>
        </w:rPr>
        <w:t xml:space="preserve"> 29-35</w:t>
      </w:r>
      <w:r w:rsidR="00640338" w:rsidRPr="00481D63">
        <w:rPr>
          <w:rFonts w:ascii="Verdana" w:hAnsi="Verdana"/>
          <w:sz w:val="22"/>
          <w:szCs w:val="22"/>
        </w:rPr>
        <w:t>)</w:t>
      </w:r>
    </w:p>
    <w:p w14:paraId="5F3BEDD4" w14:textId="1DB81329" w:rsidR="001F4B86" w:rsidRDefault="0067695E" w:rsidP="00457E7F">
      <w:pPr>
        <w:pStyle w:val="ListParagraph"/>
        <w:numPr>
          <w:ilvl w:val="0"/>
          <w:numId w:val="11"/>
        </w:numPr>
        <w:ind w:hanging="270"/>
        <w:rPr>
          <w:rFonts w:ascii="Verdana" w:hAnsi="Verdana"/>
          <w:sz w:val="22"/>
          <w:szCs w:val="22"/>
        </w:rPr>
      </w:pPr>
      <w:r>
        <w:rPr>
          <w:rFonts w:ascii="Verdana" w:hAnsi="Verdana"/>
          <w:sz w:val="22"/>
          <w:szCs w:val="22"/>
        </w:rPr>
        <w:t>Decomposers</w:t>
      </w:r>
    </w:p>
    <w:p w14:paraId="39C3CD28" w14:textId="723CD096" w:rsidR="0067695E" w:rsidRDefault="0067695E" w:rsidP="00457E7F">
      <w:pPr>
        <w:pStyle w:val="ListParagraph"/>
        <w:numPr>
          <w:ilvl w:val="0"/>
          <w:numId w:val="11"/>
        </w:numPr>
        <w:ind w:hanging="270"/>
        <w:rPr>
          <w:rFonts w:ascii="Verdana" w:hAnsi="Verdana"/>
          <w:sz w:val="22"/>
          <w:szCs w:val="22"/>
        </w:rPr>
      </w:pPr>
      <w:r>
        <w:rPr>
          <w:rFonts w:ascii="Verdana" w:hAnsi="Verdana"/>
          <w:sz w:val="22"/>
          <w:szCs w:val="22"/>
        </w:rPr>
        <w:t>Symbiotic Relationships</w:t>
      </w:r>
    </w:p>
    <w:p w14:paraId="0DC25F84" w14:textId="1C55BEBB" w:rsidR="0067695E" w:rsidRDefault="0067695E" w:rsidP="00457E7F">
      <w:pPr>
        <w:pStyle w:val="ListParagraph"/>
        <w:numPr>
          <w:ilvl w:val="0"/>
          <w:numId w:val="11"/>
        </w:numPr>
        <w:ind w:hanging="270"/>
        <w:rPr>
          <w:rFonts w:ascii="Verdana" w:hAnsi="Verdana"/>
          <w:sz w:val="22"/>
          <w:szCs w:val="22"/>
        </w:rPr>
      </w:pPr>
      <w:r>
        <w:rPr>
          <w:rFonts w:ascii="Verdana" w:hAnsi="Verdana"/>
          <w:sz w:val="22"/>
          <w:szCs w:val="22"/>
        </w:rPr>
        <w:t>Pathogenic Fungi</w:t>
      </w:r>
    </w:p>
    <w:p w14:paraId="2082D48B" w14:textId="42A039EF" w:rsidR="0067695E" w:rsidRPr="0067695E" w:rsidRDefault="0067695E" w:rsidP="00457E7F">
      <w:pPr>
        <w:pStyle w:val="ListParagraph"/>
        <w:numPr>
          <w:ilvl w:val="0"/>
          <w:numId w:val="11"/>
        </w:numPr>
        <w:ind w:hanging="270"/>
        <w:rPr>
          <w:rFonts w:ascii="Verdana" w:hAnsi="Verdana"/>
          <w:sz w:val="22"/>
          <w:szCs w:val="22"/>
        </w:rPr>
      </w:pPr>
      <w:r>
        <w:rPr>
          <w:rFonts w:ascii="Verdana" w:hAnsi="Verdana"/>
          <w:sz w:val="22"/>
          <w:szCs w:val="22"/>
        </w:rPr>
        <w:t>Commercial Uses</w:t>
      </w:r>
    </w:p>
    <w:p w14:paraId="0ECA5662" w14:textId="77777777" w:rsidR="002B6E91" w:rsidRPr="00481D63" w:rsidRDefault="002B6E91" w:rsidP="00991EE3">
      <w:pPr>
        <w:rPr>
          <w:rFonts w:ascii="Verdana" w:hAnsi="Verdana"/>
          <w:b/>
          <w:sz w:val="22"/>
          <w:szCs w:val="22"/>
        </w:rPr>
      </w:pPr>
    </w:p>
    <w:p w14:paraId="2D4CAB39" w14:textId="77777777" w:rsidR="002B6E91" w:rsidRPr="00481D63" w:rsidRDefault="002B6E91" w:rsidP="00991EE3">
      <w:pPr>
        <w:rPr>
          <w:rFonts w:ascii="Verdana" w:hAnsi="Verdana"/>
          <w:b/>
          <w:sz w:val="22"/>
          <w:szCs w:val="22"/>
        </w:rPr>
      </w:pPr>
    </w:p>
    <w:p w14:paraId="172A2B44" w14:textId="71517947" w:rsidR="00991EE3" w:rsidRPr="00481D63" w:rsidRDefault="00991EE3" w:rsidP="00991EE3">
      <w:pPr>
        <w:rPr>
          <w:rFonts w:ascii="Verdana" w:hAnsi="Verdana"/>
          <w:b/>
          <w:sz w:val="22"/>
          <w:szCs w:val="22"/>
        </w:rPr>
      </w:pPr>
      <w:r w:rsidRPr="00481D63">
        <w:rPr>
          <w:rFonts w:ascii="Verdana" w:hAnsi="Verdana"/>
          <w:b/>
          <w:sz w:val="22"/>
          <w:szCs w:val="22"/>
        </w:rPr>
        <w:t>Key Terms:</w:t>
      </w:r>
    </w:p>
    <w:p w14:paraId="5492F5B8" w14:textId="77777777" w:rsidR="002B6E91" w:rsidRPr="00481D63" w:rsidRDefault="002B6E91" w:rsidP="00457E7F">
      <w:pPr>
        <w:pStyle w:val="ListParagraph"/>
        <w:numPr>
          <w:ilvl w:val="0"/>
          <w:numId w:val="22"/>
        </w:numPr>
        <w:rPr>
          <w:rFonts w:ascii="Verdana" w:hAnsi="Verdana"/>
          <w:sz w:val="22"/>
          <w:szCs w:val="22"/>
        </w:rPr>
        <w:sectPr w:rsidR="002B6E91" w:rsidRPr="00481D63" w:rsidSect="004A673A">
          <w:pgSz w:w="15840" w:h="12240" w:orient="landscape"/>
          <w:pgMar w:top="1440" w:right="1440" w:bottom="1440" w:left="1440" w:header="720" w:footer="720" w:gutter="0"/>
          <w:cols w:space="720"/>
          <w:docGrid w:linePitch="360"/>
        </w:sectPr>
      </w:pPr>
    </w:p>
    <w:p w14:paraId="14C151A9" w14:textId="77777777" w:rsidR="00B05DA2" w:rsidRPr="00481D63" w:rsidRDefault="00481D63" w:rsidP="00457E7F">
      <w:pPr>
        <w:pStyle w:val="ListParagraph"/>
        <w:numPr>
          <w:ilvl w:val="0"/>
          <w:numId w:val="22"/>
        </w:numPr>
        <w:ind w:hanging="540"/>
        <w:rPr>
          <w:rFonts w:ascii="Verdana" w:hAnsi="Verdana"/>
          <w:sz w:val="22"/>
          <w:szCs w:val="22"/>
        </w:rPr>
      </w:pPr>
      <w:r w:rsidRPr="00481D63">
        <w:rPr>
          <w:rFonts w:ascii="Verdana" w:hAnsi="Verdana"/>
          <w:sz w:val="22"/>
          <w:szCs w:val="22"/>
        </w:rPr>
        <w:t>mycology</w:t>
      </w:r>
    </w:p>
    <w:p w14:paraId="3DB8F2C7" w14:textId="77777777" w:rsidR="00481D63" w:rsidRPr="00481D63" w:rsidRDefault="00481D63" w:rsidP="00457E7F">
      <w:pPr>
        <w:pStyle w:val="ListParagraph"/>
        <w:numPr>
          <w:ilvl w:val="0"/>
          <w:numId w:val="22"/>
        </w:numPr>
        <w:ind w:hanging="540"/>
        <w:rPr>
          <w:rFonts w:ascii="Verdana" w:hAnsi="Verdana"/>
          <w:sz w:val="22"/>
          <w:szCs w:val="22"/>
        </w:rPr>
      </w:pPr>
      <w:r w:rsidRPr="00481D63">
        <w:rPr>
          <w:rFonts w:ascii="Verdana" w:hAnsi="Verdana"/>
          <w:sz w:val="22"/>
          <w:szCs w:val="22"/>
        </w:rPr>
        <w:t>hyphae</w:t>
      </w:r>
    </w:p>
    <w:p w14:paraId="03FAF29D" w14:textId="77777777" w:rsidR="00481D63" w:rsidRPr="00481D63" w:rsidRDefault="00481D63" w:rsidP="00457E7F">
      <w:pPr>
        <w:pStyle w:val="ListParagraph"/>
        <w:numPr>
          <w:ilvl w:val="0"/>
          <w:numId w:val="22"/>
        </w:numPr>
        <w:ind w:hanging="540"/>
        <w:rPr>
          <w:rFonts w:ascii="Verdana" w:hAnsi="Verdana"/>
          <w:sz w:val="22"/>
          <w:szCs w:val="22"/>
        </w:rPr>
      </w:pPr>
      <w:r w:rsidRPr="00481D63">
        <w:rPr>
          <w:rFonts w:ascii="Verdana" w:hAnsi="Verdana"/>
          <w:sz w:val="22"/>
          <w:szCs w:val="22"/>
        </w:rPr>
        <w:t>mycelium</w:t>
      </w:r>
    </w:p>
    <w:p w14:paraId="76B34E14" w14:textId="77777777" w:rsidR="00481D63" w:rsidRPr="00481D63" w:rsidRDefault="00481D63" w:rsidP="00457E7F">
      <w:pPr>
        <w:pStyle w:val="ListParagraph"/>
        <w:numPr>
          <w:ilvl w:val="0"/>
          <w:numId w:val="22"/>
        </w:numPr>
        <w:ind w:hanging="540"/>
        <w:rPr>
          <w:rFonts w:ascii="Verdana" w:hAnsi="Verdana"/>
          <w:sz w:val="22"/>
          <w:szCs w:val="22"/>
        </w:rPr>
      </w:pPr>
      <w:r w:rsidRPr="00481D63">
        <w:rPr>
          <w:rFonts w:ascii="Verdana" w:hAnsi="Verdana"/>
          <w:sz w:val="22"/>
          <w:szCs w:val="22"/>
        </w:rPr>
        <w:t>septae</w:t>
      </w:r>
    </w:p>
    <w:p w14:paraId="619D3344" w14:textId="77777777" w:rsidR="00481D63" w:rsidRPr="00481D63" w:rsidRDefault="00481D63" w:rsidP="00457E7F">
      <w:pPr>
        <w:pStyle w:val="ListParagraph"/>
        <w:numPr>
          <w:ilvl w:val="0"/>
          <w:numId w:val="22"/>
        </w:numPr>
        <w:ind w:hanging="540"/>
        <w:rPr>
          <w:rFonts w:ascii="Verdana" w:hAnsi="Verdana"/>
          <w:sz w:val="22"/>
          <w:szCs w:val="22"/>
        </w:rPr>
      </w:pPr>
      <w:r w:rsidRPr="00481D63">
        <w:rPr>
          <w:rFonts w:ascii="Verdana" w:hAnsi="Verdana"/>
          <w:sz w:val="22"/>
          <w:szCs w:val="22"/>
        </w:rPr>
        <w:t>chitin</w:t>
      </w:r>
    </w:p>
    <w:p w14:paraId="534CC520" w14:textId="77777777" w:rsidR="00481D63" w:rsidRPr="00481D63" w:rsidRDefault="00481D63" w:rsidP="00457E7F">
      <w:pPr>
        <w:pStyle w:val="ListParagraph"/>
        <w:numPr>
          <w:ilvl w:val="0"/>
          <w:numId w:val="22"/>
        </w:numPr>
        <w:ind w:hanging="540"/>
        <w:rPr>
          <w:rFonts w:ascii="Verdana" w:hAnsi="Verdana"/>
          <w:sz w:val="22"/>
          <w:szCs w:val="22"/>
        </w:rPr>
      </w:pPr>
      <w:r w:rsidRPr="00481D63">
        <w:rPr>
          <w:rFonts w:ascii="Verdana" w:hAnsi="Verdana"/>
          <w:sz w:val="22"/>
          <w:szCs w:val="22"/>
        </w:rPr>
        <w:t>absorptive nutrition</w:t>
      </w:r>
    </w:p>
    <w:p w14:paraId="540FC77E" w14:textId="77777777" w:rsidR="00481D63" w:rsidRPr="00481D63" w:rsidRDefault="00481D63" w:rsidP="00457E7F">
      <w:pPr>
        <w:pStyle w:val="ListParagraph"/>
        <w:numPr>
          <w:ilvl w:val="0"/>
          <w:numId w:val="22"/>
        </w:numPr>
        <w:ind w:hanging="540"/>
        <w:rPr>
          <w:rFonts w:ascii="Verdana" w:hAnsi="Verdana"/>
          <w:sz w:val="22"/>
          <w:szCs w:val="22"/>
        </w:rPr>
      </w:pPr>
      <w:r w:rsidRPr="00481D63">
        <w:rPr>
          <w:rFonts w:ascii="Verdana" w:hAnsi="Verdana"/>
          <w:sz w:val="22"/>
          <w:szCs w:val="22"/>
        </w:rPr>
        <w:t>saprobes</w:t>
      </w:r>
    </w:p>
    <w:p w14:paraId="00F84A0E" w14:textId="77777777" w:rsidR="00481D63" w:rsidRPr="00481D63" w:rsidRDefault="00481D63" w:rsidP="00457E7F">
      <w:pPr>
        <w:pStyle w:val="ListParagraph"/>
        <w:numPr>
          <w:ilvl w:val="0"/>
          <w:numId w:val="22"/>
        </w:numPr>
        <w:ind w:hanging="540"/>
        <w:rPr>
          <w:rFonts w:ascii="Verdana" w:hAnsi="Verdana"/>
          <w:sz w:val="22"/>
          <w:szCs w:val="22"/>
        </w:rPr>
      </w:pPr>
      <w:r w:rsidRPr="00481D63">
        <w:rPr>
          <w:rFonts w:ascii="Verdana" w:hAnsi="Verdana"/>
          <w:sz w:val="22"/>
          <w:szCs w:val="22"/>
        </w:rPr>
        <w:t>spores</w:t>
      </w:r>
    </w:p>
    <w:p w14:paraId="5F840F26" w14:textId="77777777" w:rsidR="00481D63" w:rsidRPr="00481D63" w:rsidRDefault="00481D63" w:rsidP="00457E7F">
      <w:pPr>
        <w:pStyle w:val="ListParagraph"/>
        <w:numPr>
          <w:ilvl w:val="0"/>
          <w:numId w:val="22"/>
        </w:numPr>
        <w:ind w:hanging="540"/>
        <w:rPr>
          <w:rFonts w:ascii="Verdana" w:hAnsi="Verdana"/>
          <w:sz w:val="22"/>
          <w:szCs w:val="22"/>
        </w:rPr>
      </w:pPr>
      <w:r w:rsidRPr="00481D63">
        <w:rPr>
          <w:rFonts w:ascii="Verdana" w:hAnsi="Verdana"/>
          <w:sz w:val="22"/>
          <w:szCs w:val="22"/>
        </w:rPr>
        <w:t>budding</w:t>
      </w:r>
    </w:p>
    <w:p w14:paraId="6D7471C9" w14:textId="73CA8DA2" w:rsidR="00481D63" w:rsidRPr="00481D63" w:rsidRDefault="00481D63" w:rsidP="00457E7F">
      <w:pPr>
        <w:pStyle w:val="ListParagraph"/>
        <w:numPr>
          <w:ilvl w:val="0"/>
          <w:numId w:val="22"/>
        </w:numPr>
        <w:ind w:hanging="540"/>
        <w:rPr>
          <w:rFonts w:ascii="Verdana" w:hAnsi="Verdana"/>
          <w:sz w:val="22"/>
          <w:szCs w:val="22"/>
        </w:rPr>
      </w:pPr>
      <w:r w:rsidRPr="00481D63">
        <w:rPr>
          <w:rFonts w:ascii="Verdana" w:hAnsi="Verdana"/>
          <w:sz w:val="22"/>
          <w:szCs w:val="22"/>
        </w:rPr>
        <w:br w:type="column"/>
      </w:r>
      <w:r w:rsidRPr="00481D63">
        <w:rPr>
          <w:rFonts w:ascii="Verdana" w:hAnsi="Verdana"/>
          <w:sz w:val="22"/>
          <w:szCs w:val="22"/>
        </w:rPr>
        <w:t>fragmentation</w:t>
      </w:r>
    </w:p>
    <w:p w14:paraId="5D4928B8" w14:textId="77777777" w:rsidR="00481D63" w:rsidRPr="00481D63" w:rsidRDefault="00481D63" w:rsidP="00457E7F">
      <w:pPr>
        <w:pStyle w:val="ListParagraph"/>
        <w:numPr>
          <w:ilvl w:val="0"/>
          <w:numId w:val="22"/>
        </w:numPr>
        <w:ind w:hanging="540"/>
        <w:rPr>
          <w:rFonts w:ascii="Verdana" w:hAnsi="Verdana"/>
          <w:sz w:val="22"/>
          <w:szCs w:val="22"/>
        </w:rPr>
      </w:pPr>
      <w:r w:rsidRPr="00481D63">
        <w:rPr>
          <w:rFonts w:ascii="Verdana" w:hAnsi="Verdana"/>
          <w:sz w:val="22"/>
          <w:szCs w:val="22"/>
        </w:rPr>
        <w:t>chytrids</w:t>
      </w:r>
    </w:p>
    <w:p w14:paraId="22333324" w14:textId="77777777" w:rsidR="00481D63" w:rsidRPr="00481D63" w:rsidRDefault="00481D63" w:rsidP="00457E7F">
      <w:pPr>
        <w:pStyle w:val="ListParagraph"/>
        <w:numPr>
          <w:ilvl w:val="0"/>
          <w:numId w:val="22"/>
        </w:numPr>
        <w:ind w:hanging="540"/>
        <w:rPr>
          <w:rFonts w:ascii="Verdana" w:hAnsi="Verdana"/>
          <w:sz w:val="22"/>
          <w:szCs w:val="22"/>
        </w:rPr>
      </w:pPr>
      <w:r w:rsidRPr="00481D63">
        <w:rPr>
          <w:rFonts w:ascii="Verdana" w:hAnsi="Verdana"/>
          <w:sz w:val="22"/>
          <w:szCs w:val="22"/>
        </w:rPr>
        <w:t>Glomeromycetes</w:t>
      </w:r>
    </w:p>
    <w:p w14:paraId="10F8F0A2" w14:textId="77777777" w:rsidR="00481D63" w:rsidRPr="00481D63" w:rsidRDefault="00481D63" w:rsidP="00457E7F">
      <w:pPr>
        <w:pStyle w:val="ListParagraph"/>
        <w:numPr>
          <w:ilvl w:val="0"/>
          <w:numId w:val="22"/>
        </w:numPr>
        <w:ind w:hanging="540"/>
        <w:rPr>
          <w:rFonts w:ascii="Verdana" w:hAnsi="Verdana"/>
          <w:sz w:val="22"/>
          <w:szCs w:val="22"/>
        </w:rPr>
      </w:pPr>
      <w:r w:rsidRPr="00481D63">
        <w:rPr>
          <w:rFonts w:ascii="Verdana" w:hAnsi="Verdana"/>
          <w:sz w:val="22"/>
          <w:szCs w:val="22"/>
        </w:rPr>
        <w:t>mycorrhizae</w:t>
      </w:r>
    </w:p>
    <w:p w14:paraId="553C5215" w14:textId="77777777" w:rsidR="00481D63" w:rsidRPr="00481D63" w:rsidRDefault="00481D63" w:rsidP="00457E7F">
      <w:pPr>
        <w:pStyle w:val="ListParagraph"/>
        <w:numPr>
          <w:ilvl w:val="0"/>
          <w:numId w:val="22"/>
        </w:numPr>
        <w:ind w:hanging="540"/>
        <w:rPr>
          <w:rFonts w:ascii="Verdana" w:hAnsi="Verdana"/>
          <w:sz w:val="22"/>
          <w:szCs w:val="22"/>
        </w:rPr>
      </w:pPr>
      <w:r w:rsidRPr="00481D63">
        <w:rPr>
          <w:rFonts w:ascii="Verdana" w:hAnsi="Verdana"/>
          <w:sz w:val="22"/>
          <w:szCs w:val="22"/>
        </w:rPr>
        <w:t>zygote fungi</w:t>
      </w:r>
    </w:p>
    <w:p w14:paraId="7DEF4000" w14:textId="77777777" w:rsidR="00481D63" w:rsidRPr="00481D63" w:rsidRDefault="00481D63" w:rsidP="00457E7F">
      <w:pPr>
        <w:pStyle w:val="ListParagraph"/>
        <w:numPr>
          <w:ilvl w:val="0"/>
          <w:numId w:val="22"/>
        </w:numPr>
        <w:ind w:hanging="540"/>
        <w:rPr>
          <w:rFonts w:ascii="Verdana" w:hAnsi="Verdana"/>
          <w:sz w:val="22"/>
          <w:szCs w:val="22"/>
        </w:rPr>
      </w:pPr>
      <w:r w:rsidRPr="00481D63">
        <w:rPr>
          <w:rFonts w:ascii="Verdana" w:hAnsi="Verdana"/>
          <w:sz w:val="22"/>
          <w:szCs w:val="22"/>
        </w:rPr>
        <w:t>sporangia</w:t>
      </w:r>
    </w:p>
    <w:p w14:paraId="62E8477A" w14:textId="77777777" w:rsidR="00481D63" w:rsidRPr="00481D63" w:rsidRDefault="00481D63" w:rsidP="00457E7F">
      <w:pPr>
        <w:pStyle w:val="ListParagraph"/>
        <w:numPr>
          <w:ilvl w:val="0"/>
          <w:numId w:val="22"/>
        </w:numPr>
        <w:ind w:hanging="540"/>
        <w:rPr>
          <w:rFonts w:ascii="Verdana" w:hAnsi="Verdana"/>
          <w:sz w:val="22"/>
          <w:szCs w:val="22"/>
        </w:rPr>
      </w:pPr>
      <w:r w:rsidRPr="00481D63">
        <w:rPr>
          <w:rFonts w:ascii="Verdana" w:hAnsi="Verdana"/>
          <w:sz w:val="22"/>
          <w:szCs w:val="22"/>
        </w:rPr>
        <w:t>zygosporangium</w:t>
      </w:r>
    </w:p>
    <w:p w14:paraId="1C79EB1A" w14:textId="77777777" w:rsidR="00481D63" w:rsidRPr="00481D63" w:rsidRDefault="00481D63" w:rsidP="00457E7F">
      <w:pPr>
        <w:pStyle w:val="ListParagraph"/>
        <w:numPr>
          <w:ilvl w:val="0"/>
          <w:numId w:val="22"/>
        </w:numPr>
        <w:ind w:hanging="540"/>
        <w:rPr>
          <w:rFonts w:ascii="Verdana" w:hAnsi="Verdana"/>
          <w:sz w:val="22"/>
          <w:szCs w:val="22"/>
        </w:rPr>
      </w:pPr>
      <w:r w:rsidRPr="00481D63">
        <w:rPr>
          <w:rFonts w:ascii="Verdana" w:hAnsi="Verdana"/>
          <w:sz w:val="22"/>
          <w:szCs w:val="22"/>
        </w:rPr>
        <w:t>sac fungi</w:t>
      </w:r>
    </w:p>
    <w:p w14:paraId="76C3B2E8" w14:textId="77777777" w:rsidR="00481D63" w:rsidRPr="00481D63" w:rsidRDefault="00481D63" w:rsidP="00457E7F">
      <w:pPr>
        <w:pStyle w:val="ListParagraph"/>
        <w:numPr>
          <w:ilvl w:val="0"/>
          <w:numId w:val="22"/>
        </w:numPr>
        <w:ind w:hanging="540"/>
        <w:rPr>
          <w:rFonts w:ascii="Verdana" w:hAnsi="Verdana"/>
          <w:sz w:val="22"/>
          <w:szCs w:val="22"/>
        </w:rPr>
      </w:pPr>
      <w:r w:rsidRPr="00481D63">
        <w:rPr>
          <w:rFonts w:ascii="Verdana" w:hAnsi="Verdana"/>
          <w:sz w:val="22"/>
          <w:szCs w:val="22"/>
        </w:rPr>
        <w:t>Ascomycota</w:t>
      </w:r>
    </w:p>
    <w:p w14:paraId="64E9EA7B" w14:textId="77777777" w:rsidR="00481D63" w:rsidRPr="00481D63" w:rsidRDefault="00481D63" w:rsidP="00457E7F">
      <w:pPr>
        <w:pStyle w:val="ListParagraph"/>
        <w:numPr>
          <w:ilvl w:val="0"/>
          <w:numId w:val="22"/>
        </w:numPr>
        <w:ind w:hanging="540"/>
        <w:rPr>
          <w:rFonts w:ascii="Verdana" w:hAnsi="Verdana"/>
          <w:sz w:val="22"/>
          <w:szCs w:val="22"/>
        </w:rPr>
      </w:pPr>
      <w:r w:rsidRPr="00481D63">
        <w:rPr>
          <w:rFonts w:ascii="Verdana" w:hAnsi="Verdana"/>
          <w:sz w:val="22"/>
          <w:szCs w:val="22"/>
        </w:rPr>
        <w:t>ascus</w:t>
      </w:r>
    </w:p>
    <w:p w14:paraId="2E034C28" w14:textId="77777777" w:rsidR="00481D63" w:rsidRPr="00481D63" w:rsidRDefault="00481D63" w:rsidP="00457E7F">
      <w:pPr>
        <w:pStyle w:val="ListParagraph"/>
        <w:numPr>
          <w:ilvl w:val="0"/>
          <w:numId w:val="22"/>
        </w:numPr>
        <w:ind w:hanging="540"/>
        <w:rPr>
          <w:rFonts w:ascii="Verdana" w:hAnsi="Verdana"/>
          <w:sz w:val="22"/>
          <w:szCs w:val="22"/>
        </w:rPr>
      </w:pPr>
      <w:r w:rsidRPr="00481D63">
        <w:rPr>
          <w:rFonts w:ascii="Verdana" w:hAnsi="Verdana"/>
          <w:sz w:val="22"/>
          <w:szCs w:val="22"/>
        </w:rPr>
        <w:t>conidia</w:t>
      </w:r>
    </w:p>
    <w:p w14:paraId="389CCFB1" w14:textId="3CA8654E" w:rsidR="00481D63" w:rsidRPr="00481D63" w:rsidRDefault="00481D63" w:rsidP="00457E7F">
      <w:pPr>
        <w:pStyle w:val="ListParagraph"/>
        <w:numPr>
          <w:ilvl w:val="0"/>
          <w:numId w:val="22"/>
        </w:numPr>
        <w:ind w:hanging="540"/>
        <w:rPr>
          <w:rFonts w:ascii="Verdana" w:hAnsi="Verdana"/>
          <w:sz w:val="22"/>
          <w:szCs w:val="22"/>
        </w:rPr>
      </w:pPr>
      <w:r w:rsidRPr="00481D63">
        <w:rPr>
          <w:rFonts w:ascii="Verdana" w:hAnsi="Verdana"/>
          <w:sz w:val="22"/>
          <w:szCs w:val="22"/>
        </w:rPr>
        <w:br w:type="column"/>
      </w:r>
      <w:r w:rsidRPr="00481D63">
        <w:rPr>
          <w:rFonts w:ascii="Verdana" w:hAnsi="Verdana"/>
          <w:sz w:val="22"/>
          <w:szCs w:val="22"/>
        </w:rPr>
        <w:t>conidiophore</w:t>
      </w:r>
    </w:p>
    <w:p w14:paraId="72207121" w14:textId="77777777" w:rsidR="00481D63" w:rsidRPr="00481D63" w:rsidRDefault="00481D63" w:rsidP="00457E7F">
      <w:pPr>
        <w:pStyle w:val="ListParagraph"/>
        <w:numPr>
          <w:ilvl w:val="0"/>
          <w:numId w:val="22"/>
        </w:numPr>
        <w:ind w:hanging="540"/>
        <w:rPr>
          <w:rFonts w:ascii="Verdana" w:hAnsi="Verdana"/>
          <w:sz w:val="22"/>
          <w:szCs w:val="22"/>
        </w:rPr>
      </w:pPr>
      <w:r w:rsidRPr="00481D63">
        <w:rPr>
          <w:rFonts w:ascii="Verdana" w:hAnsi="Verdana"/>
          <w:sz w:val="22"/>
          <w:szCs w:val="22"/>
        </w:rPr>
        <w:t>club fungi</w:t>
      </w:r>
    </w:p>
    <w:p w14:paraId="6CD5D6AF" w14:textId="77777777" w:rsidR="00481D63" w:rsidRPr="00481D63" w:rsidRDefault="00481D63" w:rsidP="00457E7F">
      <w:pPr>
        <w:pStyle w:val="ListParagraph"/>
        <w:numPr>
          <w:ilvl w:val="0"/>
          <w:numId w:val="22"/>
        </w:numPr>
        <w:ind w:hanging="540"/>
        <w:rPr>
          <w:rFonts w:ascii="Verdana" w:hAnsi="Verdana"/>
          <w:sz w:val="22"/>
          <w:szCs w:val="22"/>
        </w:rPr>
      </w:pPr>
      <w:r w:rsidRPr="00481D63">
        <w:rPr>
          <w:rFonts w:ascii="Verdana" w:hAnsi="Verdana"/>
          <w:sz w:val="22"/>
          <w:szCs w:val="22"/>
        </w:rPr>
        <w:t>Basidiomycota</w:t>
      </w:r>
    </w:p>
    <w:p w14:paraId="6E615855" w14:textId="77777777" w:rsidR="00481D63" w:rsidRPr="00481D63" w:rsidRDefault="00481D63" w:rsidP="00457E7F">
      <w:pPr>
        <w:pStyle w:val="ListParagraph"/>
        <w:numPr>
          <w:ilvl w:val="0"/>
          <w:numId w:val="22"/>
        </w:numPr>
        <w:ind w:hanging="540"/>
        <w:rPr>
          <w:rFonts w:ascii="Verdana" w:hAnsi="Verdana"/>
          <w:sz w:val="22"/>
          <w:szCs w:val="22"/>
        </w:rPr>
      </w:pPr>
      <w:r w:rsidRPr="00481D63">
        <w:rPr>
          <w:rFonts w:ascii="Verdana" w:hAnsi="Verdana"/>
          <w:sz w:val="22"/>
          <w:szCs w:val="22"/>
        </w:rPr>
        <w:t>basidium</w:t>
      </w:r>
    </w:p>
    <w:p w14:paraId="0D0A70AA" w14:textId="77777777" w:rsidR="00481D63" w:rsidRPr="00481D63" w:rsidRDefault="00481D63" w:rsidP="00457E7F">
      <w:pPr>
        <w:pStyle w:val="ListParagraph"/>
        <w:numPr>
          <w:ilvl w:val="0"/>
          <w:numId w:val="22"/>
        </w:numPr>
        <w:ind w:hanging="540"/>
        <w:rPr>
          <w:rFonts w:ascii="Verdana" w:hAnsi="Verdana"/>
          <w:sz w:val="22"/>
          <w:szCs w:val="22"/>
        </w:rPr>
      </w:pPr>
      <w:r w:rsidRPr="00481D63">
        <w:rPr>
          <w:rFonts w:ascii="Verdana" w:hAnsi="Verdana"/>
          <w:sz w:val="22"/>
          <w:szCs w:val="22"/>
        </w:rPr>
        <w:t>cap</w:t>
      </w:r>
    </w:p>
    <w:p w14:paraId="410770B3" w14:textId="77777777" w:rsidR="00481D63" w:rsidRPr="00481D63" w:rsidRDefault="00481D63" w:rsidP="00457E7F">
      <w:pPr>
        <w:pStyle w:val="ListParagraph"/>
        <w:numPr>
          <w:ilvl w:val="0"/>
          <w:numId w:val="22"/>
        </w:numPr>
        <w:ind w:hanging="540"/>
        <w:rPr>
          <w:rFonts w:ascii="Verdana" w:hAnsi="Verdana"/>
          <w:sz w:val="22"/>
          <w:szCs w:val="22"/>
        </w:rPr>
      </w:pPr>
      <w:r w:rsidRPr="00481D63">
        <w:rPr>
          <w:rFonts w:ascii="Verdana" w:hAnsi="Verdana"/>
          <w:sz w:val="22"/>
          <w:szCs w:val="22"/>
        </w:rPr>
        <w:t>gills</w:t>
      </w:r>
    </w:p>
    <w:p w14:paraId="234AB07A" w14:textId="77777777" w:rsidR="00481D63" w:rsidRPr="00481D63" w:rsidRDefault="00481D63" w:rsidP="00457E7F">
      <w:pPr>
        <w:pStyle w:val="ListParagraph"/>
        <w:numPr>
          <w:ilvl w:val="0"/>
          <w:numId w:val="22"/>
        </w:numPr>
        <w:ind w:hanging="540"/>
        <w:rPr>
          <w:rFonts w:ascii="Verdana" w:hAnsi="Verdana"/>
          <w:sz w:val="22"/>
          <w:szCs w:val="22"/>
        </w:rPr>
      </w:pPr>
      <w:r w:rsidRPr="00481D63">
        <w:rPr>
          <w:rFonts w:ascii="Verdana" w:hAnsi="Verdana"/>
          <w:sz w:val="22"/>
          <w:szCs w:val="22"/>
        </w:rPr>
        <w:t>stipe</w:t>
      </w:r>
    </w:p>
    <w:p w14:paraId="76F995C4" w14:textId="77777777" w:rsidR="00481D63" w:rsidRPr="00481D63" w:rsidRDefault="00481D63" w:rsidP="00457E7F">
      <w:pPr>
        <w:pStyle w:val="ListParagraph"/>
        <w:numPr>
          <w:ilvl w:val="0"/>
          <w:numId w:val="22"/>
        </w:numPr>
        <w:ind w:hanging="540"/>
        <w:rPr>
          <w:rFonts w:ascii="Verdana" w:hAnsi="Verdana"/>
          <w:sz w:val="22"/>
          <w:szCs w:val="22"/>
        </w:rPr>
      </w:pPr>
      <w:r w:rsidRPr="00481D63">
        <w:rPr>
          <w:rFonts w:ascii="Verdana" w:hAnsi="Verdana"/>
          <w:sz w:val="22"/>
          <w:szCs w:val="22"/>
        </w:rPr>
        <w:t>fruiting bodies</w:t>
      </w:r>
    </w:p>
    <w:p w14:paraId="3A5E0ACD" w14:textId="77777777" w:rsidR="00481D63" w:rsidRPr="00481D63" w:rsidRDefault="00481D63" w:rsidP="00457E7F">
      <w:pPr>
        <w:pStyle w:val="ListParagraph"/>
        <w:numPr>
          <w:ilvl w:val="0"/>
          <w:numId w:val="22"/>
        </w:numPr>
        <w:ind w:hanging="540"/>
        <w:rPr>
          <w:rFonts w:ascii="Verdana" w:hAnsi="Verdana"/>
          <w:sz w:val="22"/>
          <w:szCs w:val="22"/>
        </w:rPr>
      </w:pPr>
      <w:r w:rsidRPr="00481D63">
        <w:rPr>
          <w:rFonts w:ascii="Verdana" w:hAnsi="Verdana"/>
          <w:sz w:val="22"/>
          <w:szCs w:val="22"/>
        </w:rPr>
        <w:t>lichen</w:t>
      </w:r>
    </w:p>
    <w:p w14:paraId="5CD87F5D" w14:textId="17DEDFC0" w:rsidR="00481D63" w:rsidRPr="00481D63" w:rsidRDefault="00481D63" w:rsidP="00457E7F">
      <w:pPr>
        <w:pStyle w:val="ListParagraph"/>
        <w:numPr>
          <w:ilvl w:val="0"/>
          <w:numId w:val="22"/>
        </w:numPr>
        <w:ind w:hanging="540"/>
        <w:rPr>
          <w:rFonts w:ascii="Verdana" w:hAnsi="Verdana"/>
          <w:sz w:val="22"/>
          <w:szCs w:val="22"/>
        </w:rPr>
      </w:pPr>
      <w:r w:rsidRPr="00481D63">
        <w:rPr>
          <w:rFonts w:ascii="Verdana" w:hAnsi="Verdana"/>
          <w:sz w:val="22"/>
          <w:szCs w:val="22"/>
        </w:rPr>
        <w:t>mycoses</w:t>
      </w:r>
    </w:p>
    <w:p w14:paraId="08A8694B" w14:textId="017978CB" w:rsidR="00481D63" w:rsidRPr="00481D63" w:rsidRDefault="00481D63" w:rsidP="00457E7F">
      <w:pPr>
        <w:pStyle w:val="ListParagraph"/>
        <w:numPr>
          <w:ilvl w:val="0"/>
          <w:numId w:val="22"/>
        </w:numPr>
        <w:ind w:hanging="540"/>
        <w:rPr>
          <w:rFonts w:ascii="Verdana" w:hAnsi="Verdana"/>
          <w:sz w:val="22"/>
          <w:szCs w:val="22"/>
        </w:rPr>
        <w:sectPr w:rsidR="00481D63" w:rsidRPr="00481D63" w:rsidSect="00481D63">
          <w:type w:val="continuous"/>
          <w:pgSz w:w="15840" w:h="12240" w:orient="landscape"/>
          <w:pgMar w:top="1440" w:right="1440" w:bottom="1440" w:left="1440" w:header="720" w:footer="720" w:gutter="0"/>
          <w:cols w:num="3" w:space="720"/>
          <w:docGrid w:linePitch="360"/>
        </w:sectPr>
      </w:pPr>
      <w:r w:rsidRPr="00481D63">
        <w:rPr>
          <w:rFonts w:ascii="Verdana" w:hAnsi="Verdana"/>
          <w:sz w:val="22"/>
          <w:szCs w:val="22"/>
        </w:rPr>
        <w:t>mo</w:t>
      </w:r>
      <w:r w:rsidR="0067695E">
        <w:rPr>
          <w:rFonts w:ascii="Verdana" w:hAnsi="Verdana"/>
          <w:sz w:val="22"/>
          <w:szCs w:val="22"/>
        </w:rPr>
        <w:t>ld</w:t>
      </w:r>
    </w:p>
    <w:p w14:paraId="04927396" w14:textId="4FC7E15A" w:rsidR="00991EE3" w:rsidRPr="00481D63" w:rsidRDefault="00896720" w:rsidP="00991EE3">
      <w:pPr>
        <w:rPr>
          <w:rFonts w:ascii="Verdana" w:hAnsi="Verdana"/>
          <w:b/>
          <w:sz w:val="22"/>
          <w:szCs w:val="22"/>
        </w:rPr>
      </w:pPr>
      <w:r w:rsidRPr="00481D63">
        <w:rPr>
          <w:rFonts w:ascii="Verdana" w:hAnsi="Verdana"/>
          <w:b/>
          <w:sz w:val="22"/>
          <w:szCs w:val="22"/>
        </w:rPr>
        <w:lastRenderedPageBreak/>
        <w:t>Fungi</w:t>
      </w:r>
      <w:r w:rsidR="00991EE3" w:rsidRPr="00481D63">
        <w:rPr>
          <w:rFonts w:ascii="Verdana" w:hAnsi="Verdana"/>
          <w:b/>
          <w:sz w:val="22"/>
          <w:szCs w:val="22"/>
        </w:rPr>
        <w:t xml:space="preserve"> Resources included in this Bundle:</w:t>
      </w:r>
    </w:p>
    <w:p w14:paraId="33371802" w14:textId="1AE3AB16" w:rsidR="00991EE3" w:rsidRPr="00481D63" w:rsidRDefault="00991EE3" w:rsidP="00457E7F">
      <w:pPr>
        <w:pStyle w:val="ListParagraph"/>
        <w:numPr>
          <w:ilvl w:val="0"/>
          <w:numId w:val="16"/>
        </w:numPr>
        <w:rPr>
          <w:rFonts w:ascii="Verdana" w:hAnsi="Verdana"/>
          <w:sz w:val="22"/>
          <w:szCs w:val="22"/>
        </w:rPr>
      </w:pPr>
      <w:r w:rsidRPr="00481D63">
        <w:rPr>
          <w:rFonts w:ascii="Verdana" w:hAnsi="Verdana"/>
          <w:sz w:val="22"/>
          <w:szCs w:val="22"/>
        </w:rPr>
        <w:t xml:space="preserve">PowerPoint &amp; Notes (PPT) – Slide numbers are </w:t>
      </w:r>
      <w:r w:rsidR="00014AAB" w:rsidRPr="00481D63">
        <w:rPr>
          <w:rFonts w:ascii="Verdana" w:hAnsi="Verdana"/>
          <w:sz w:val="22"/>
          <w:szCs w:val="22"/>
        </w:rPr>
        <w:t>listed.</w:t>
      </w:r>
    </w:p>
    <w:p w14:paraId="63A0CD08" w14:textId="2B273506" w:rsidR="00991EE3" w:rsidRPr="00481D63" w:rsidRDefault="00991EE3" w:rsidP="00457E7F">
      <w:pPr>
        <w:pStyle w:val="ListParagraph"/>
        <w:numPr>
          <w:ilvl w:val="0"/>
          <w:numId w:val="16"/>
        </w:numPr>
        <w:rPr>
          <w:rFonts w:ascii="Verdana" w:hAnsi="Verdana"/>
          <w:sz w:val="22"/>
          <w:szCs w:val="22"/>
        </w:rPr>
      </w:pPr>
      <w:r w:rsidRPr="00481D63">
        <w:rPr>
          <w:rFonts w:ascii="Verdana" w:hAnsi="Verdana"/>
          <w:sz w:val="22"/>
          <w:szCs w:val="22"/>
        </w:rPr>
        <w:t>Supplements – File numbers are listed in parentheses. Teacher’s Guide in the “Read First” document gives an overview of each activity.</w:t>
      </w:r>
    </w:p>
    <w:p w14:paraId="2AE69C1D" w14:textId="77777777" w:rsidR="00991EE3" w:rsidRPr="00481D63" w:rsidRDefault="00991EE3" w:rsidP="00457E7F">
      <w:pPr>
        <w:pStyle w:val="ListParagraph"/>
        <w:numPr>
          <w:ilvl w:val="0"/>
          <w:numId w:val="16"/>
        </w:numPr>
        <w:rPr>
          <w:rFonts w:ascii="Verdana" w:hAnsi="Verdana"/>
          <w:sz w:val="22"/>
          <w:szCs w:val="22"/>
        </w:rPr>
      </w:pPr>
      <w:r w:rsidRPr="00481D63">
        <w:rPr>
          <w:rFonts w:ascii="Verdana" w:hAnsi="Verdana"/>
          <w:sz w:val="22"/>
          <w:szCs w:val="22"/>
        </w:rPr>
        <w:t xml:space="preserve">Task Cards – These can be used as a station activity that will take most of a class period OR use one at a time or a few at a time throughout the chapter. Includes a PPT Review. </w:t>
      </w:r>
    </w:p>
    <w:p w14:paraId="6BFFCB6A" w14:textId="77777777" w:rsidR="00991EE3" w:rsidRPr="00481D63" w:rsidRDefault="00991EE3" w:rsidP="00991EE3">
      <w:pPr>
        <w:rPr>
          <w:rFonts w:ascii="Verdana" w:hAnsi="Verdana"/>
          <w:sz w:val="22"/>
          <w:szCs w:val="22"/>
        </w:rPr>
      </w:pPr>
    </w:p>
    <w:p w14:paraId="4F2B9B44" w14:textId="02D63DF1" w:rsidR="00991EE3" w:rsidRPr="00481D63" w:rsidRDefault="00991EE3" w:rsidP="00991EE3">
      <w:pPr>
        <w:rPr>
          <w:rFonts w:ascii="Verdana" w:hAnsi="Verdana"/>
          <w:sz w:val="22"/>
          <w:szCs w:val="22"/>
        </w:rPr>
      </w:pPr>
      <w:r w:rsidRPr="00481D63">
        <w:rPr>
          <w:rFonts w:ascii="Verdana" w:hAnsi="Verdana"/>
          <w:sz w:val="22"/>
          <w:szCs w:val="22"/>
        </w:rPr>
        <w:t>Suggested resource</w:t>
      </w:r>
      <w:r w:rsidR="002C1848" w:rsidRPr="00481D63">
        <w:rPr>
          <w:rFonts w:ascii="Verdana" w:hAnsi="Verdana"/>
          <w:sz w:val="22"/>
          <w:szCs w:val="22"/>
        </w:rPr>
        <w:t>:</w:t>
      </w:r>
    </w:p>
    <w:p w14:paraId="56F05FFC" w14:textId="253461C1" w:rsidR="00991EE3" w:rsidRPr="00481D63" w:rsidRDefault="00074714" w:rsidP="00457E7F">
      <w:pPr>
        <w:pStyle w:val="ListParagraph"/>
        <w:numPr>
          <w:ilvl w:val="0"/>
          <w:numId w:val="21"/>
        </w:numPr>
        <w:rPr>
          <w:rFonts w:ascii="Verdana" w:hAnsi="Verdana"/>
          <w:sz w:val="22"/>
          <w:szCs w:val="22"/>
        </w:rPr>
      </w:pPr>
      <w:hyperlink r:id="rId13" w:history="1">
        <w:r w:rsidR="00896720" w:rsidRPr="00074714">
          <w:rPr>
            <w:rStyle w:val="Hyperlink"/>
            <w:rFonts w:ascii="Verdana" w:hAnsi="Verdana"/>
            <w:sz w:val="22"/>
            <w:szCs w:val="22"/>
          </w:rPr>
          <w:t>Fungi</w:t>
        </w:r>
        <w:r w:rsidR="005D2050" w:rsidRPr="00074714">
          <w:rPr>
            <w:rStyle w:val="Hyperlink"/>
            <w:rFonts w:ascii="Verdana" w:hAnsi="Verdana"/>
            <w:sz w:val="22"/>
            <w:szCs w:val="22"/>
          </w:rPr>
          <w:t xml:space="preserve"> </w:t>
        </w:r>
        <w:r w:rsidR="00991EE3" w:rsidRPr="00074714">
          <w:rPr>
            <w:rStyle w:val="Hyperlink"/>
            <w:rFonts w:ascii="Verdana" w:hAnsi="Verdana"/>
            <w:sz w:val="22"/>
            <w:szCs w:val="22"/>
          </w:rPr>
          <w:t>Review Qubes</w:t>
        </w:r>
      </w:hyperlink>
      <w:r w:rsidR="00991EE3" w:rsidRPr="00481D63">
        <w:rPr>
          <w:rFonts w:ascii="Verdana" w:hAnsi="Verdana"/>
          <w:color w:val="000000" w:themeColor="text1"/>
          <w:sz w:val="22"/>
          <w:szCs w:val="22"/>
        </w:rPr>
        <w:t xml:space="preserve"> </w:t>
      </w:r>
      <w:r w:rsidR="00C30764">
        <w:rPr>
          <w:rStyle w:val="Hyperlink"/>
          <w:rFonts w:ascii="Verdana" w:hAnsi="Verdana"/>
          <w:color w:val="000000" w:themeColor="text1"/>
          <w:sz w:val="22"/>
          <w:szCs w:val="22"/>
          <w:u w:val="none"/>
        </w:rPr>
        <w:t>as an alternative or addition to the Review Sheet</w:t>
      </w:r>
    </w:p>
    <w:p w14:paraId="1942C03C" w14:textId="77777777" w:rsidR="002C1848" w:rsidRDefault="002C1848" w:rsidP="00991EE3">
      <w:pPr>
        <w:rPr>
          <w:rFonts w:ascii="Verdana" w:hAnsi="Verdana"/>
          <w:b/>
          <w:sz w:val="22"/>
          <w:szCs w:val="22"/>
        </w:rPr>
      </w:pPr>
    </w:p>
    <w:tbl>
      <w:tblPr>
        <w:tblStyle w:val="TableGrid"/>
        <w:tblW w:w="0" w:type="auto"/>
        <w:tblLook w:val="04A0" w:firstRow="1" w:lastRow="0" w:firstColumn="1" w:lastColumn="0" w:noHBand="0" w:noVBand="1"/>
      </w:tblPr>
      <w:tblGrid>
        <w:gridCol w:w="1059"/>
        <w:gridCol w:w="2133"/>
        <w:gridCol w:w="6538"/>
        <w:gridCol w:w="1074"/>
        <w:gridCol w:w="1078"/>
        <w:gridCol w:w="1068"/>
      </w:tblGrid>
      <w:tr w:rsidR="00074714" w:rsidRPr="00481D63" w14:paraId="69D866E8" w14:textId="77777777" w:rsidTr="00B578CD">
        <w:trPr>
          <w:trHeight w:val="100"/>
        </w:trPr>
        <w:tc>
          <w:tcPr>
            <w:tcW w:w="1059" w:type="dxa"/>
            <w:vMerge w:val="restart"/>
          </w:tcPr>
          <w:p w14:paraId="32DAA089" w14:textId="77777777" w:rsidR="00074714" w:rsidRPr="00481D63" w:rsidRDefault="00074714" w:rsidP="00B578CD">
            <w:pPr>
              <w:rPr>
                <w:rFonts w:ascii="Verdana" w:hAnsi="Verdana"/>
                <w:b/>
                <w:sz w:val="22"/>
                <w:szCs w:val="22"/>
              </w:rPr>
            </w:pPr>
            <w:r w:rsidRPr="00481D63">
              <w:rPr>
                <w:rFonts w:ascii="Verdana" w:hAnsi="Verdana"/>
                <w:b/>
                <w:sz w:val="22"/>
                <w:szCs w:val="22"/>
              </w:rPr>
              <w:t>Day(s)</w:t>
            </w:r>
          </w:p>
        </w:tc>
        <w:tc>
          <w:tcPr>
            <w:tcW w:w="2133" w:type="dxa"/>
            <w:vMerge w:val="restart"/>
          </w:tcPr>
          <w:p w14:paraId="084D88BB" w14:textId="77777777" w:rsidR="00074714" w:rsidRPr="00481D63" w:rsidRDefault="00074714" w:rsidP="00B578CD">
            <w:pPr>
              <w:rPr>
                <w:rFonts w:ascii="Verdana" w:hAnsi="Verdana"/>
                <w:b/>
                <w:sz w:val="22"/>
                <w:szCs w:val="22"/>
              </w:rPr>
            </w:pPr>
            <w:r w:rsidRPr="00481D63">
              <w:rPr>
                <w:rFonts w:ascii="Verdana" w:hAnsi="Verdana"/>
                <w:b/>
                <w:sz w:val="22"/>
                <w:szCs w:val="22"/>
              </w:rPr>
              <w:t>Source</w:t>
            </w:r>
          </w:p>
        </w:tc>
        <w:tc>
          <w:tcPr>
            <w:tcW w:w="6538" w:type="dxa"/>
            <w:vMerge w:val="restart"/>
          </w:tcPr>
          <w:p w14:paraId="2183230F" w14:textId="77777777" w:rsidR="00074714" w:rsidRPr="00481D63" w:rsidRDefault="00074714" w:rsidP="00B578CD">
            <w:pPr>
              <w:rPr>
                <w:rFonts w:ascii="Verdana" w:hAnsi="Verdana"/>
                <w:b/>
                <w:sz w:val="22"/>
                <w:szCs w:val="22"/>
              </w:rPr>
            </w:pPr>
            <w:r w:rsidRPr="00481D63">
              <w:rPr>
                <w:rFonts w:ascii="Verdana" w:hAnsi="Verdana"/>
                <w:b/>
                <w:sz w:val="22"/>
                <w:szCs w:val="22"/>
              </w:rPr>
              <w:t>Activity</w:t>
            </w:r>
          </w:p>
        </w:tc>
        <w:tc>
          <w:tcPr>
            <w:tcW w:w="3220" w:type="dxa"/>
            <w:gridSpan w:val="3"/>
          </w:tcPr>
          <w:p w14:paraId="3EE4C7F9" w14:textId="77777777" w:rsidR="00074714" w:rsidRPr="00481D63" w:rsidRDefault="00074714" w:rsidP="00B578CD">
            <w:pPr>
              <w:jc w:val="center"/>
              <w:rPr>
                <w:rFonts w:ascii="Verdana" w:hAnsi="Verdana"/>
                <w:b/>
                <w:sz w:val="22"/>
                <w:szCs w:val="22"/>
              </w:rPr>
            </w:pPr>
            <w:r w:rsidRPr="00481D63">
              <w:rPr>
                <w:rFonts w:ascii="Verdana" w:hAnsi="Verdana"/>
                <w:b/>
                <w:sz w:val="22"/>
                <w:szCs w:val="22"/>
              </w:rPr>
              <w:t>NGSS</w:t>
            </w:r>
          </w:p>
        </w:tc>
      </w:tr>
      <w:tr w:rsidR="00074714" w:rsidRPr="00481D63" w14:paraId="5B228F67" w14:textId="77777777" w:rsidTr="00B578CD">
        <w:trPr>
          <w:trHeight w:val="100"/>
        </w:trPr>
        <w:tc>
          <w:tcPr>
            <w:tcW w:w="1059" w:type="dxa"/>
            <w:vMerge/>
          </w:tcPr>
          <w:p w14:paraId="2DF0CF1D" w14:textId="77777777" w:rsidR="00074714" w:rsidRPr="00481D63" w:rsidRDefault="00074714" w:rsidP="00B578CD">
            <w:pPr>
              <w:rPr>
                <w:rFonts w:ascii="Verdana" w:hAnsi="Verdana"/>
                <w:b/>
                <w:sz w:val="22"/>
                <w:szCs w:val="22"/>
              </w:rPr>
            </w:pPr>
          </w:p>
        </w:tc>
        <w:tc>
          <w:tcPr>
            <w:tcW w:w="2133" w:type="dxa"/>
            <w:vMerge/>
          </w:tcPr>
          <w:p w14:paraId="0A46568B" w14:textId="77777777" w:rsidR="00074714" w:rsidRPr="00481D63" w:rsidRDefault="00074714" w:rsidP="00B578CD">
            <w:pPr>
              <w:rPr>
                <w:rFonts w:ascii="Verdana" w:hAnsi="Verdana"/>
                <w:b/>
                <w:sz w:val="22"/>
                <w:szCs w:val="22"/>
              </w:rPr>
            </w:pPr>
          </w:p>
        </w:tc>
        <w:tc>
          <w:tcPr>
            <w:tcW w:w="6538" w:type="dxa"/>
            <w:vMerge/>
          </w:tcPr>
          <w:p w14:paraId="4772BF27" w14:textId="77777777" w:rsidR="00074714" w:rsidRPr="00481D63" w:rsidRDefault="00074714" w:rsidP="00B578CD">
            <w:pPr>
              <w:rPr>
                <w:rFonts w:ascii="Verdana" w:hAnsi="Verdana"/>
                <w:b/>
                <w:sz w:val="22"/>
                <w:szCs w:val="22"/>
              </w:rPr>
            </w:pPr>
          </w:p>
        </w:tc>
        <w:tc>
          <w:tcPr>
            <w:tcW w:w="1074" w:type="dxa"/>
          </w:tcPr>
          <w:p w14:paraId="181C1EE6" w14:textId="77777777" w:rsidR="00074714" w:rsidRPr="00481D63" w:rsidRDefault="00074714" w:rsidP="00B578CD">
            <w:pPr>
              <w:jc w:val="center"/>
              <w:rPr>
                <w:rFonts w:ascii="Verdana" w:hAnsi="Verdana"/>
                <w:sz w:val="22"/>
                <w:szCs w:val="22"/>
              </w:rPr>
            </w:pPr>
            <w:r w:rsidRPr="00481D63">
              <w:rPr>
                <w:rFonts w:ascii="Verdana" w:hAnsi="Verdana"/>
                <w:sz w:val="22"/>
                <w:szCs w:val="22"/>
              </w:rPr>
              <w:t>SEP</w:t>
            </w:r>
          </w:p>
        </w:tc>
        <w:tc>
          <w:tcPr>
            <w:tcW w:w="1078" w:type="dxa"/>
          </w:tcPr>
          <w:p w14:paraId="09DA2E55" w14:textId="77777777" w:rsidR="00074714" w:rsidRPr="00481D63" w:rsidRDefault="00074714" w:rsidP="00B578CD">
            <w:pPr>
              <w:jc w:val="center"/>
              <w:rPr>
                <w:rFonts w:ascii="Verdana" w:hAnsi="Verdana"/>
                <w:sz w:val="22"/>
                <w:szCs w:val="22"/>
              </w:rPr>
            </w:pPr>
            <w:r w:rsidRPr="00481D63">
              <w:rPr>
                <w:rFonts w:ascii="Verdana" w:hAnsi="Verdana"/>
                <w:sz w:val="22"/>
                <w:szCs w:val="22"/>
              </w:rPr>
              <w:t>DCI*</w:t>
            </w:r>
          </w:p>
        </w:tc>
        <w:tc>
          <w:tcPr>
            <w:tcW w:w="1068" w:type="dxa"/>
          </w:tcPr>
          <w:p w14:paraId="12301F04" w14:textId="77777777" w:rsidR="00074714" w:rsidRPr="00481D63" w:rsidRDefault="00074714" w:rsidP="00B578CD">
            <w:pPr>
              <w:jc w:val="center"/>
              <w:rPr>
                <w:rFonts w:ascii="Verdana" w:hAnsi="Verdana"/>
                <w:sz w:val="22"/>
                <w:szCs w:val="22"/>
              </w:rPr>
            </w:pPr>
            <w:r w:rsidRPr="00481D63">
              <w:rPr>
                <w:rFonts w:ascii="Verdana" w:hAnsi="Verdana"/>
                <w:sz w:val="22"/>
                <w:szCs w:val="22"/>
              </w:rPr>
              <w:t>CC</w:t>
            </w:r>
          </w:p>
        </w:tc>
      </w:tr>
      <w:tr w:rsidR="00074714" w:rsidRPr="00481D63" w14:paraId="090F03AD" w14:textId="77777777" w:rsidTr="00B578CD">
        <w:tc>
          <w:tcPr>
            <w:tcW w:w="1059" w:type="dxa"/>
          </w:tcPr>
          <w:p w14:paraId="57E45009" w14:textId="77777777" w:rsidR="00074714" w:rsidRPr="00481D63" w:rsidRDefault="00074714" w:rsidP="00B578CD">
            <w:pPr>
              <w:jc w:val="center"/>
              <w:rPr>
                <w:rFonts w:ascii="Verdana" w:hAnsi="Verdana"/>
                <w:sz w:val="22"/>
                <w:szCs w:val="22"/>
              </w:rPr>
            </w:pPr>
            <w:r w:rsidRPr="00481D63">
              <w:rPr>
                <w:rFonts w:ascii="Verdana" w:hAnsi="Verdana"/>
                <w:sz w:val="22"/>
                <w:szCs w:val="22"/>
              </w:rPr>
              <w:t>1</w:t>
            </w:r>
          </w:p>
        </w:tc>
        <w:tc>
          <w:tcPr>
            <w:tcW w:w="2133" w:type="dxa"/>
          </w:tcPr>
          <w:p w14:paraId="6CDF5F81" w14:textId="77777777" w:rsidR="00074714" w:rsidRPr="00481D63" w:rsidRDefault="00074714" w:rsidP="00B578CD">
            <w:pPr>
              <w:rPr>
                <w:rFonts w:ascii="Verdana" w:hAnsi="Verdana"/>
                <w:sz w:val="22"/>
                <w:szCs w:val="22"/>
              </w:rPr>
            </w:pPr>
            <w:r w:rsidRPr="00481D63">
              <w:rPr>
                <w:rFonts w:ascii="Verdana" w:hAnsi="Verdana"/>
                <w:sz w:val="22"/>
                <w:szCs w:val="22"/>
              </w:rPr>
              <w:t>PPT</w:t>
            </w:r>
          </w:p>
        </w:tc>
        <w:tc>
          <w:tcPr>
            <w:tcW w:w="6538" w:type="dxa"/>
          </w:tcPr>
          <w:p w14:paraId="505FC9D4" w14:textId="21C56AF1" w:rsidR="00074714" w:rsidRPr="00481D63" w:rsidRDefault="00074714" w:rsidP="00B578CD">
            <w:pPr>
              <w:rPr>
                <w:rFonts w:ascii="Verdana" w:hAnsi="Verdana"/>
                <w:sz w:val="22"/>
                <w:szCs w:val="22"/>
              </w:rPr>
            </w:pPr>
            <w:r w:rsidRPr="00481D63">
              <w:rPr>
                <w:rFonts w:ascii="Verdana" w:hAnsi="Verdana"/>
                <w:sz w:val="22"/>
                <w:szCs w:val="22"/>
              </w:rPr>
              <w:t xml:space="preserve">Section 1: </w:t>
            </w:r>
            <w:r w:rsidR="00561CBE">
              <w:rPr>
                <w:rFonts w:ascii="Verdana" w:hAnsi="Verdana"/>
                <w:sz w:val="22"/>
                <w:szCs w:val="22"/>
              </w:rPr>
              <w:t>s</w:t>
            </w:r>
            <w:r w:rsidRPr="00481D63">
              <w:rPr>
                <w:rFonts w:ascii="Verdana" w:hAnsi="Verdana"/>
                <w:sz w:val="22"/>
                <w:szCs w:val="22"/>
              </w:rPr>
              <w:t xml:space="preserve">lides </w:t>
            </w:r>
            <w:r w:rsidR="00C30764">
              <w:rPr>
                <w:rFonts w:ascii="Verdana" w:hAnsi="Verdana"/>
                <w:sz w:val="22"/>
                <w:szCs w:val="22"/>
              </w:rPr>
              <w:t>1-19</w:t>
            </w:r>
          </w:p>
        </w:tc>
        <w:tc>
          <w:tcPr>
            <w:tcW w:w="1074" w:type="dxa"/>
          </w:tcPr>
          <w:p w14:paraId="05CEAE80" w14:textId="77777777" w:rsidR="00074714" w:rsidRPr="00481D63" w:rsidRDefault="00074714" w:rsidP="00B578CD">
            <w:pPr>
              <w:jc w:val="center"/>
              <w:rPr>
                <w:rFonts w:ascii="Verdana" w:hAnsi="Verdana"/>
                <w:sz w:val="22"/>
                <w:szCs w:val="22"/>
              </w:rPr>
            </w:pPr>
          </w:p>
        </w:tc>
        <w:tc>
          <w:tcPr>
            <w:tcW w:w="1078" w:type="dxa"/>
          </w:tcPr>
          <w:p w14:paraId="650907DD" w14:textId="77777777" w:rsidR="00074714" w:rsidRPr="00481D63" w:rsidRDefault="00074714" w:rsidP="00B578CD">
            <w:pPr>
              <w:jc w:val="center"/>
              <w:rPr>
                <w:rFonts w:ascii="Verdana" w:hAnsi="Verdana"/>
                <w:sz w:val="22"/>
                <w:szCs w:val="22"/>
              </w:rPr>
            </w:pPr>
            <w:r w:rsidRPr="00481D63">
              <w:rPr>
                <w:rFonts w:ascii="Verdana" w:hAnsi="Verdana"/>
                <w:sz w:val="22"/>
                <w:szCs w:val="22"/>
              </w:rPr>
              <w:t>LS1.A</w:t>
            </w:r>
          </w:p>
        </w:tc>
        <w:tc>
          <w:tcPr>
            <w:tcW w:w="1068" w:type="dxa"/>
          </w:tcPr>
          <w:p w14:paraId="267F9F4D" w14:textId="77777777" w:rsidR="00074714" w:rsidRPr="00481D63" w:rsidRDefault="00074714" w:rsidP="00B578CD">
            <w:pPr>
              <w:jc w:val="center"/>
              <w:rPr>
                <w:rFonts w:ascii="Verdana" w:hAnsi="Verdana"/>
                <w:sz w:val="22"/>
                <w:szCs w:val="22"/>
              </w:rPr>
            </w:pPr>
          </w:p>
        </w:tc>
      </w:tr>
      <w:tr w:rsidR="00074714" w:rsidRPr="00481D63" w14:paraId="7970BF88" w14:textId="77777777" w:rsidTr="00B578CD">
        <w:tc>
          <w:tcPr>
            <w:tcW w:w="1059" w:type="dxa"/>
          </w:tcPr>
          <w:p w14:paraId="200CA7E4" w14:textId="77777777" w:rsidR="00074714" w:rsidRPr="00481D63" w:rsidRDefault="00074714" w:rsidP="00B578CD">
            <w:pPr>
              <w:jc w:val="center"/>
              <w:rPr>
                <w:rFonts w:ascii="Verdana" w:hAnsi="Verdana"/>
                <w:sz w:val="22"/>
                <w:szCs w:val="22"/>
              </w:rPr>
            </w:pPr>
          </w:p>
        </w:tc>
        <w:tc>
          <w:tcPr>
            <w:tcW w:w="2133" w:type="dxa"/>
          </w:tcPr>
          <w:p w14:paraId="20919778" w14:textId="766118E9" w:rsidR="00074714" w:rsidRPr="00481D63" w:rsidRDefault="00C30764" w:rsidP="00B578CD">
            <w:pPr>
              <w:rPr>
                <w:rFonts w:ascii="Verdana" w:hAnsi="Verdana"/>
                <w:sz w:val="22"/>
                <w:szCs w:val="22"/>
              </w:rPr>
            </w:pPr>
            <w:r>
              <w:rPr>
                <w:rFonts w:ascii="Verdana" w:hAnsi="Verdana"/>
                <w:sz w:val="22"/>
                <w:szCs w:val="22"/>
              </w:rPr>
              <w:t>Task Cards</w:t>
            </w:r>
          </w:p>
        </w:tc>
        <w:tc>
          <w:tcPr>
            <w:tcW w:w="6538" w:type="dxa"/>
          </w:tcPr>
          <w:p w14:paraId="0C6C8E92" w14:textId="701D93F2" w:rsidR="00074714" w:rsidRPr="00481D63" w:rsidRDefault="00C30764" w:rsidP="00B578CD">
            <w:pPr>
              <w:rPr>
                <w:rFonts w:ascii="Verdana" w:hAnsi="Verdana"/>
                <w:sz w:val="22"/>
                <w:szCs w:val="22"/>
              </w:rPr>
            </w:pPr>
            <w:r>
              <w:rPr>
                <w:rFonts w:ascii="Verdana" w:hAnsi="Verdana"/>
                <w:sz w:val="22"/>
                <w:szCs w:val="22"/>
              </w:rPr>
              <w:t>Cards 1-13 in stations</w:t>
            </w:r>
          </w:p>
        </w:tc>
        <w:tc>
          <w:tcPr>
            <w:tcW w:w="1074" w:type="dxa"/>
          </w:tcPr>
          <w:p w14:paraId="3BA61E74" w14:textId="77777777" w:rsidR="00074714" w:rsidRPr="00481D63" w:rsidRDefault="00074714" w:rsidP="00B578CD">
            <w:pPr>
              <w:jc w:val="center"/>
              <w:rPr>
                <w:rFonts w:ascii="Verdana" w:hAnsi="Verdana"/>
                <w:sz w:val="22"/>
                <w:szCs w:val="22"/>
              </w:rPr>
            </w:pPr>
          </w:p>
        </w:tc>
        <w:tc>
          <w:tcPr>
            <w:tcW w:w="1078" w:type="dxa"/>
          </w:tcPr>
          <w:p w14:paraId="6EEB1072" w14:textId="77777777" w:rsidR="00074714" w:rsidRPr="00481D63" w:rsidRDefault="00074714" w:rsidP="00B578CD">
            <w:pPr>
              <w:jc w:val="center"/>
              <w:rPr>
                <w:rFonts w:ascii="Verdana" w:hAnsi="Verdana"/>
                <w:sz w:val="22"/>
                <w:szCs w:val="22"/>
              </w:rPr>
            </w:pPr>
          </w:p>
        </w:tc>
        <w:tc>
          <w:tcPr>
            <w:tcW w:w="1068" w:type="dxa"/>
          </w:tcPr>
          <w:p w14:paraId="4AE2CA1E" w14:textId="77777777" w:rsidR="00074714" w:rsidRPr="00481D63" w:rsidRDefault="00074714" w:rsidP="00B578CD">
            <w:pPr>
              <w:jc w:val="center"/>
              <w:rPr>
                <w:rFonts w:ascii="Verdana" w:hAnsi="Verdana"/>
                <w:sz w:val="22"/>
                <w:szCs w:val="22"/>
              </w:rPr>
            </w:pPr>
          </w:p>
        </w:tc>
      </w:tr>
      <w:tr w:rsidR="00074714" w:rsidRPr="00481D63" w14:paraId="1BF4BA60" w14:textId="77777777" w:rsidTr="00B578CD">
        <w:tc>
          <w:tcPr>
            <w:tcW w:w="1059" w:type="dxa"/>
          </w:tcPr>
          <w:p w14:paraId="7570AE0D" w14:textId="5ABE7C3D" w:rsidR="00074714" w:rsidRPr="00481D63" w:rsidRDefault="00561CBE" w:rsidP="00B578CD">
            <w:pPr>
              <w:jc w:val="center"/>
              <w:rPr>
                <w:rFonts w:ascii="Verdana" w:hAnsi="Verdana"/>
                <w:sz w:val="22"/>
                <w:szCs w:val="22"/>
              </w:rPr>
            </w:pPr>
            <w:r>
              <w:rPr>
                <w:rFonts w:ascii="Verdana" w:hAnsi="Verdana"/>
                <w:sz w:val="22"/>
                <w:szCs w:val="22"/>
              </w:rPr>
              <w:t>2</w:t>
            </w:r>
          </w:p>
        </w:tc>
        <w:tc>
          <w:tcPr>
            <w:tcW w:w="2133" w:type="dxa"/>
          </w:tcPr>
          <w:p w14:paraId="7ED22D6B" w14:textId="328771AE" w:rsidR="00074714" w:rsidRPr="00481D63" w:rsidRDefault="00561CBE" w:rsidP="00B578CD">
            <w:pPr>
              <w:rPr>
                <w:rFonts w:ascii="Verdana" w:hAnsi="Verdana"/>
                <w:sz w:val="22"/>
                <w:szCs w:val="22"/>
              </w:rPr>
            </w:pPr>
            <w:r>
              <w:rPr>
                <w:rFonts w:ascii="Verdana" w:hAnsi="Verdana"/>
                <w:sz w:val="22"/>
                <w:szCs w:val="22"/>
              </w:rPr>
              <w:t>Supplements</w:t>
            </w:r>
          </w:p>
        </w:tc>
        <w:tc>
          <w:tcPr>
            <w:tcW w:w="6538" w:type="dxa"/>
          </w:tcPr>
          <w:p w14:paraId="60255615" w14:textId="1E0C7262" w:rsidR="00074714" w:rsidRPr="00481D63" w:rsidRDefault="00561CBE" w:rsidP="00B578CD">
            <w:pPr>
              <w:rPr>
                <w:rFonts w:ascii="Verdana" w:hAnsi="Verdana"/>
                <w:sz w:val="22"/>
                <w:szCs w:val="22"/>
              </w:rPr>
            </w:pPr>
            <w:r>
              <w:rPr>
                <w:rFonts w:ascii="Verdana" w:hAnsi="Verdana"/>
                <w:sz w:val="22"/>
                <w:szCs w:val="22"/>
              </w:rPr>
              <w:t>Bell-Ringer (files 1 or 2)</w:t>
            </w:r>
          </w:p>
        </w:tc>
        <w:tc>
          <w:tcPr>
            <w:tcW w:w="1074" w:type="dxa"/>
          </w:tcPr>
          <w:p w14:paraId="13645958" w14:textId="77777777" w:rsidR="00074714" w:rsidRPr="00481D63" w:rsidRDefault="00074714" w:rsidP="00B578CD">
            <w:pPr>
              <w:jc w:val="center"/>
              <w:rPr>
                <w:rFonts w:ascii="Verdana" w:hAnsi="Verdana"/>
                <w:sz w:val="22"/>
                <w:szCs w:val="22"/>
              </w:rPr>
            </w:pPr>
          </w:p>
        </w:tc>
        <w:tc>
          <w:tcPr>
            <w:tcW w:w="1078" w:type="dxa"/>
          </w:tcPr>
          <w:p w14:paraId="0BC44629" w14:textId="77777777" w:rsidR="00074714" w:rsidRPr="00481D63" w:rsidRDefault="00074714" w:rsidP="00B578CD">
            <w:pPr>
              <w:jc w:val="center"/>
              <w:rPr>
                <w:rFonts w:ascii="Verdana" w:hAnsi="Verdana"/>
                <w:sz w:val="22"/>
                <w:szCs w:val="22"/>
              </w:rPr>
            </w:pPr>
          </w:p>
        </w:tc>
        <w:tc>
          <w:tcPr>
            <w:tcW w:w="1068" w:type="dxa"/>
          </w:tcPr>
          <w:p w14:paraId="03C4476C" w14:textId="77777777" w:rsidR="00074714" w:rsidRPr="00481D63" w:rsidRDefault="00074714" w:rsidP="00B578CD">
            <w:pPr>
              <w:jc w:val="center"/>
              <w:rPr>
                <w:rFonts w:ascii="Verdana" w:hAnsi="Verdana"/>
                <w:sz w:val="22"/>
                <w:szCs w:val="22"/>
              </w:rPr>
            </w:pPr>
          </w:p>
        </w:tc>
      </w:tr>
      <w:tr w:rsidR="00074714" w:rsidRPr="00481D63" w14:paraId="34F6BF58" w14:textId="77777777" w:rsidTr="00B578CD">
        <w:tc>
          <w:tcPr>
            <w:tcW w:w="1059" w:type="dxa"/>
          </w:tcPr>
          <w:p w14:paraId="169EBAF0" w14:textId="77777777" w:rsidR="00074714" w:rsidRPr="00481D63" w:rsidRDefault="00074714" w:rsidP="00B578CD">
            <w:pPr>
              <w:jc w:val="center"/>
              <w:rPr>
                <w:rFonts w:ascii="Verdana" w:hAnsi="Verdana"/>
                <w:sz w:val="22"/>
                <w:szCs w:val="22"/>
              </w:rPr>
            </w:pPr>
          </w:p>
        </w:tc>
        <w:tc>
          <w:tcPr>
            <w:tcW w:w="2133" w:type="dxa"/>
          </w:tcPr>
          <w:p w14:paraId="6276364B" w14:textId="182D4E23" w:rsidR="00074714" w:rsidRPr="00481D63" w:rsidRDefault="00561CBE" w:rsidP="00B578CD">
            <w:pPr>
              <w:rPr>
                <w:rFonts w:ascii="Verdana" w:hAnsi="Verdana"/>
                <w:sz w:val="22"/>
                <w:szCs w:val="22"/>
              </w:rPr>
            </w:pPr>
            <w:r>
              <w:rPr>
                <w:rFonts w:ascii="Verdana" w:hAnsi="Verdana"/>
                <w:sz w:val="22"/>
                <w:szCs w:val="22"/>
              </w:rPr>
              <w:t>PPT</w:t>
            </w:r>
          </w:p>
        </w:tc>
        <w:tc>
          <w:tcPr>
            <w:tcW w:w="6538" w:type="dxa"/>
          </w:tcPr>
          <w:p w14:paraId="6C0DC26C" w14:textId="45CBACEC" w:rsidR="00074714" w:rsidRPr="00481D63" w:rsidRDefault="00561CBE" w:rsidP="00B578CD">
            <w:pPr>
              <w:rPr>
                <w:rFonts w:ascii="Verdana" w:hAnsi="Verdana"/>
                <w:sz w:val="22"/>
                <w:szCs w:val="22"/>
              </w:rPr>
            </w:pPr>
            <w:r>
              <w:rPr>
                <w:rFonts w:ascii="Verdana" w:hAnsi="Verdana"/>
                <w:sz w:val="22"/>
                <w:szCs w:val="22"/>
              </w:rPr>
              <w:t>Section 2: slides 20-32</w:t>
            </w:r>
          </w:p>
        </w:tc>
        <w:tc>
          <w:tcPr>
            <w:tcW w:w="1074" w:type="dxa"/>
          </w:tcPr>
          <w:p w14:paraId="66E887A4" w14:textId="77777777" w:rsidR="00074714" w:rsidRPr="00481D63" w:rsidRDefault="00074714" w:rsidP="00B578CD">
            <w:pPr>
              <w:jc w:val="center"/>
              <w:rPr>
                <w:rFonts w:ascii="Verdana" w:hAnsi="Verdana"/>
                <w:sz w:val="22"/>
                <w:szCs w:val="22"/>
              </w:rPr>
            </w:pPr>
          </w:p>
        </w:tc>
        <w:tc>
          <w:tcPr>
            <w:tcW w:w="1078" w:type="dxa"/>
          </w:tcPr>
          <w:p w14:paraId="01A899B0" w14:textId="228B89EC" w:rsidR="00074714" w:rsidRPr="00481D63" w:rsidRDefault="001C4B08" w:rsidP="00B578CD">
            <w:pPr>
              <w:jc w:val="center"/>
              <w:rPr>
                <w:rFonts w:ascii="Verdana" w:hAnsi="Verdana"/>
                <w:sz w:val="22"/>
                <w:szCs w:val="22"/>
              </w:rPr>
            </w:pPr>
            <w:r>
              <w:rPr>
                <w:rFonts w:ascii="Verdana" w:hAnsi="Verdana"/>
                <w:sz w:val="22"/>
                <w:szCs w:val="22"/>
              </w:rPr>
              <w:t>LS1.A</w:t>
            </w:r>
          </w:p>
        </w:tc>
        <w:tc>
          <w:tcPr>
            <w:tcW w:w="1068" w:type="dxa"/>
          </w:tcPr>
          <w:p w14:paraId="3C1CB91F" w14:textId="77777777" w:rsidR="00074714" w:rsidRPr="00481D63" w:rsidRDefault="00074714" w:rsidP="00B578CD">
            <w:pPr>
              <w:jc w:val="center"/>
              <w:rPr>
                <w:rFonts w:ascii="Verdana" w:hAnsi="Verdana"/>
                <w:sz w:val="22"/>
                <w:szCs w:val="22"/>
              </w:rPr>
            </w:pPr>
          </w:p>
        </w:tc>
      </w:tr>
      <w:tr w:rsidR="00074714" w:rsidRPr="00481D63" w14:paraId="155A0396" w14:textId="77777777" w:rsidTr="00B578CD">
        <w:tc>
          <w:tcPr>
            <w:tcW w:w="1059" w:type="dxa"/>
          </w:tcPr>
          <w:p w14:paraId="7917532E" w14:textId="77777777" w:rsidR="00074714" w:rsidRPr="00481D63" w:rsidRDefault="00074714" w:rsidP="00B578CD">
            <w:pPr>
              <w:jc w:val="center"/>
              <w:rPr>
                <w:rFonts w:ascii="Verdana" w:hAnsi="Verdana"/>
                <w:sz w:val="22"/>
                <w:szCs w:val="22"/>
              </w:rPr>
            </w:pPr>
          </w:p>
        </w:tc>
        <w:tc>
          <w:tcPr>
            <w:tcW w:w="2133" w:type="dxa"/>
          </w:tcPr>
          <w:p w14:paraId="0EDEFF1B" w14:textId="280563B7" w:rsidR="00074714" w:rsidRPr="00481D63" w:rsidRDefault="00561CBE" w:rsidP="00B578CD">
            <w:pPr>
              <w:rPr>
                <w:rFonts w:ascii="Verdana" w:hAnsi="Verdana"/>
                <w:sz w:val="22"/>
                <w:szCs w:val="22"/>
              </w:rPr>
            </w:pPr>
            <w:r>
              <w:rPr>
                <w:rFonts w:ascii="Verdana" w:hAnsi="Verdana"/>
                <w:sz w:val="22"/>
                <w:szCs w:val="22"/>
              </w:rPr>
              <w:t>Supplements</w:t>
            </w:r>
          </w:p>
        </w:tc>
        <w:tc>
          <w:tcPr>
            <w:tcW w:w="6538" w:type="dxa"/>
          </w:tcPr>
          <w:p w14:paraId="1BED57CC" w14:textId="3EF1E318" w:rsidR="00074714" w:rsidRPr="00481D63" w:rsidRDefault="00561CBE" w:rsidP="00B578CD">
            <w:pPr>
              <w:rPr>
                <w:rFonts w:ascii="Verdana" w:hAnsi="Verdana"/>
                <w:sz w:val="22"/>
                <w:szCs w:val="22"/>
              </w:rPr>
            </w:pPr>
            <w:r>
              <w:rPr>
                <w:rFonts w:ascii="Verdana" w:hAnsi="Verdana"/>
                <w:sz w:val="22"/>
                <w:szCs w:val="22"/>
              </w:rPr>
              <w:t>Zygomycetes Life Cycle Diagram (7)</w:t>
            </w:r>
          </w:p>
        </w:tc>
        <w:tc>
          <w:tcPr>
            <w:tcW w:w="1074" w:type="dxa"/>
          </w:tcPr>
          <w:p w14:paraId="7B4DEE4B" w14:textId="7F66E0DC" w:rsidR="00074714" w:rsidRPr="00481D63" w:rsidRDefault="000F472E" w:rsidP="00B578CD">
            <w:pPr>
              <w:jc w:val="center"/>
              <w:rPr>
                <w:rFonts w:ascii="Verdana" w:hAnsi="Verdana"/>
                <w:sz w:val="22"/>
                <w:szCs w:val="22"/>
              </w:rPr>
            </w:pPr>
            <w:r>
              <w:rPr>
                <w:rFonts w:ascii="Verdana" w:hAnsi="Verdana"/>
                <w:sz w:val="22"/>
                <w:szCs w:val="22"/>
              </w:rPr>
              <w:t>4</w:t>
            </w:r>
          </w:p>
        </w:tc>
        <w:tc>
          <w:tcPr>
            <w:tcW w:w="1078" w:type="dxa"/>
          </w:tcPr>
          <w:p w14:paraId="77BBB47F" w14:textId="77777777" w:rsidR="00074714" w:rsidRPr="00481D63" w:rsidRDefault="00074714" w:rsidP="00B578CD">
            <w:pPr>
              <w:jc w:val="center"/>
              <w:rPr>
                <w:rFonts w:ascii="Verdana" w:hAnsi="Verdana"/>
                <w:sz w:val="22"/>
                <w:szCs w:val="22"/>
              </w:rPr>
            </w:pPr>
          </w:p>
        </w:tc>
        <w:tc>
          <w:tcPr>
            <w:tcW w:w="1068" w:type="dxa"/>
          </w:tcPr>
          <w:p w14:paraId="770852B6" w14:textId="4D0503BA" w:rsidR="00074714" w:rsidRPr="00481D63" w:rsidRDefault="000D77CD" w:rsidP="00B578CD">
            <w:pPr>
              <w:jc w:val="center"/>
              <w:rPr>
                <w:rFonts w:ascii="Verdana" w:hAnsi="Verdana"/>
                <w:sz w:val="22"/>
                <w:szCs w:val="22"/>
              </w:rPr>
            </w:pPr>
            <w:r>
              <w:rPr>
                <w:rFonts w:ascii="Verdana" w:hAnsi="Verdana"/>
                <w:sz w:val="22"/>
                <w:szCs w:val="22"/>
              </w:rPr>
              <w:t>1</w:t>
            </w:r>
          </w:p>
        </w:tc>
      </w:tr>
      <w:tr w:rsidR="00074714" w:rsidRPr="00481D63" w14:paraId="5308BD5C" w14:textId="77777777" w:rsidTr="00B578CD">
        <w:tc>
          <w:tcPr>
            <w:tcW w:w="1059" w:type="dxa"/>
          </w:tcPr>
          <w:p w14:paraId="39484186" w14:textId="60A1F88B" w:rsidR="00074714" w:rsidRPr="00481D63" w:rsidRDefault="00561CBE" w:rsidP="00B578CD">
            <w:pPr>
              <w:jc w:val="center"/>
              <w:rPr>
                <w:rFonts w:ascii="Verdana" w:hAnsi="Verdana"/>
                <w:sz w:val="22"/>
                <w:szCs w:val="22"/>
              </w:rPr>
            </w:pPr>
            <w:r>
              <w:rPr>
                <w:rFonts w:ascii="Verdana" w:hAnsi="Verdana"/>
                <w:sz w:val="22"/>
                <w:szCs w:val="22"/>
              </w:rPr>
              <w:t>3</w:t>
            </w:r>
          </w:p>
        </w:tc>
        <w:tc>
          <w:tcPr>
            <w:tcW w:w="2133" w:type="dxa"/>
          </w:tcPr>
          <w:p w14:paraId="240675B7" w14:textId="40C8CAC2" w:rsidR="00074714" w:rsidRPr="00481D63" w:rsidRDefault="00561CBE" w:rsidP="00B578CD">
            <w:pPr>
              <w:rPr>
                <w:rFonts w:ascii="Verdana" w:hAnsi="Verdana"/>
                <w:sz w:val="22"/>
                <w:szCs w:val="22"/>
              </w:rPr>
            </w:pPr>
            <w:r>
              <w:rPr>
                <w:rFonts w:ascii="Verdana" w:hAnsi="Verdana"/>
                <w:sz w:val="22"/>
                <w:szCs w:val="22"/>
              </w:rPr>
              <w:t>Supplements</w:t>
            </w:r>
          </w:p>
        </w:tc>
        <w:tc>
          <w:tcPr>
            <w:tcW w:w="6538" w:type="dxa"/>
          </w:tcPr>
          <w:p w14:paraId="26DEC4A0" w14:textId="4998EF0A" w:rsidR="00074714" w:rsidRPr="00481D63" w:rsidRDefault="00561CBE" w:rsidP="00B578CD">
            <w:pPr>
              <w:rPr>
                <w:rFonts w:ascii="Verdana" w:hAnsi="Verdana"/>
                <w:sz w:val="22"/>
                <w:szCs w:val="22"/>
              </w:rPr>
            </w:pPr>
            <w:r>
              <w:rPr>
                <w:rFonts w:ascii="Verdana" w:hAnsi="Verdana"/>
                <w:sz w:val="22"/>
                <w:szCs w:val="22"/>
              </w:rPr>
              <w:t>Bell-Ringer</w:t>
            </w:r>
          </w:p>
        </w:tc>
        <w:tc>
          <w:tcPr>
            <w:tcW w:w="1074" w:type="dxa"/>
          </w:tcPr>
          <w:p w14:paraId="4B29EB1E" w14:textId="77777777" w:rsidR="00074714" w:rsidRPr="00481D63" w:rsidRDefault="00074714" w:rsidP="00B578CD">
            <w:pPr>
              <w:jc w:val="center"/>
              <w:rPr>
                <w:rFonts w:ascii="Verdana" w:hAnsi="Verdana"/>
                <w:sz w:val="22"/>
                <w:szCs w:val="22"/>
              </w:rPr>
            </w:pPr>
          </w:p>
        </w:tc>
        <w:tc>
          <w:tcPr>
            <w:tcW w:w="1078" w:type="dxa"/>
          </w:tcPr>
          <w:p w14:paraId="222DB232" w14:textId="77777777" w:rsidR="00074714" w:rsidRPr="00481D63" w:rsidRDefault="00074714" w:rsidP="00B578CD">
            <w:pPr>
              <w:jc w:val="center"/>
              <w:rPr>
                <w:rFonts w:ascii="Verdana" w:hAnsi="Verdana"/>
                <w:sz w:val="22"/>
                <w:szCs w:val="22"/>
              </w:rPr>
            </w:pPr>
          </w:p>
        </w:tc>
        <w:tc>
          <w:tcPr>
            <w:tcW w:w="1068" w:type="dxa"/>
          </w:tcPr>
          <w:p w14:paraId="4E19E8E7" w14:textId="77777777" w:rsidR="00074714" w:rsidRPr="00481D63" w:rsidRDefault="00074714" w:rsidP="00B578CD">
            <w:pPr>
              <w:jc w:val="center"/>
              <w:rPr>
                <w:rFonts w:ascii="Verdana" w:hAnsi="Verdana"/>
                <w:sz w:val="22"/>
                <w:szCs w:val="22"/>
              </w:rPr>
            </w:pPr>
          </w:p>
        </w:tc>
      </w:tr>
      <w:tr w:rsidR="00074714" w:rsidRPr="00481D63" w14:paraId="6DDF28C7" w14:textId="77777777" w:rsidTr="00B578CD">
        <w:tc>
          <w:tcPr>
            <w:tcW w:w="1059" w:type="dxa"/>
          </w:tcPr>
          <w:p w14:paraId="11554B4A" w14:textId="77777777" w:rsidR="00074714" w:rsidRPr="00481D63" w:rsidRDefault="00074714" w:rsidP="00B578CD">
            <w:pPr>
              <w:jc w:val="center"/>
              <w:rPr>
                <w:rFonts w:ascii="Verdana" w:hAnsi="Verdana"/>
                <w:sz w:val="22"/>
                <w:szCs w:val="22"/>
              </w:rPr>
            </w:pPr>
          </w:p>
        </w:tc>
        <w:tc>
          <w:tcPr>
            <w:tcW w:w="2133" w:type="dxa"/>
          </w:tcPr>
          <w:p w14:paraId="103619B2" w14:textId="2436FEE6" w:rsidR="00074714" w:rsidRPr="00481D63" w:rsidRDefault="00561CBE" w:rsidP="00B578CD">
            <w:pPr>
              <w:rPr>
                <w:rFonts w:ascii="Verdana" w:hAnsi="Verdana"/>
                <w:sz w:val="22"/>
                <w:szCs w:val="22"/>
              </w:rPr>
            </w:pPr>
            <w:r>
              <w:rPr>
                <w:rFonts w:ascii="Verdana" w:hAnsi="Verdana"/>
                <w:sz w:val="22"/>
                <w:szCs w:val="22"/>
              </w:rPr>
              <w:t>PPT</w:t>
            </w:r>
          </w:p>
        </w:tc>
        <w:tc>
          <w:tcPr>
            <w:tcW w:w="6538" w:type="dxa"/>
          </w:tcPr>
          <w:p w14:paraId="068483E8" w14:textId="258E2BBC" w:rsidR="00074714" w:rsidRPr="00481D63" w:rsidRDefault="00561CBE" w:rsidP="00B578CD">
            <w:pPr>
              <w:rPr>
                <w:rFonts w:ascii="Verdana" w:hAnsi="Verdana"/>
                <w:sz w:val="22"/>
                <w:szCs w:val="22"/>
              </w:rPr>
            </w:pPr>
            <w:r>
              <w:rPr>
                <w:rFonts w:ascii="Verdana" w:hAnsi="Verdana"/>
                <w:sz w:val="22"/>
                <w:szCs w:val="22"/>
              </w:rPr>
              <w:t>Section 2: slides 33-52</w:t>
            </w:r>
          </w:p>
        </w:tc>
        <w:tc>
          <w:tcPr>
            <w:tcW w:w="1074" w:type="dxa"/>
          </w:tcPr>
          <w:p w14:paraId="24C4FE46" w14:textId="77777777" w:rsidR="00074714" w:rsidRPr="00481D63" w:rsidRDefault="00074714" w:rsidP="00B578CD">
            <w:pPr>
              <w:jc w:val="center"/>
              <w:rPr>
                <w:rFonts w:ascii="Verdana" w:hAnsi="Verdana"/>
                <w:sz w:val="22"/>
                <w:szCs w:val="22"/>
              </w:rPr>
            </w:pPr>
          </w:p>
        </w:tc>
        <w:tc>
          <w:tcPr>
            <w:tcW w:w="1078" w:type="dxa"/>
          </w:tcPr>
          <w:p w14:paraId="345B969A" w14:textId="3BB36CB0" w:rsidR="00074714" w:rsidRPr="00481D63" w:rsidRDefault="001C4B08" w:rsidP="00B578CD">
            <w:pPr>
              <w:jc w:val="center"/>
              <w:rPr>
                <w:rFonts w:ascii="Verdana" w:hAnsi="Verdana"/>
                <w:sz w:val="22"/>
                <w:szCs w:val="22"/>
              </w:rPr>
            </w:pPr>
            <w:r>
              <w:rPr>
                <w:rFonts w:ascii="Verdana" w:hAnsi="Verdana"/>
                <w:sz w:val="22"/>
                <w:szCs w:val="22"/>
              </w:rPr>
              <w:t>LS1.A</w:t>
            </w:r>
          </w:p>
        </w:tc>
        <w:tc>
          <w:tcPr>
            <w:tcW w:w="1068" w:type="dxa"/>
          </w:tcPr>
          <w:p w14:paraId="38AD5D40" w14:textId="77777777" w:rsidR="00074714" w:rsidRPr="00481D63" w:rsidRDefault="00074714" w:rsidP="00B578CD">
            <w:pPr>
              <w:jc w:val="center"/>
              <w:rPr>
                <w:rFonts w:ascii="Verdana" w:hAnsi="Verdana"/>
                <w:sz w:val="22"/>
                <w:szCs w:val="22"/>
              </w:rPr>
            </w:pPr>
          </w:p>
        </w:tc>
      </w:tr>
      <w:tr w:rsidR="00074714" w:rsidRPr="00481D63" w14:paraId="07EE43F7" w14:textId="77777777" w:rsidTr="00B578CD">
        <w:tc>
          <w:tcPr>
            <w:tcW w:w="1059" w:type="dxa"/>
          </w:tcPr>
          <w:p w14:paraId="252C53E7" w14:textId="77777777" w:rsidR="00074714" w:rsidRPr="00481D63" w:rsidRDefault="00074714" w:rsidP="00B578CD">
            <w:pPr>
              <w:jc w:val="center"/>
              <w:rPr>
                <w:rFonts w:ascii="Verdana" w:hAnsi="Verdana"/>
                <w:sz w:val="22"/>
                <w:szCs w:val="22"/>
              </w:rPr>
            </w:pPr>
          </w:p>
        </w:tc>
        <w:tc>
          <w:tcPr>
            <w:tcW w:w="2133" w:type="dxa"/>
          </w:tcPr>
          <w:p w14:paraId="309B9744" w14:textId="5A30866A" w:rsidR="00074714" w:rsidRPr="00481D63" w:rsidRDefault="00561CBE" w:rsidP="00B578CD">
            <w:pPr>
              <w:rPr>
                <w:rFonts w:ascii="Verdana" w:hAnsi="Verdana"/>
                <w:sz w:val="22"/>
                <w:szCs w:val="22"/>
              </w:rPr>
            </w:pPr>
            <w:r>
              <w:rPr>
                <w:rFonts w:ascii="Verdana" w:hAnsi="Verdana"/>
                <w:sz w:val="22"/>
                <w:szCs w:val="22"/>
              </w:rPr>
              <w:t>Supplements</w:t>
            </w:r>
          </w:p>
        </w:tc>
        <w:tc>
          <w:tcPr>
            <w:tcW w:w="6538" w:type="dxa"/>
          </w:tcPr>
          <w:p w14:paraId="5C06D714" w14:textId="6CB52DB4" w:rsidR="00074714" w:rsidRPr="00481D63" w:rsidRDefault="00561CBE" w:rsidP="00B578CD">
            <w:pPr>
              <w:rPr>
                <w:rFonts w:ascii="Verdana" w:hAnsi="Verdana"/>
                <w:sz w:val="22"/>
                <w:szCs w:val="22"/>
              </w:rPr>
            </w:pPr>
            <w:r>
              <w:rPr>
                <w:rFonts w:ascii="Verdana" w:hAnsi="Verdana"/>
                <w:sz w:val="22"/>
                <w:szCs w:val="22"/>
              </w:rPr>
              <w:t>Concept Review 1 (3)</w:t>
            </w:r>
          </w:p>
        </w:tc>
        <w:tc>
          <w:tcPr>
            <w:tcW w:w="1074" w:type="dxa"/>
          </w:tcPr>
          <w:p w14:paraId="0D761022" w14:textId="77777777" w:rsidR="00074714" w:rsidRPr="00481D63" w:rsidRDefault="00074714" w:rsidP="00B578CD">
            <w:pPr>
              <w:jc w:val="center"/>
              <w:rPr>
                <w:rFonts w:ascii="Verdana" w:hAnsi="Verdana"/>
                <w:sz w:val="22"/>
                <w:szCs w:val="22"/>
              </w:rPr>
            </w:pPr>
          </w:p>
        </w:tc>
        <w:tc>
          <w:tcPr>
            <w:tcW w:w="1078" w:type="dxa"/>
          </w:tcPr>
          <w:p w14:paraId="0555911E" w14:textId="77777777" w:rsidR="00074714" w:rsidRPr="00481D63" w:rsidRDefault="00074714" w:rsidP="00B578CD">
            <w:pPr>
              <w:jc w:val="center"/>
              <w:rPr>
                <w:rFonts w:ascii="Verdana" w:hAnsi="Verdana"/>
                <w:sz w:val="22"/>
                <w:szCs w:val="22"/>
              </w:rPr>
            </w:pPr>
          </w:p>
        </w:tc>
        <w:tc>
          <w:tcPr>
            <w:tcW w:w="1068" w:type="dxa"/>
          </w:tcPr>
          <w:p w14:paraId="3EACD82E" w14:textId="77777777" w:rsidR="00074714" w:rsidRPr="00481D63" w:rsidRDefault="00074714" w:rsidP="00B578CD">
            <w:pPr>
              <w:jc w:val="center"/>
              <w:rPr>
                <w:rFonts w:ascii="Verdana" w:hAnsi="Verdana"/>
                <w:sz w:val="22"/>
                <w:szCs w:val="22"/>
              </w:rPr>
            </w:pPr>
          </w:p>
        </w:tc>
      </w:tr>
      <w:tr w:rsidR="00074714" w:rsidRPr="00481D63" w14:paraId="4C58CD4D" w14:textId="77777777" w:rsidTr="00B578CD">
        <w:tc>
          <w:tcPr>
            <w:tcW w:w="1059" w:type="dxa"/>
          </w:tcPr>
          <w:p w14:paraId="5AB219BE" w14:textId="7DA73225" w:rsidR="00074714" w:rsidRPr="00481D63" w:rsidRDefault="00561CBE" w:rsidP="00B578CD">
            <w:pPr>
              <w:jc w:val="center"/>
              <w:rPr>
                <w:rFonts w:ascii="Verdana" w:hAnsi="Verdana"/>
                <w:sz w:val="22"/>
                <w:szCs w:val="22"/>
              </w:rPr>
            </w:pPr>
            <w:r>
              <w:rPr>
                <w:rFonts w:ascii="Verdana" w:hAnsi="Verdana"/>
                <w:sz w:val="22"/>
                <w:szCs w:val="22"/>
              </w:rPr>
              <w:t>4</w:t>
            </w:r>
          </w:p>
        </w:tc>
        <w:tc>
          <w:tcPr>
            <w:tcW w:w="2133" w:type="dxa"/>
          </w:tcPr>
          <w:p w14:paraId="7D928502" w14:textId="123BBB0B" w:rsidR="00074714" w:rsidRPr="00481D63" w:rsidRDefault="00561CBE" w:rsidP="00B578CD">
            <w:pPr>
              <w:rPr>
                <w:rFonts w:ascii="Verdana" w:hAnsi="Verdana"/>
                <w:sz w:val="22"/>
                <w:szCs w:val="22"/>
              </w:rPr>
            </w:pPr>
            <w:r>
              <w:rPr>
                <w:rFonts w:ascii="Verdana" w:hAnsi="Verdana"/>
                <w:sz w:val="22"/>
                <w:szCs w:val="22"/>
              </w:rPr>
              <w:t>Supplements</w:t>
            </w:r>
          </w:p>
        </w:tc>
        <w:tc>
          <w:tcPr>
            <w:tcW w:w="6538" w:type="dxa"/>
          </w:tcPr>
          <w:p w14:paraId="790588A5" w14:textId="708AE7F8" w:rsidR="00074714" w:rsidRPr="00481D63" w:rsidRDefault="00561CBE" w:rsidP="00B578CD">
            <w:pPr>
              <w:rPr>
                <w:rFonts w:ascii="Verdana" w:hAnsi="Verdana"/>
                <w:sz w:val="22"/>
                <w:szCs w:val="22"/>
              </w:rPr>
            </w:pPr>
            <w:r>
              <w:rPr>
                <w:rFonts w:ascii="Verdana" w:hAnsi="Verdana"/>
                <w:sz w:val="22"/>
                <w:szCs w:val="22"/>
              </w:rPr>
              <w:t>Bell-Ringer</w:t>
            </w:r>
          </w:p>
        </w:tc>
        <w:tc>
          <w:tcPr>
            <w:tcW w:w="1074" w:type="dxa"/>
          </w:tcPr>
          <w:p w14:paraId="645829EF" w14:textId="77777777" w:rsidR="00074714" w:rsidRPr="00481D63" w:rsidRDefault="00074714" w:rsidP="00B578CD">
            <w:pPr>
              <w:jc w:val="center"/>
              <w:rPr>
                <w:rFonts w:ascii="Verdana" w:hAnsi="Verdana"/>
                <w:sz w:val="22"/>
                <w:szCs w:val="22"/>
              </w:rPr>
            </w:pPr>
          </w:p>
        </w:tc>
        <w:tc>
          <w:tcPr>
            <w:tcW w:w="1078" w:type="dxa"/>
          </w:tcPr>
          <w:p w14:paraId="254DA9BE" w14:textId="77777777" w:rsidR="00074714" w:rsidRPr="00481D63" w:rsidRDefault="00074714" w:rsidP="00B578CD">
            <w:pPr>
              <w:jc w:val="center"/>
              <w:rPr>
                <w:rFonts w:ascii="Verdana" w:hAnsi="Verdana"/>
                <w:sz w:val="22"/>
                <w:szCs w:val="22"/>
              </w:rPr>
            </w:pPr>
          </w:p>
        </w:tc>
        <w:tc>
          <w:tcPr>
            <w:tcW w:w="1068" w:type="dxa"/>
          </w:tcPr>
          <w:p w14:paraId="2F75916D" w14:textId="77777777" w:rsidR="00074714" w:rsidRPr="00481D63" w:rsidRDefault="00074714" w:rsidP="00B578CD">
            <w:pPr>
              <w:jc w:val="center"/>
              <w:rPr>
                <w:rFonts w:ascii="Verdana" w:hAnsi="Verdana"/>
                <w:sz w:val="22"/>
                <w:szCs w:val="22"/>
              </w:rPr>
            </w:pPr>
          </w:p>
        </w:tc>
      </w:tr>
      <w:tr w:rsidR="00074714" w:rsidRPr="00481D63" w14:paraId="76E26033" w14:textId="77777777" w:rsidTr="00B578CD">
        <w:tc>
          <w:tcPr>
            <w:tcW w:w="1059" w:type="dxa"/>
          </w:tcPr>
          <w:p w14:paraId="05C8E07D" w14:textId="77777777" w:rsidR="00074714" w:rsidRPr="00481D63" w:rsidRDefault="00074714" w:rsidP="00B578CD">
            <w:pPr>
              <w:jc w:val="center"/>
              <w:rPr>
                <w:rFonts w:ascii="Verdana" w:hAnsi="Verdana"/>
                <w:sz w:val="22"/>
                <w:szCs w:val="22"/>
              </w:rPr>
            </w:pPr>
          </w:p>
        </w:tc>
        <w:tc>
          <w:tcPr>
            <w:tcW w:w="2133" w:type="dxa"/>
          </w:tcPr>
          <w:p w14:paraId="0658C2E7" w14:textId="1BF20437" w:rsidR="00074714" w:rsidRPr="00481D63" w:rsidRDefault="00561CBE" w:rsidP="00B578CD">
            <w:pPr>
              <w:rPr>
                <w:rFonts w:ascii="Verdana" w:hAnsi="Verdana"/>
                <w:sz w:val="22"/>
                <w:szCs w:val="22"/>
              </w:rPr>
            </w:pPr>
            <w:r>
              <w:rPr>
                <w:rFonts w:ascii="Verdana" w:hAnsi="Verdana"/>
                <w:sz w:val="22"/>
                <w:szCs w:val="22"/>
              </w:rPr>
              <w:t>Supplements</w:t>
            </w:r>
          </w:p>
        </w:tc>
        <w:tc>
          <w:tcPr>
            <w:tcW w:w="6538" w:type="dxa"/>
          </w:tcPr>
          <w:p w14:paraId="1C3F19CA" w14:textId="77777777" w:rsidR="00561CBE" w:rsidRDefault="00561CBE" w:rsidP="00B578CD">
            <w:pPr>
              <w:rPr>
                <w:rFonts w:ascii="Verdana" w:hAnsi="Verdana"/>
                <w:sz w:val="22"/>
                <w:szCs w:val="22"/>
              </w:rPr>
            </w:pPr>
            <w:r>
              <w:rPr>
                <w:rFonts w:ascii="Verdana" w:hAnsi="Verdana"/>
                <w:sz w:val="22"/>
                <w:szCs w:val="22"/>
              </w:rPr>
              <w:t xml:space="preserve">Ascomycetes and Basidiomycetes Life Cycle Diagrams </w:t>
            </w:r>
          </w:p>
          <w:p w14:paraId="1639C0D5" w14:textId="316F7743" w:rsidR="00074714" w:rsidRPr="00481D63" w:rsidRDefault="00561CBE" w:rsidP="00B578CD">
            <w:pPr>
              <w:rPr>
                <w:rFonts w:ascii="Verdana" w:hAnsi="Verdana"/>
                <w:sz w:val="22"/>
                <w:szCs w:val="22"/>
              </w:rPr>
            </w:pPr>
            <w:r>
              <w:rPr>
                <w:rFonts w:ascii="Verdana" w:hAnsi="Verdana"/>
                <w:sz w:val="22"/>
                <w:szCs w:val="22"/>
              </w:rPr>
              <w:t>(8 &amp; 9)</w:t>
            </w:r>
          </w:p>
        </w:tc>
        <w:tc>
          <w:tcPr>
            <w:tcW w:w="1074" w:type="dxa"/>
          </w:tcPr>
          <w:p w14:paraId="40A76599" w14:textId="28CD4F5C" w:rsidR="00074714" w:rsidRPr="00481D63" w:rsidRDefault="000F472E" w:rsidP="00B578CD">
            <w:pPr>
              <w:jc w:val="center"/>
              <w:rPr>
                <w:rFonts w:ascii="Verdana" w:hAnsi="Verdana"/>
                <w:sz w:val="22"/>
                <w:szCs w:val="22"/>
              </w:rPr>
            </w:pPr>
            <w:r>
              <w:rPr>
                <w:rFonts w:ascii="Verdana" w:hAnsi="Verdana"/>
                <w:sz w:val="22"/>
                <w:szCs w:val="22"/>
              </w:rPr>
              <w:t>4</w:t>
            </w:r>
          </w:p>
        </w:tc>
        <w:tc>
          <w:tcPr>
            <w:tcW w:w="1078" w:type="dxa"/>
          </w:tcPr>
          <w:p w14:paraId="70F17D97" w14:textId="77777777" w:rsidR="00074714" w:rsidRPr="00481D63" w:rsidRDefault="00074714" w:rsidP="00B578CD">
            <w:pPr>
              <w:jc w:val="center"/>
              <w:rPr>
                <w:rFonts w:ascii="Verdana" w:hAnsi="Verdana"/>
                <w:sz w:val="22"/>
                <w:szCs w:val="22"/>
              </w:rPr>
            </w:pPr>
          </w:p>
        </w:tc>
        <w:tc>
          <w:tcPr>
            <w:tcW w:w="1068" w:type="dxa"/>
          </w:tcPr>
          <w:p w14:paraId="7B6BEFFB" w14:textId="546CE397" w:rsidR="00074714" w:rsidRPr="00481D63" w:rsidRDefault="000D77CD" w:rsidP="00B578CD">
            <w:pPr>
              <w:jc w:val="center"/>
              <w:rPr>
                <w:rFonts w:ascii="Verdana" w:hAnsi="Verdana"/>
                <w:sz w:val="22"/>
                <w:szCs w:val="22"/>
              </w:rPr>
            </w:pPr>
            <w:r>
              <w:rPr>
                <w:rFonts w:ascii="Verdana" w:hAnsi="Verdana"/>
                <w:sz w:val="22"/>
                <w:szCs w:val="22"/>
              </w:rPr>
              <w:t>1</w:t>
            </w:r>
          </w:p>
        </w:tc>
      </w:tr>
      <w:tr w:rsidR="00074714" w:rsidRPr="00481D63" w14:paraId="64397816" w14:textId="77777777" w:rsidTr="00B578CD">
        <w:tc>
          <w:tcPr>
            <w:tcW w:w="1059" w:type="dxa"/>
          </w:tcPr>
          <w:p w14:paraId="659173A5" w14:textId="77777777" w:rsidR="00074714" w:rsidRPr="00481D63" w:rsidRDefault="00074714" w:rsidP="00B578CD">
            <w:pPr>
              <w:jc w:val="center"/>
              <w:rPr>
                <w:rFonts w:ascii="Verdana" w:hAnsi="Verdana"/>
                <w:sz w:val="22"/>
                <w:szCs w:val="22"/>
              </w:rPr>
            </w:pPr>
          </w:p>
        </w:tc>
        <w:tc>
          <w:tcPr>
            <w:tcW w:w="2133" w:type="dxa"/>
          </w:tcPr>
          <w:p w14:paraId="180E692B" w14:textId="3BCD19B3" w:rsidR="00074714" w:rsidRPr="00481D63" w:rsidRDefault="00561CBE" w:rsidP="00B578CD">
            <w:pPr>
              <w:rPr>
                <w:rFonts w:ascii="Verdana" w:hAnsi="Verdana"/>
                <w:sz w:val="22"/>
                <w:szCs w:val="22"/>
              </w:rPr>
            </w:pPr>
            <w:r>
              <w:rPr>
                <w:rFonts w:ascii="Verdana" w:hAnsi="Verdana"/>
                <w:sz w:val="22"/>
                <w:szCs w:val="22"/>
              </w:rPr>
              <w:t>Supplements</w:t>
            </w:r>
          </w:p>
        </w:tc>
        <w:tc>
          <w:tcPr>
            <w:tcW w:w="6538" w:type="dxa"/>
          </w:tcPr>
          <w:p w14:paraId="7BE5637F" w14:textId="2456F564" w:rsidR="00074714" w:rsidRPr="00481D63" w:rsidRDefault="00561CBE" w:rsidP="00B578CD">
            <w:pPr>
              <w:rPr>
                <w:rFonts w:ascii="Verdana" w:hAnsi="Verdana"/>
                <w:sz w:val="22"/>
                <w:szCs w:val="22"/>
              </w:rPr>
            </w:pPr>
            <w:r>
              <w:rPr>
                <w:rFonts w:ascii="Verdana" w:hAnsi="Verdana"/>
                <w:sz w:val="22"/>
                <w:szCs w:val="22"/>
              </w:rPr>
              <w:t>Complete Concept Review 1</w:t>
            </w:r>
          </w:p>
        </w:tc>
        <w:tc>
          <w:tcPr>
            <w:tcW w:w="1074" w:type="dxa"/>
          </w:tcPr>
          <w:p w14:paraId="2A26E6EA" w14:textId="77777777" w:rsidR="00074714" w:rsidRPr="00481D63" w:rsidRDefault="00074714" w:rsidP="00B578CD">
            <w:pPr>
              <w:jc w:val="center"/>
              <w:rPr>
                <w:rFonts w:ascii="Verdana" w:hAnsi="Verdana"/>
                <w:sz w:val="22"/>
                <w:szCs w:val="22"/>
              </w:rPr>
            </w:pPr>
          </w:p>
        </w:tc>
        <w:tc>
          <w:tcPr>
            <w:tcW w:w="1078" w:type="dxa"/>
          </w:tcPr>
          <w:p w14:paraId="31756884" w14:textId="77777777" w:rsidR="00074714" w:rsidRPr="00481D63" w:rsidRDefault="00074714" w:rsidP="00B578CD">
            <w:pPr>
              <w:jc w:val="center"/>
              <w:rPr>
                <w:rFonts w:ascii="Verdana" w:hAnsi="Verdana"/>
                <w:sz w:val="22"/>
                <w:szCs w:val="22"/>
              </w:rPr>
            </w:pPr>
          </w:p>
        </w:tc>
        <w:tc>
          <w:tcPr>
            <w:tcW w:w="1068" w:type="dxa"/>
          </w:tcPr>
          <w:p w14:paraId="00374AB3" w14:textId="77777777" w:rsidR="00074714" w:rsidRPr="00481D63" w:rsidRDefault="00074714" w:rsidP="00B578CD">
            <w:pPr>
              <w:jc w:val="center"/>
              <w:rPr>
                <w:rFonts w:ascii="Verdana" w:hAnsi="Verdana"/>
                <w:sz w:val="22"/>
                <w:szCs w:val="22"/>
              </w:rPr>
            </w:pPr>
          </w:p>
        </w:tc>
      </w:tr>
      <w:tr w:rsidR="00074714" w:rsidRPr="00481D63" w14:paraId="7CD43D07" w14:textId="77777777" w:rsidTr="00B578CD">
        <w:tc>
          <w:tcPr>
            <w:tcW w:w="1059" w:type="dxa"/>
          </w:tcPr>
          <w:p w14:paraId="0BC0D3A4" w14:textId="3710B0A8" w:rsidR="00074714" w:rsidRPr="00481D63" w:rsidRDefault="00561CBE" w:rsidP="00B578CD">
            <w:pPr>
              <w:jc w:val="center"/>
              <w:rPr>
                <w:rFonts w:ascii="Verdana" w:hAnsi="Verdana"/>
                <w:sz w:val="22"/>
                <w:szCs w:val="22"/>
              </w:rPr>
            </w:pPr>
            <w:r>
              <w:rPr>
                <w:rFonts w:ascii="Verdana" w:hAnsi="Verdana"/>
                <w:sz w:val="22"/>
                <w:szCs w:val="22"/>
              </w:rPr>
              <w:t>5</w:t>
            </w:r>
          </w:p>
        </w:tc>
        <w:tc>
          <w:tcPr>
            <w:tcW w:w="2133" w:type="dxa"/>
          </w:tcPr>
          <w:p w14:paraId="7F83EECD" w14:textId="1655E0C5" w:rsidR="00074714" w:rsidRPr="00481D63" w:rsidRDefault="00561CBE" w:rsidP="00B578CD">
            <w:pPr>
              <w:rPr>
                <w:rFonts w:ascii="Verdana" w:hAnsi="Verdana"/>
                <w:sz w:val="22"/>
                <w:szCs w:val="22"/>
              </w:rPr>
            </w:pPr>
            <w:r>
              <w:rPr>
                <w:rFonts w:ascii="Verdana" w:hAnsi="Verdana"/>
                <w:sz w:val="22"/>
                <w:szCs w:val="22"/>
              </w:rPr>
              <w:t>Supplements</w:t>
            </w:r>
          </w:p>
        </w:tc>
        <w:tc>
          <w:tcPr>
            <w:tcW w:w="6538" w:type="dxa"/>
          </w:tcPr>
          <w:p w14:paraId="036D1F78" w14:textId="015A1EBA" w:rsidR="00074714" w:rsidRPr="00481D63" w:rsidRDefault="00561CBE" w:rsidP="00B578CD">
            <w:pPr>
              <w:rPr>
                <w:rFonts w:ascii="Verdana" w:hAnsi="Verdana"/>
                <w:sz w:val="22"/>
                <w:szCs w:val="22"/>
              </w:rPr>
            </w:pPr>
            <w:r>
              <w:rPr>
                <w:rFonts w:ascii="Verdana" w:hAnsi="Verdana"/>
                <w:sz w:val="22"/>
                <w:szCs w:val="22"/>
              </w:rPr>
              <w:t>Quiz 1 (5)</w:t>
            </w:r>
          </w:p>
        </w:tc>
        <w:tc>
          <w:tcPr>
            <w:tcW w:w="1074" w:type="dxa"/>
          </w:tcPr>
          <w:p w14:paraId="0C5CEEC7" w14:textId="77777777" w:rsidR="00074714" w:rsidRPr="00481D63" w:rsidRDefault="00074714" w:rsidP="00B578CD">
            <w:pPr>
              <w:jc w:val="center"/>
              <w:rPr>
                <w:rFonts w:ascii="Verdana" w:hAnsi="Verdana"/>
                <w:sz w:val="22"/>
                <w:szCs w:val="22"/>
              </w:rPr>
            </w:pPr>
          </w:p>
        </w:tc>
        <w:tc>
          <w:tcPr>
            <w:tcW w:w="1078" w:type="dxa"/>
          </w:tcPr>
          <w:p w14:paraId="6440F3E6" w14:textId="77777777" w:rsidR="00074714" w:rsidRPr="00481D63" w:rsidRDefault="00074714" w:rsidP="00B578CD">
            <w:pPr>
              <w:jc w:val="center"/>
              <w:rPr>
                <w:rFonts w:ascii="Verdana" w:hAnsi="Verdana"/>
                <w:sz w:val="22"/>
                <w:szCs w:val="22"/>
              </w:rPr>
            </w:pPr>
          </w:p>
        </w:tc>
        <w:tc>
          <w:tcPr>
            <w:tcW w:w="1068" w:type="dxa"/>
          </w:tcPr>
          <w:p w14:paraId="2AD9B3D2" w14:textId="77777777" w:rsidR="00074714" w:rsidRPr="00481D63" w:rsidRDefault="00074714" w:rsidP="00B578CD">
            <w:pPr>
              <w:jc w:val="center"/>
              <w:rPr>
                <w:rFonts w:ascii="Verdana" w:hAnsi="Verdana"/>
                <w:sz w:val="22"/>
                <w:szCs w:val="22"/>
              </w:rPr>
            </w:pPr>
          </w:p>
        </w:tc>
      </w:tr>
      <w:tr w:rsidR="00074714" w:rsidRPr="00481D63" w14:paraId="53705818" w14:textId="77777777" w:rsidTr="00B578CD">
        <w:tc>
          <w:tcPr>
            <w:tcW w:w="1059" w:type="dxa"/>
          </w:tcPr>
          <w:p w14:paraId="75362928" w14:textId="77777777" w:rsidR="00074714" w:rsidRPr="00481D63" w:rsidRDefault="00074714" w:rsidP="00B578CD">
            <w:pPr>
              <w:jc w:val="center"/>
              <w:rPr>
                <w:rFonts w:ascii="Verdana" w:hAnsi="Verdana"/>
                <w:sz w:val="22"/>
                <w:szCs w:val="22"/>
              </w:rPr>
            </w:pPr>
          </w:p>
        </w:tc>
        <w:tc>
          <w:tcPr>
            <w:tcW w:w="2133" w:type="dxa"/>
          </w:tcPr>
          <w:p w14:paraId="39D5C7DC" w14:textId="124AA8C5" w:rsidR="00074714" w:rsidRPr="00481D63" w:rsidRDefault="00561CBE" w:rsidP="00B578CD">
            <w:pPr>
              <w:rPr>
                <w:rFonts w:ascii="Verdana" w:hAnsi="Verdana"/>
                <w:sz w:val="22"/>
                <w:szCs w:val="22"/>
              </w:rPr>
            </w:pPr>
            <w:r>
              <w:rPr>
                <w:rFonts w:ascii="Verdana" w:hAnsi="Verdana"/>
                <w:sz w:val="22"/>
                <w:szCs w:val="22"/>
              </w:rPr>
              <w:t>PPT</w:t>
            </w:r>
          </w:p>
        </w:tc>
        <w:tc>
          <w:tcPr>
            <w:tcW w:w="6538" w:type="dxa"/>
          </w:tcPr>
          <w:p w14:paraId="59612527" w14:textId="7B7D856A" w:rsidR="00074714" w:rsidRPr="00481D63" w:rsidRDefault="00561CBE" w:rsidP="00B578CD">
            <w:pPr>
              <w:rPr>
                <w:rFonts w:ascii="Verdana" w:hAnsi="Verdana"/>
                <w:sz w:val="22"/>
                <w:szCs w:val="22"/>
              </w:rPr>
            </w:pPr>
            <w:r>
              <w:rPr>
                <w:rFonts w:ascii="Verdana" w:hAnsi="Verdana"/>
                <w:sz w:val="22"/>
                <w:szCs w:val="22"/>
              </w:rPr>
              <w:t>Section 3: slides 53-71</w:t>
            </w:r>
          </w:p>
        </w:tc>
        <w:tc>
          <w:tcPr>
            <w:tcW w:w="1074" w:type="dxa"/>
          </w:tcPr>
          <w:p w14:paraId="7EDB2806" w14:textId="77777777" w:rsidR="00074714" w:rsidRPr="00481D63" w:rsidRDefault="00074714" w:rsidP="00B578CD">
            <w:pPr>
              <w:jc w:val="center"/>
              <w:rPr>
                <w:rFonts w:ascii="Verdana" w:hAnsi="Verdana"/>
                <w:sz w:val="22"/>
                <w:szCs w:val="22"/>
              </w:rPr>
            </w:pPr>
          </w:p>
        </w:tc>
        <w:tc>
          <w:tcPr>
            <w:tcW w:w="1078" w:type="dxa"/>
          </w:tcPr>
          <w:p w14:paraId="389B6CBC" w14:textId="5746F05F" w:rsidR="00074714" w:rsidRPr="00481D63" w:rsidRDefault="001C4B08" w:rsidP="00B578CD">
            <w:pPr>
              <w:jc w:val="center"/>
              <w:rPr>
                <w:rFonts w:ascii="Verdana" w:hAnsi="Verdana"/>
                <w:sz w:val="22"/>
                <w:szCs w:val="22"/>
              </w:rPr>
            </w:pPr>
            <w:r>
              <w:rPr>
                <w:rFonts w:ascii="Verdana" w:hAnsi="Verdana"/>
                <w:sz w:val="22"/>
                <w:szCs w:val="22"/>
              </w:rPr>
              <w:t>LS2.7</w:t>
            </w:r>
          </w:p>
        </w:tc>
        <w:tc>
          <w:tcPr>
            <w:tcW w:w="1068" w:type="dxa"/>
          </w:tcPr>
          <w:p w14:paraId="3DA73A32" w14:textId="77777777" w:rsidR="00074714" w:rsidRPr="00481D63" w:rsidRDefault="00074714" w:rsidP="00B578CD">
            <w:pPr>
              <w:jc w:val="center"/>
              <w:rPr>
                <w:rFonts w:ascii="Verdana" w:hAnsi="Verdana"/>
                <w:sz w:val="22"/>
                <w:szCs w:val="22"/>
              </w:rPr>
            </w:pPr>
          </w:p>
        </w:tc>
      </w:tr>
      <w:tr w:rsidR="00074714" w:rsidRPr="00481D63" w14:paraId="7C090E11" w14:textId="77777777" w:rsidTr="00B578CD">
        <w:tc>
          <w:tcPr>
            <w:tcW w:w="1059" w:type="dxa"/>
          </w:tcPr>
          <w:p w14:paraId="17F078F2" w14:textId="77777777" w:rsidR="00074714" w:rsidRPr="00481D63" w:rsidRDefault="00074714" w:rsidP="00B578CD">
            <w:pPr>
              <w:jc w:val="center"/>
              <w:rPr>
                <w:rFonts w:ascii="Verdana" w:hAnsi="Verdana"/>
                <w:sz w:val="22"/>
                <w:szCs w:val="22"/>
              </w:rPr>
            </w:pPr>
          </w:p>
        </w:tc>
        <w:tc>
          <w:tcPr>
            <w:tcW w:w="2133" w:type="dxa"/>
          </w:tcPr>
          <w:p w14:paraId="7F5CA8C9" w14:textId="2C09D094" w:rsidR="00074714" w:rsidRPr="00481D63" w:rsidRDefault="00561CBE" w:rsidP="00B578CD">
            <w:pPr>
              <w:rPr>
                <w:rFonts w:ascii="Verdana" w:hAnsi="Verdana"/>
                <w:sz w:val="22"/>
                <w:szCs w:val="22"/>
              </w:rPr>
            </w:pPr>
            <w:r>
              <w:rPr>
                <w:rFonts w:ascii="Verdana" w:hAnsi="Verdana"/>
                <w:sz w:val="22"/>
                <w:szCs w:val="22"/>
              </w:rPr>
              <w:t>Task Cards</w:t>
            </w:r>
          </w:p>
        </w:tc>
        <w:tc>
          <w:tcPr>
            <w:tcW w:w="6538" w:type="dxa"/>
          </w:tcPr>
          <w:p w14:paraId="20C43529" w14:textId="5015875F" w:rsidR="00074714" w:rsidRPr="00481D63" w:rsidRDefault="00561CBE" w:rsidP="00B578CD">
            <w:pPr>
              <w:rPr>
                <w:rFonts w:ascii="Verdana" w:hAnsi="Verdana"/>
                <w:sz w:val="22"/>
                <w:szCs w:val="22"/>
              </w:rPr>
            </w:pPr>
            <w:r>
              <w:rPr>
                <w:rFonts w:ascii="Verdana" w:hAnsi="Verdana"/>
                <w:sz w:val="22"/>
                <w:szCs w:val="22"/>
              </w:rPr>
              <w:t>Cards 14-35 in stations</w:t>
            </w:r>
          </w:p>
        </w:tc>
        <w:tc>
          <w:tcPr>
            <w:tcW w:w="1074" w:type="dxa"/>
          </w:tcPr>
          <w:p w14:paraId="22382F67" w14:textId="77777777" w:rsidR="00074714" w:rsidRPr="00481D63" w:rsidRDefault="00074714" w:rsidP="00B578CD">
            <w:pPr>
              <w:jc w:val="center"/>
              <w:rPr>
                <w:rFonts w:ascii="Verdana" w:hAnsi="Verdana"/>
                <w:sz w:val="22"/>
                <w:szCs w:val="22"/>
              </w:rPr>
            </w:pPr>
          </w:p>
        </w:tc>
        <w:tc>
          <w:tcPr>
            <w:tcW w:w="1078" w:type="dxa"/>
          </w:tcPr>
          <w:p w14:paraId="607F3D29" w14:textId="77777777" w:rsidR="00074714" w:rsidRPr="00481D63" w:rsidRDefault="00074714" w:rsidP="00B578CD">
            <w:pPr>
              <w:jc w:val="center"/>
              <w:rPr>
                <w:rFonts w:ascii="Verdana" w:hAnsi="Verdana"/>
                <w:sz w:val="22"/>
                <w:szCs w:val="22"/>
              </w:rPr>
            </w:pPr>
          </w:p>
        </w:tc>
        <w:tc>
          <w:tcPr>
            <w:tcW w:w="1068" w:type="dxa"/>
          </w:tcPr>
          <w:p w14:paraId="0C5A3752" w14:textId="77777777" w:rsidR="00074714" w:rsidRPr="00481D63" w:rsidRDefault="00074714" w:rsidP="00B578CD">
            <w:pPr>
              <w:jc w:val="center"/>
              <w:rPr>
                <w:rFonts w:ascii="Verdana" w:hAnsi="Verdana"/>
                <w:sz w:val="22"/>
                <w:szCs w:val="22"/>
              </w:rPr>
            </w:pPr>
          </w:p>
        </w:tc>
      </w:tr>
      <w:tr w:rsidR="00074714" w:rsidRPr="00481D63" w14:paraId="61059443" w14:textId="77777777" w:rsidTr="00B578CD">
        <w:tc>
          <w:tcPr>
            <w:tcW w:w="1059" w:type="dxa"/>
          </w:tcPr>
          <w:p w14:paraId="026D94BF" w14:textId="64F731D5" w:rsidR="00074714" w:rsidRPr="00481D63" w:rsidRDefault="00561CBE" w:rsidP="00B578CD">
            <w:pPr>
              <w:jc w:val="center"/>
              <w:rPr>
                <w:rFonts w:ascii="Verdana" w:hAnsi="Verdana"/>
                <w:sz w:val="22"/>
                <w:szCs w:val="22"/>
              </w:rPr>
            </w:pPr>
            <w:r>
              <w:rPr>
                <w:rFonts w:ascii="Verdana" w:hAnsi="Verdana"/>
                <w:sz w:val="22"/>
                <w:szCs w:val="22"/>
              </w:rPr>
              <w:t>6</w:t>
            </w:r>
          </w:p>
        </w:tc>
        <w:tc>
          <w:tcPr>
            <w:tcW w:w="2133" w:type="dxa"/>
          </w:tcPr>
          <w:p w14:paraId="40F00C86" w14:textId="7A3FAEEA" w:rsidR="00074714" w:rsidRPr="00481D63" w:rsidRDefault="00561CBE" w:rsidP="00B578CD">
            <w:pPr>
              <w:rPr>
                <w:rFonts w:ascii="Verdana" w:hAnsi="Verdana"/>
                <w:sz w:val="22"/>
                <w:szCs w:val="22"/>
              </w:rPr>
            </w:pPr>
            <w:r>
              <w:rPr>
                <w:rFonts w:ascii="Verdana" w:hAnsi="Verdana"/>
                <w:sz w:val="22"/>
                <w:szCs w:val="22"/>
              </w:rPr>
              <w:t>Supplements</w:t>
            </w:r>
          </w:p>
        </w:tc>
        <w:tc>
          <w:tcPr>
            <w:tcW w:w="6538" w:type="dxa"/>
          </w:tcPr>
          <w:p w14:paraId="541D3FCE" w14:textId="6BC06A02" w:rsidR="00074714" w:rsidRPr="00481D63" w:rsidRDefault="00561CBE" w:rsidP="00B578CD">
            <w:pPr>
              <w:rPr>
                <w:rFonts w:ascii="Verdana" w:hAnsi="Verdana"/>
                <w:sz w:val="22"/>
                <w:szCs w:val="22"/>
              </w:rPr>
            </w:pPr>
            <w:r>
              <w:rPr>
                <w:rFonts w:ascii="Verdana" w:hAnsi="Verdana"/>
                <w:sz w:val="22"/>
                <w:szCs w:val="22"/>
              </w:rPr>
              <w:t>Bell-Ringers</w:t>
            </w:r>
          </w:p>
        </w:tc>
        <w:tc>
          <w:tcPr>
            <w:tcW w:w="1074" w:type="dxa"/>
          </w:tcPr>
          <w:p w14:paraId="0125AB7D" w14:textId="77777777" w:rsidR="00074714" w:rsidRPr="00481D63" w:rsidRDefault="00074714" w:rsidP="00B578CD">
            <w:pPr>
              <w:jc w:val="center"/>
              <w:rPr>
                <w:rFonts w:ascii="Verdana" w:hAnsi="Verdana"/>
                <w:sz w:val="22"/>
                <w:szCs w:val="22"/>
              </w:rPr>
            </w:pPr>
          </w:p>
        </w:tc>
        <w:tc>
          <w:tcPr>
            <w:tcW w:w="1078" w:type="dxa"/>
          </w:tcPr>
          <w:p w14:paraId="1D30923C" w14:textId="77777777" w:rsidR="00074714" w:rsidRPr="00481D63" w:rsidRDefault="00074714" w:rsidP="00B578CD">
            <w:pPr>
              <w:jc w:val="center"/>
              <w:rPr>
                <w:rFonts w:ascii="Verdana" w:hAnsi="Verdana"/>
                <w:sz w:val="22"/>
                <w:szCs w:val="22"/>
              </w:rPr>
            </w:pPr>
          </w:p>
        </w:tc>
        <w:tc>
          <w:tcPr>
            <w:tcW w:w="1068" w:type="dxa"/>
          </w:tcPr>
          <w:p w14:paraId="6B66C7A2" w14:textId="77777777" w:rsidR="00074714" w:rsidRPr="00481D63" w:rsidRDefault="00074714" w:rsidP="00B578CD">
            <w:pPr>
              <w:jc w:val="center"/>
              <w:rPr>
                <w:rFonts w:ascii="Verdana" w:hAnsi="Verdana"/>
                <w:sz w:val="22"/>
                <w:szCs w:val="22"/>
              </w:rPr>
            </w:pPr>
          </w:p>
        </w:tc>
      </w:tr>
      <w:tr w:rsidR="00074714" w:rsidRPr="00481D63" w14:paraId="6B65082A" w14:textId="77777777" w:rsidTr="00B578CD">
        <w:tc>
          <w:tcPr>
            <w:tcW w:w="1059" w:type="dxa"/>
          </w:tcPr>
          <w:p w14:paraId="2E15C10E" w14:textId="77777777" w:rsidR="00074714" w:rsidRPr="00481D63" w:rsidRDefault="00074714" w:rsidP="00B578CD">
            <w:pPr>
              <w:jc w:val="center"/>
              <w:rPr>
                <w:rFonts w:ascii="Verdana" w:hAnsi="Verdana"/>
                <w:sz w:val="22"/>
                <w:szCs w:val="22"/>
              </w:rPr>
            </w:pPr>
          </w:p>
        </w:tc>
        <w:tc>
          <w:tcPr>
            <w:tcW w:w="2133" w:type="dxa"/>
          </w:tcPr>
          <w:p w14:paraId="139C1373" w14:textId="4FAFBAEC" w:rsidR="00074714" w:rsidRPr="00481D63" w:rsidRDefault="00561CBE" w:rsidP="00B578CD">
            <w:pPr>
              <w:rPr>
                <w:rFonts w:ascii="Verdana" w:hAnsi="Verdana"/>
                <w:sz w:val="22"/>
                <w:szCs w:val="22"/>
              </w:rPr>
            </w:pPr>
            <w:r>
              <w:rPr>
                <w:rFonts w:ascii="Verdana" w:hAnsi="Verdana"/>
                <w:sz w:val="22"/>
                <w:szCs w:val="22"/>
              </w:rPr>
              <w:t>Supplements</w:t>
            </w:r>
          </w:p>
        </w:tc>
        <w:tc>
          <w:tcPr>
            <w:tcW w:w="6538" w:type="dxa"/>
          </w:tcPr>
          <w:p w14:paraId="65A2E2B0" w14:textId="32656A4C" w:rsidR="00074714" w:rsidRPr="00481D63" w:rsidRDefault="00561CBE" w:rsidP="00B578CD">
            <w:pPr>
              <w:rPr>
                <w:rFonts w:ascii="Verdana" w:hAnsi="Verdana"/>
                <w:sz w:val="22"/>
                <w:szCs w:val="22"/>
              </w:rPr>
            </w:pPr>
            <w:r>
              <w:rPr>
                <w:rFonts w:ascii="Verdana" w:hAnsi="Verdana"/>
                <w:sz w:val="22"/>
                <w:szCs w:val="22"/>
              </w:rPr>
              <w:t>Commercial Uses of Fungi Card Sort (10)</w:t>
            </w:r>
          </w:p>
        </w:tc>
        <w:tc>
          <w:tcPr>
            <w:tcW w:w="1074" w:type="dxa"/>
          </w:tcPr>
          <w:p w14:paraId="34DF77D1" w14:textId="676A4493" w:rsidR="00074714" w:rsidRPr="00481D63" w:rsidRDefault="000F472E" w:rsidP="00B578CD">
            <w:pPr>
              <w:jc w:val="center"/>
              <w:rPr>
                <w:rFonts w:ascii="Verdana" w:hAnsi="Verdana"/>
                <w:sz w:val="22"/>
                <w:szCs w:val="22"/>
              </w:rPr>
            </w:pPr>
            <w:r>
              <w:rPr>
                <w:rFonts w:ascii="Verdana" w:hAnsi="Verdana"/>
                <w:sz w:val="22"/>
                <w:szCs w:val="22"/>
              </w:rPr>
              <w:t>8</w:t>
            </w:r>
          </w:p>
        </w:tc>
        <w:tc>
          <w:tcPr>
            <w:tcW w:w="1078" w:type="dxa"/>
          </w:tcPr>
          <w:p w14:paraId="7C046CC1" w14:textId="77777777" w:rsidR="00074714" w:rsidRPr="00481D63" w:rsidRDefault="00074714" w:rsidP="00B578CD">
            <w:pPr>
              <w:jc w:val="center"/>
              <w:rPr>
                <w:rFonts w:ascii="Verdana" w:hAnsi="Verdana"/>
                <w:sz w:val="22"/>
                <w:szCs w:val="22"/>
              </w:rPr>
            </w:pPr>
          </w:p>
        </w:tc>
        <w:tc>
          <w:tcPr>
            <w:tcW w:w="1068" w:type="dxa"/>
          </w:tcPr>
          <w:p w14:paraId="50CD3487" w14:textId="7063FCB5" w:rsidR="00074714" w:rsidRPr="00481D63" w:rsidRDefault="000D77CD" w:rsidP="00B578CD">
            <w:pPr>
              <w:jc w:val="center"/>
              <w:rPr>
                <w:rFonts w:ascii="Verdana" w:hAnsi="Verdana"/>
                <w:sz w:val="22"/>
                <w:szCs w:val="22"/>
              </w:rPr>
            </w:pPr>
            <w:r>
              <w:rPr>
                <w:rFonts w:ascii="Verdana" w:hAnsi="Verdana"/>
                <w:sz w:val="22"/>
                <w:szCs w:val="22"/>
              </w:rPr>
              <w:t>2</w:t>
            </w:r>
          </w:p>
        </w:tc>
      </w:tr>
      <w:tr w:rsidR="00074714" w:rsidRPr="00481D63" w14:paraId="5650A812" w14:textId="77777777" w:rsidTr="00B578CD">
        <w:tc>
          <w:tcPr>
            <w:tcW w:w="1059" w:type="dxa"/>
          </w:tcPr>
          <w:p w14:paraId="1DF72D65" w14:textId="77ABA273" w:rsidR="00074714" w:rsidRPr="00481D63" w:rsidRDefault="00561CBE" w:rsidP="00B578CD">
            <w:pPr>
              <w:jc w:val="center"/>
              <w:rPr>
                <w:rFonts w:ascii="Verdana" w:hAnsi="Verdana"/>
                <w:sz w:val="22"/>
                <w:szCs w:val="22"/>
              </w:rPr>
            </w:pPr>
            <w:r>
              <w:rPr>
                <w:rFonts w:ascii="Verdana" w:hAnsi="Verdana"/>
                <w:sz w:val="22"/>
                <w:szCs w:val="22"/>
              </w:rPr>
              <w:t>7</w:t>
            </w:r>
          </w:p>
        </w:tc>
        <w:tc>
          <w:tcPr>
            <w:tcW w:w="2133" w:type="dxa"/>
          </w:tcPr>
          <w:p w14:paraId="2E95322A" w14:textId="0E841981" w:rsidR="00074714" w:rsidRPr="00481D63" w:rsidRDefault="00561CBE" w:rsidP="00B578CD">
            <w:pPr>
              <w:rPr>
                <w:rFonts w:ascii="Verdana" w:hAnsi="Verdana"/>
                <w:sz w:val="22"/>
                <w:szCs w:val="22"/>
              </w:rPr>
            </w:pPr>
            <w:r>
              <w:rPr>
                <w:rFonts w:ascii="Verdana" w:hAnsi="Verdana"/>
                <w:sz w:val="22"/>
                <w:szCs w:val="22"/>
              </w:rPr>
              <w:t>Supplements</w:t>
            </w:r>
          </w:p>
        </w:tc>
        <w:tc>
          <w:tcPr>
            <w:tcW w:w="6538" w:type="dxa"/>
          </w:tcPr>
          <w:p w14:paraId="2CB2511F" w14:textId="7B281D25" w:rsidR="00074714" w:rsidRPr="00481D63" w:rsidRDefault="00561CBE" w:rsidP="00B578CD">
            <w:pPr>
              <w:rPr>
                <w:rFonts w:ascii="Verdana" w:hAnsi="Verdana"/>
                <w:sz w:val="22"/>
                <w:szCs w:val="22"/>
              </w:rPr>
            </w:pPr>
            <w:r>
              <w:rPr>
                <w:rFonts w:ascii="Verdana" w:hAnsi="Verdana"/>
                <w:sz w:val="22"/>
                <w:szCs w:val="22"/>
              </w:rPr>
              <w:t>Bell-Ringer</w:t>
            </w:r>
          </w:p>
        </w:tc>
        <w:tc>
          <w:tcPr>
            <w:tcW w:w="1074" w:type="dxa"/>
          </w:tcPr>
          <w:p w14:paraId="4FDEE043" w14:textId="77777777" w:rsidR="00074714" w:rsidRPr="00481D63" w:rsidRDefault="00074714" w:rsidP="00B578CD">
            <w:pPr>
              <w:jc w:val="center"/>
              <w:rPr>
                <w:rFonts w:ascii="Verdana" w:hAnsi="Verdana"/>
                <w:sz w:val="22"/>
                <w:szCs w:val="22"/>
              </w:rPr>
            </w:pPr>
          </w:p>
        </w:tc>
        <w:tc>
          <w:tcPr>
            <w:tcW w:w="1078" w:type="dxa"/>
          </w:tcPr>
          <w:p w14:paraId="344E478D" w14:textId="77777777" w:rsidR="00074714" w:rsidRPr="00481D63" w:rsidRDefault="00074714" w:rsidP="00B578CD">
            <w:pPr>
              <w:jc w:val="center"/>
              <w:rPr>
                <w:rFonts w:ascii="Verdana" w:hAnsi="Verdana"/>
                <w:sz w:val="22"/>
                <w:szCs w:val="22"/>
              </w:rPr>
            </w:pPr>
          </w:p>
        </w:tc>
        <w:tc>
          <w:tcPr>
            <w:tcW w:w="1068" w:type="dxa"/>
          </w:tcPr>
          <w:p w14:paraId="3A1BC490" w14:textId="77777777" w:rsidR="00074714" w:rsidRPr="00481D63" w:rsidRDefault="00074714" w:rsidP="00B578CD">
            <w:pPr>
              <w:jc w:val="center"/>
              <w:rPr>
                <w:rFonts w:ascii="Verdana" w:hAnsi="Verdana"/>
                <w:sz w:val="22"/>
                <w:szCs w:val="22"/>
              </w:rPr>
            </w:pPr>
          </w:p>
        </w:tc>
      </w:tr>
      <w:tr w:rsidR="00074714" w:rsidRPr="00481D63" w14:paraId="506058E7" w14:textId="77777777" w:rsidTr="00B578CD">
        <w:tc>
          <w:tcPr>
            <w:tcW w:w="1059" w:type="dxa"/>
          </w:tcPr>
          <w:p w14:paraId="6F4C999F" w14:textId="77777777" w:rsidR="00074714" w:rsidRPr="00481D63" w:rsidRDefault="00074714" w:rsidP="00B578CD">
            <w:pPr>
              <w:jc w:val="center"/>
              <w:rPr>
                <w:rFonts w:ascii="Verdana" w:hAnsi="Verdana"/>
                <w:sz w:val="22"/>
                <w:szCs w:val="22"/>
              </w:rPr>
            </w:pPr>
          </w:p>
        </w:tc>
        <w:tc>
          <w:tcPr>
            <w:tcW w:w="2133" w:type="dxa"/>
          </w:tcPr>
          <w:p w14:paraId="68AE55DB" w14:textId="4CF30C2D" w:rsidR="00074714" w:rsidRPr="00481D63" w:rsidRDefault="00561CBE" w:rsidP="00B578CD">
            <w:pPr>
              <w:rPr>
                <w:rFonts w:ascii="Verdana" w:hAnsi="Verdana"/>
                <w:sz w:val="22"/>
                <w:szCs w:val="22"/>
              </w:rPr>
            </w:pPr>
            <w:r>
              <w:rPr>
                <w:rFonts w:ascii="Verdana" w:hAnsi="Verdana"/>
                <w:sz w:val="22"/>
                <w:szCs w:val="22"/>
              </w:rPr>
              <w:t>Supplements</w:t>
            </w:r>
          </w:p>
        </w:tc>
        <w:tc>
          <w:tcPr>
            <w:tcW w:w="6538" w:type="dxa"/>
          </w:tcPr>
          <w:p w14:paraId="03209E62" w14:textId="23EF4F2B" w:rsidR="00074714" w:rsidRPr="00481D63" w:rsidRDefault="00561CBE" w:rsidP="00B578CD">
            <w:pPr>
              <w:rPr>
                <w:rFonts w:ascii="Verdana" w:hAnsi="Verdana"/>
                <w:sz w:val="22"/>
                <w:szCs w:val="22"/>
              </w:rPr>
            </w:pPr>
            <w:r>
              <w:rPr>
                <w:rFonts w:ascii="Verdana" w:hAnsi="Verdana"/>
                <w:sz w:val="22"/>
                <w:szCs w:val="22"/>
              </w:rPr>
              <w:t>Concept Review 2</w:t>
            </w:r>
          </w:p>
        </w:tc>
        <w:tc>
          <w:tcPr>
            <w:tcW w:w="1074" w:type="dxa"/>
          </w:tcPr>
          <w:p w14:paraId="1568D7B1" w14:textId="77777777" w:rsidR="00074714" w:rsidRPr="00481D63" w:rsidRDefault="00074714" w:rsidP="00B578CD">
            <w:pPr>
              <w:jc w:val="center"/>
              <w:rPr>
                <w:rFonts w:ascii="Verdana" w:hAnsi="Verdana"/>
                <w:sz w:val="22"/>
                <w:szCs w:val="22"/>
              </w:rPr>
            </w:pPr>
          </w:p>
        </w:tc>
        <w:tc>
          <w:tcPr>
            <w:tcW w:w="1078" w:type="dxa"/>
          </w:tcPr>
          <w:p w14:paraId="72275CB8" w14:textId="77777777" w:rsidR="00074714" w:rsidRPr="00481D63" w:rsidRDefault="00074714" w:rsidP="00B578CD">
            <w:pPr>
              <w:jc w:val="center"/>
              <w:rPr>
                <w:rFonts w:ascii="Verdana" w:hAnsi="Verdana"/>
                <w:sz w:val="22"/>
                <w:szCs w:val="22"/>
              </w:rPr>
            </w:pPr>
          </w:p>
        </w:tc>
        <w:tc>
          <w:tcPr>
            <w:tcW w:w="1068" w:type="dxa"/>
          </w:tcPr>
          <w:p w14:paraId="6B1CF142" w14:textId="77777777" w:rsidR="00074714" w:rsidRPr="00481D63" w:rsidRDefault="00074714" w:rsidP="00B578CD">
            <w:pPr>
              <w:jc w:val="center"/>
              <w:rPr>
                <w:rFonts w:ascii="Verdana" w:hAnsi="Verdana"/>
                <w:sz w:val="22"/>
                <w:szCs w:val="22"/>
              </w:rPr>
            </w:pPr>
          </w:p>
        </w:tc>
      </w:tr>
      <w:tr w:rsidR="00074714" w:rsidRPr="00481D63" w14:paraId="16974758" w14:textId="77777777" w:rsidTr="00B578CD">
        <w:tc>
          <w:tcPr>
            <w:tcW w:w="1059" w:type="dxa"/>
          </w:tcPr>
          <w:p w14:paraId="1B3F6D5D" w14:textId="77777777" w:rsidR="00074714" w:rsidRPr="00481D63" w:rsidRDefault="00074714" w:rsidP="00B578CD">
            <w:pPr>
              <w:jc w:val="center"/>
              <w:rPr>
                <w:rFonts w:ascii="Verdana" w:hAnsi="Verdana"/>
                <w:sz w:val="22"/>
                <w:szCs w:val="22"/>
              </w:rPr>
            </w:pPr>
          </w:p>
        </w:tc>
        <w:tc>
          <w:tcPr>
            <w:tcW w:w="2133" w:type="dxa"/>
          </w:tcPr>
          <w:p w14:paraId="6B533B49" w14:textId="46AC07B4" w:rsidR="00074714" w:rsidRPr="00481D63" w:rsidRDefault="00561CBE" w:rsidP="00B578CD">
            <w:pPr>
              <w:rPr>
                <w:rFonts w:ascii="Verdana" w:hAnsi="Verdana"/>
                <w:sz w:val="22"/>
                <w:szCs w:val="22"/>
              </w:rPr>
            </w:pPr>
            <w:r>
              <w:rPr>
                <w:rFonts w:ascii="Verdana" w:hAnsi="Verdana"/>
                <w:sz w:val="22"/>
                <w:szCs w:val="22"/>
              </w:rPr>
              <w:t>Task Cards</w:t>
            </w:r>
          </w:p>
        </w:tc>
        <w:tc>
          <w:tcPr>
            <w:tcW w:w="6538" w:type="dxa"/>
          </w:tcPr>
          <w:p w14:paraId="731649B1" w14:textId="40949A83" w:rsidR="00074714" w:rsidRPr="00481D63" w:rsidRDefault="00561CBE" w:rsidP="00B578CD">
            <w:pPr>
              <w:rPr>
                <w:rFonts w:ascii="Verdana" w:hAnsi="Verdana"/>
                <w:sz w:val="22"/>
                <w:szCs w:val="22"/>
              </w:rPr>
            </w:pPr>
            <w:r>
              <w:rPr>
                <w:rFonts w:ascii="Verdana" w:hAnsi="Verdana"/>
                <w:sz w:val="22"/>
                <w:szCs w:val="22"/>
              </w:rPr>
              <w:t>PowerPoint Review</w:t>
            </w:r>
          </w:p>
        </w:tc>
        <w:tc>
          <w:tcPr>
            <w:tcW w:w="1074" w:type="dxa"/>
          </w:tcPr>
          <w:p w14:paraId="3915F3FA" w14:textId="77777777" w:rsidR="00074714" w:rsidRPr="00481D63" w:rsidRDefault="00074714" w:rsidP="00B578CD">
            <w:pPr>
              <w:jc w:val="center"/>
              <w:rPr>
                <w:rFonts w:ascii="Verdana" w:hAnsi="Verdana"/>
                <w:sz w:val="22"/>
                <w:szCs w:val="22"/>
              </w:rPr>
            </w:pPr>
          </w:p>
        </w:tc>
        <w:tc>
          <w:tcPr>
            <w:tcW w:w="1078" w:type="dxa"/>
          </w:tcPr>
          <w:p w14:paraId="1A3D8E39" w14:textId="77777777" w:rsidR="00074714" w:rsidRPr="00481D63" w:rsidRDefault="00074714" w:rsidP="00B578CD">
            <w:pPr>
              <w:jc w:val="center"/>
              <w:rPr>
                <w:rFonts w:ascii="Verdana" w:hAnsi="Verdana"/>
                <w:sz w:val="22"/>
                <w:szCs w:val="22"/>
              </w:rPr>
            </w:pPr>
          </w:p>
        </w:tc>
        <w:tc>
          <w:tcPr>
            <w:tcW w:w="1068" w:type="dxa"/>
          </w:tcPr>
          <w:p w14:paraId="4685D05D" w14:textId="77777777" w:rsidR="00074714" w:rsidRPr="00481D63" w:rsidRDefault="00074714" w:rsidP="00B578CD">
            <w:pPr>
              <w:jc w:val="center"/>
              <w:rPr>
                <w:rFonts w:ascii="Verdana" w:hAnsi="Verdana"/>
                <w:sz w:val="22"/>
                <w:szCs w:val="22"/>
              </w:rPr>
            </w:pPr>
          </w:p>
        </w:tc>
      </w:tr>
      <w:tr w:rsidR="00074714" w:rsidRPr="00481D63" w14:paraId="4E12165E" w14:textId="77777777" w:rsidTr="00B578CD">
        <w:tc>
          <w:tcPr>
            <w:tcW w:w="1059" w:type="dxa"/>
          </w:tcPr>
          <w:p w14:paraId="4498C05A" w14:textId="1FF86AE2" w:rsidR="00074714" w:rsidRPr="00481D63" w:rsidRDefault="00561CBE" w:rsidP="00B578CD">
            <w:pPr>
              <w:jc w:val="center"/>
              <w:rPr>
                <w:rFonts w:ascii="Verdana" w:hAnsi="Verdana"/>
                <w:sz w:val="22"/>
                <w:szCs w:val="22"/>
              </w:rPr>
            </w:pPr>
            <w:r>
              <w:rPr>
                <w:rFonts w:ascii="Verdana" w:hAnsi="Verdana"/>
                <w:sz w:val="22"/>
                <w:szCs w:val="22"/>
              </w:rPr>
              <w:t>8</w:t>
            </w:r>
          </w:p>
        </w:tc>
        <w:tc>
          <w:tcPr>
            <w:tcW w:w="2133" w:type="dxa"/>
          </w:tcPr>
          <w:p w14:paraId="33181E2E" w14:textId="18292B08" w:rsidR="00074714" w:rsidRPr="00481D63" w:rsidRDefault="00561CBE" w:rsidP="00B578CD">
            <w:pPr>
              <w:rPr>
                <w:rFonts w:ascii="Verdana" w:hAnsi="Verdana"/>
                <w:sz w:val="22"/>
                <w:szCs w:val="22"/>
              </w:rPr>
            </w:pPr>
            <w:r>
              <w:rPr>
                <w:rFonts w:ascii="Verdana" w:hAnsi="Verdana"/>
                <w:sz w:val="22"/>
                <w:szCs w:val="22"/>
              </w:rPr>
              <w:t>Supplements</w:t>
            </w:r>
          </w:p>
        </w:tc>
        <w:tc>
          <w:tcPr>
            <w:tcW w:w="6538" w:type="dxa"/>
          </w:tcPr>
          <w:p w14:paraId="3F4A8A40" w14:textId="3F34E5CF" w:rsidR="00074714" w:rsidRPr="00481D63" w:rsidRDefault="00561CBE" w:rsidP="00B578CD">
            <w:pPr>
              <w:rPr>
                <w:rFonts w:ascii="Verdana" w:hAnsi="Verdana"/>
                <w:sz w:val="22"/>
                <w:szCs w:val="22"/>
              </w:rPr>
            </w:pPr>
            <w:r>
              <w:rPr>
                <w:rFonts w:ascii="Verdana" w:hAnsi="Verdana"/>
                <w:sz w:val="22"/>
                <w:szCs w:val="22"/>
              </w:rPr>
              <w:t>Quiz 2 (14)</w:t>
            </w:r>
          </w:p>
        </w:tc>
        <w:tc>
          <w:tcPr>
            <w:tcW w:w="1074" w:type="dxa"/>
          </w:tcPr>
          <w:p w14:paraId="29A6944A" w14:textId="77777777" w:rsidR="00074714" w:rsidRPr="00481D63" w:rsidRDefault="00074714" w:rsidP="00B578CD">
            <w:pPr>
              <w:jc w:val="center"/>
              <w:rPr>
                <w:rFonts w:ascii="Verdana" w:hAnsi="Verdana"/>
                <w:sz w:val="22"/>
                <w:szCs w:val="22"/>
              </w:rPr>
            </w:pPr>
          </w:p>
        </w:tc>
        <w:tc>
          <w:tcPr>
            <w:tcW w:w="1078" w:type="dxa"/>
          </w:tcPr>
          <w:p w14:paraId="7693A8F5" w14:textId="77777777" w:rsidR="00074714" w:rsidRPr="00481D63" w:rsidRDefault="00074714" w:rsidP="00B578CD">
            <w:pPr>
              <w:jc w:val="center"/>
              <w:rPr>
                <w:rFonts w:ascii="Verdana" w:hAnsi="Verdana"/>
                <w:sz w:val="22"/>
                <w:szCs w:val="22"/>
              </w:rPr>
            </w:pPr>
          </w:p>
        </w:tc>
        <w:tc>
          <w:tcPr>
            <w:tcW w:w="1068" w:type="dxa"/>
          </w:tcPr>
          <w:p w14:paraId="19C5A330" w14:textId="77777777" w:rsidR="00074714" w:rsidRPr="00481D63" w:rsidRDefault="00074714" w:rsidP="00B578CD">
            <w:pPr>
              <w:jc w:val="center"/>
              <w:rPr>
                <w:rFonts w:ascii="Verdana" w:hAnsi="Verdana"/>
                <w:sz w:val="22"/>
                <w:szCs w:val="22"/>
              </w:rPr>
            </w:pPr>
          </w:p>
        </w:tc>
      </w:tr>
      <w:tr w:rsidR="00074714" w:rsidRPr="00481D63" w14:paraId="1481B14B" w14:textId="77777777" w:rsidTr="00B578CD">
        <w:tc>
          <w:tcPr>
            <w:tcW w:w="1059" w:type="dxa"/>
          </w:tcPr>
          <w:p w14:paraId="26F0FB40" w14:textId="77777777" w:rsidR="00074714" w:rsidRPr="00481D63" w:rsidRDefault="00074714" w:rsidP="00B578CD">
            <w:pPr>
              <w:jc w:val="center"/>
              <w:rPr>
                <w:rFonts w:ascii="Verdana" w:hAnsi="Verdana"/>
                <w:sz w:val="22"/>
                <w:szCs w:val="22"/>
              </w:rPr>
            </w:pPr>
          </w:p>
        </w:tc>
        <w:tc>
          <w:tcPr>
            <w:tcW w:w="2133" w:type="dxa"/>
          </w:tcPr>
          <w:p w14:paraId="05E39DB2" w14:textId="3CB50615" w:rsidR="00074714" w:rsidRPr="00481D63" w:rsidRDefault="00561CBE" w:rsidP="00B578CD">
            <w:pPr>
              <w:rPr>
                <w:rFonts w:ascii="Verdana" w:hAnsi="Verdana"/>
                <w:sz w:val="22"/>
                <w:szCs w:val="22"/>
              </w:rPr>
            </w:pPr>
            <w:r>
              <w:rPr>
                <w:rFonts w:ascii="Verdana" w:hAnsi="Verdana"/>
                <w:sz w:val="22"/>
                <w:szCs w:val="22"/>
              </w:rPr>
              <w:t>Supplements</w:t>
            </w:r>
          </w:p>
        </w:tc>
        <w:tc>
          <w:tcPr>
            <w:tcW w:w="6538" w:type="dxa"/>
          </w:tcPr>
          <w:p w14:paraId="0825682B" w14:textId="7B3C2482" w:rsidR="00074714" w:rsidRPr="00481D63" w:rsidRDefault="00561CBE" w:rsidP="00B578CD">
            <w:pPr>
              <w:rPr>
                <w:rFonts w:ascii="Verdana" w:hAnsi="Verdana"/>
                <w:sz w:val="22"/>
                <w:szCs w:val="22"/>
              </w:rPr>
            </w:pPr>
            <w:r>
              <w:rPr>
                <w:rFonts w:ascii="Verdana" w:hAnsi="Verdana"/>
                <w:sz w:val="22"/>
                <w:szCs w:val="22"/>
              </w:rPr>
              <w:t>Review Sheet (16)</w:t>
            </w:r>
          </w:p>
        </w:tc>
        <w:tc>
          <w:tcPr>
            <w:tcW w:w="1074" w:type="dxa"/>
          </w:tcPr>
          <w:p w14:paraId="1E19FD6F" w14:textId="77777777" w:rsidR="00074714" w:rsidRPr="00481D63" w:rsidRDefault="00074714" w:rsidP="00B578CD">
            <w:pPr>
              <w:jc w:val="center"/>
              <w:rPr>
                <w:rFonts w:ascii="Verdana" w:hAnsi="Verdana"/>
                <w:sz w:val="22"/>
                <w:szCs w:val="22"/>
              </w:rPr>
            </w:pPr>
          </w:p>
        </w:tc>
        <w:tc>
          <w:tcPr>
            <w:tcW w:w="1078" w:type="dxa"/>
          </w:tcPr>
          <w:p w14:paraId="661C4D8F" w14:textId="77777777" w:rsidR="00074714" w:rsidRPr="00481D63" w:rsidRDefault="00074714" w:rsidP="00B578CD">
            <w:pPr>
              <w:jc w:val="center"/>
              <w:rPr>
                <w:rFonts w:ascii="Verdana" w:hAnsi="Verdana"/>
                <w:sz w:val="22"/>
                <w:szCs w:val="22"/>
              </w:rPr>
            </w:pPr>
          </w:p>
        </w:tc>
        <w:tc>
          <w:tcPr>
            <w:tcW w:w="1068" w:type="dxa"/>
          </w:tcPr>
          <w:p w14:paraId="66D856AA" w14:textId="77777777" w:rsidR="00074714" w:rsidRPr="00481D63" w:rsidRDefault="00074714" w:rsidP="00B578CD">
            <w:pPr>
              <w:jc w:val="center"/>
              <w:rPr>
                <w:rFonts w:ascii="Verdana" w:hAnsi="Verdana"/>
                <w:sz w:val="22"/>
                <w:szCs w:val="22"/>
              </w:rPr>
            </w:pPr>
          </w:p>
        </w:tc>
      </w:tr>
      <w:tr w:rsidR="00074714" w:rsidRPr="00481D63" w14:paraId="5C3260B5" w14:textId="77777777" w:rsidTr="00B578CD">
        <w:tc>
          <w:tcPr>
            <w:tcW w:w="1059" w:type="dxa"/>
          </w:tcPr>
          <w:p w14:paraId="4E7B558C" w14:textId="4D517B0C" w:rsidR="00074714" w:rsidRPr="00481D63" w:rsidRDefault="00561CBE" w:rsidP="00B578CD">
            <w:pPr>
              <w:jc w:val="center"/>
              <w:rPr>
                <w:rFonts w:ascii="Verdana" w:hAnsi="Verdana"/>
                <w:sz w:val="22"/>
                <w:szCs w:val="22"/>
              </w:rPr>
            </w:pPr>
            <w:r>
              <w:rPr>
                <w:rFonts w:ascii="Verdana" w:hAnsi="Verdana"/>
                <w:sz w:val="22"/>
                <w:szCs w:val="22"/>
              </w:rPr>
              <w:lastRenderedPageBreak/>
              <w:t>9</w:t>
            </w:r>
          </w:p>
        </w:tc>
        <w:tc>
          <w:tcPr>
            <w:tcW w:w="2133" w:type="dxa"/>
          </w:tcPr>
          <w:p w14:paraId="6C8DCAC0" w14:textId="5DAE2B7C" w:rsidR="00074714" w:rsidRPr="00481D63" w:rsidRDefault="00561CBE" w:rsidP="00B578CD">
            <w:pPr>
              <w:rPr>
                <w:rFonts w:ascii="Verdana" w:hAnsi="Verdana"/>
                <w:sz w:val="22"/>
                <w:szCs w:val="22"/>
              </w:rPr>
            </w:pPr>
            <w:r>
              <w:rPr>
                <w:rFonts w:ascii="Verdana" w:hAnsi="Verdana"/>
                <w:sz w:val="22"/>
                <w:szCs w:val="22"/>
              </w:rPr>
              <w:t>Supplements</w:t>
            </w:r>
          </w:p>
        </w:tc>
        <w:tc>
          <w:tcPr>
            <w:tcW w:w="6538" w:type="dxa"/>
          </w:tcPr>
          <w:p w14:paraId="16A8215D" w14:textId="73E68A74" w:rsidR="00074714" w:rsidRPr="00481D63" w:rsidRDefault="00561CBE" w:rsidP="00B578CD">
            <w:pPr>
              <w:rPr>
                <w:rFonts w:ascii="Verdana" w:hAnsi="Verdana"/>
                <w:sz w:val="22"/>
                <w:szCs w:val="22"/>
              </w:rPr>
            </w:pPr>
            <w:r>
              <w:rPr>
                <w:rFonts w:ascii="Verdana" w:hAnsi="Verdana"/>
                <w:sz w:val="22"/>
                <w:szCs w:val="22"/>
              </w:rPr>
              <w:t>Chapter Test (18)</w:t>
            </w:r>
          </w:p>
        </w:tc>
        <w:tc>
          <w:tcPr>
            <w:tcW w:w="1074" w:type="dxa"/>
          </w:tcPr>
          <w:p w14:paraId="4B1498C5" w14:textId="77777777" w:rsidR="00074714" w:rsidRPr="00481D63" w:rsidRDefault="00074714" w:rsidP="00B578CD">
            <w:pPr>
              <w:jc w:val="center"/>
              <w:rPr>
                <w:rFonts w:ascii="Verdana" w:hAnsi="Verdana"/>
                <w:sz w:val="22"/>
                <w:szCs w:val="22"/>
              </w:rPr>
            </w:pPr>
          </w:p>
        </w:tc>
        <w:tc>
          <w:tcPr>
            <w:tcW w:w="1078" w:type="dxa"/>
          </w:tcPr>
          <w:p w14:paraId="703588F1" w14:textId="77777777" w:rsidR="00074714" w:rsidRPr="00481D63" w:rsidRDefault="00074714" w:rsidP="00B578CD">
            <w:pPr>
              <w:jc w:val="center"/>
              <w:rPr>
                <w:rFonts w:ascii="Verdana" w:hAnsi="Verdana"/>
                <w:sz w:val="22"/>
                <w:szCs w:val="22"/>
              </w:rPr>
            </w:pPr>
          </w:p>
        </w:tc>
        <w:tc>
          <w:tcPr>
            <w:tcW w:w="1068" w:type="dxa"/>
          </w:tcPr>
          <w:p w14:paraId="50D37B6A" w14:textId="77777777" w:rsidR="00074714" w:rsidRPr="00481D63" w:rsidRDefault="00074714" w:rsidP="00B578CD">
            <w:pPr>
              <w:jc w:val="center"/>
              <w:rPr>
                <w:rFonts w:ascii="Verdana" w:hAnsi="Verdana"/>
                <w:sz w:val="22"/>
                <w:szCs w:val="22"/>
              </w:rPr>
            </w:pPr>
          </w:p>
        </w:tc>
      </w:tr>
      <w:tr w:rsidR="00074714" w:rsidRPr="00481D63" w14:paraId="440187A0" w14:textId="77777777" w:rsidTr="00B578CD">
        <w:tc>
          <w:tcPr>
            <w:tcW w:w="1059" w:type="dxa"/>
          </w:tcPr>
          <w:p w14:paraId="13B4D95F" w14:textId="77777777" w:rsidR="00074714" w:rsidRPr="00481D63" w:rsidRDefault="00074714" w:rsidP="00B578CD">
            <w:pPr>
              <w:jc w:val="center"/>
              <w:rPr>
                <w:rFonts w:ascii="Verdana" w:hAnsi="Verdana"/>
                <w:sz w:val="22"/>
                <w:szCs w:val="22"/>
              </w:rPr>
            </w:pPr>
          </w:p>
        </w:tc>
        <w:tc>
          <w:tcPr>
            <w:tcW w:w="2133" w:type="dxa"/>
          </w:tcPr>
          <w:p w14:paraId="1C03CE48" w14:textId="77777777" w:rsidR="00074714" w:rsidRPr="00481D63" w:rsidRDefault="00074714" w:rsidP="00B578CD">
            <w:pPr>
              <w:rPr>
                <w:rFonts w:ascii="Verdana" w:hAnsi="Verdana"/>
                <w:sz w:val="22"/>
                <w:szCs w:val="22"/>
              </w:rPr>
            </w:pPr>
          </w:p>
        </w:tc>
        <w:tc>
          <w:tcPr>
            <w:tcW w:w="6538" w:type="dxa"/>
          </w:tcPr>
          <w:p w14:paraId="590D5F8B" w14:textId="77777777" w:rsidR="00074714" w:rsidRPr="00481D63" w:rsidRDefault="00074714" w:rsidP="00B578CD">
            <w:pPr>
              <w:rPr>
                <w:rFonts w:ascii="Verdana" w:hAnsi="Verdana"/>
                <w:sz w:val="22"/>
                <w:szCs w:val="22"/>
              </w:rPr>
            </w:pPr>
          </w:p>
        </w:tc>
        <w:tc>
          <w:tcPr>
            <w:tcW w:w="1074" w:type="dxa"/>
          </w:tcPr>
          <w:p w14:paraId="71174AF5" w14:textId="77777777" w:rsidR="00074714" w:rsidRPr="00481D63" w:rsidRDefault="00074714" w:rsidP="00B578CD">
            <w:pPr>
              <w:jc w:val="center"/>
              <w:rPr>
                <w:rFonts w:ascii="Verdana" w:hAnsi="Verdana"/>
                <w:sz w:val="22"/>
                <w:szCs w:val="22"/>
              </w:rPr>
            </w:pPr>
          </w:p>
        </w:tc>
        <w:tc>
          <w:tcPr>
            <w:tcW w:w="1078" w:type="dxa"/>
          </w:tcPr>
          <w:p w14:paraId="25A395B0" w14:textId="77777777" w:rsidR="00074714" w:rsidRPr="00481D63" w:rsidRDefault="00074714" w:rsidP="00B578CD">
            <w:pPr>
              <w:jc w:val="center"/>
              <w:rPr>
                <w:rFonts w:ascii="Verdana" w:hAnsi="Verdana"/>
                <w:sz w:val="22"/>
                <w:szCs w:val="22"/>
              </w:rPr>
            </w:pPr>
          </w:p>
        </w:tc>
        <w:tc>
          <w:tcPr>
            <w:tcW w:w="1068" w:type="dxa"/>
          </w:tcPr>
          <w:p w14:paraId="0FB23E02" w14:textId="77777777" w:rsidR="00074714" w:rsidRPr="00481D63" w:rsidRDefault="00074714" w:rsidP="00B578CD">
            <w:pPr>
              <w:jc w:val="center"/>
              <w:rPr>
                <w:rFonts w:ascii="Verdana" w:hAnsi="Verdana"/>
                <w:sz w:val="22"/>
                <w:szCs w:val="22"/>
              </w:rPr>
            </w:pPr>
          </w:p>
        </w:tc>
      </w:tr>
      <w:tr w:rsidR="00074714" w:rsidRPr="00481D63" w14:paraId="353093B8" w14:textId="77777777" w:rsidTr="00B578CD">
        <w:tc>
          <w:tcPr>
            <w:tcW w:w="1059" w:type="dxa"/>
          </w:tcPr>
          <w:p w14:paraId="3A01C374" w14:textId="6E5A8132" w:rsidR="00074714" w:rsidRPr="00481D63" w:rsidRDefault="00561CBE" w:rsidP="00B578CD">
            <w:pPr>
              <w:jc w:val="center"/>
              <w:rPr>
                <w:rFonts w:ascii="Verdana" w:hAnsi="Verdana"/>
                <w:b/>
                <w:sz w:val="22"/>
                <w:szCs w:val="22"/>
              </w:rPr>
            </w:pPr>
            <w:r>
              <w:rPr>
                <w:rFonts w:ascii="Verdana" w:hAnsi="Verdana"/>
                <w:b/>
                <w:sz w:val="22"/>
                <w:szCs w:val="22"/>
              </w:rPr>
              <w:t>9</w:t>
            </w:r>
          </w:p>
        </w:tc>
        <w:tc>
          <w:tcPr>
            <w:tcW w:w="2133" w:type="dxa"/>
          </w:tcPr>
          <w:p w14:paraId="70B4136D" w14:textId="77777777" w:rsidR="00074714" w:rsidRPr="00481D63" w:rsidRDefault="00074714" w:rsidP="00B578CD">
            <w:pPr>
              <w:jc w:val="center"/>
              <w:rPr>
                <w:rFonts w:ascii="Verdana" w:hAnsi="Verdana"/>
                <w:b/>
                <w:sz w:val="22"/>
                <w:szCs w:val="22"/>
              </w:rPr>
            </w:pPr>
            <w:r w:rsidRPr="00481D63">
              <w:rPr>
                <w:rFonts w:ascii="Verdana" w:hAnsi="Verdana"/>
                <w:b/>
                <w:sz w:val="22"/>
                <w:szCs w:val="22"/>
              </w:rPr>
              <w:t>Total Days</w:t>
            </w:r>
          </w:p>
        </w:tc>
        <w:tc>
          <w:tcPr>
            <w:tcW w:w="6538" w:type="dxa"/>
          </w:tcPr>
          <w:p w14:paraId="475A3814" w14:textId="77777777" w:rsidR="00074714" w:rsidRPr="00481D63" w:rsidRDefault="00074714" w:rsidP="00B578CD">
            <w:pPr>
              <w:rPr>
                <w:rFonts w:ascii="Verdana" w:hAnsi="Verdana"/>
                <w:sz w:val="22"/>
                <w:szCs w:val="22"/>
              </w:rPr>
            </w:pPr>
          </w:p>
        </w:tc>
        <w:tc>
          <w:tcPr>
            <w:tcW w:w="3220" w:type="dxa"/>
            <w:gridSpan w:val="3"/>
          </w:tcPr>
          <w:p w14:paraId="6B263E4A" w14:textId="77777777" w:rsidR="00074714" w:rsidRPr="00481D63" w:rsidRDefault="00074714" w:rsidP="00B578CD">
            <w:pPr>
              <w:rPr>
                <w:rFonts w:ascii="Verdana" w:hAnsi="Verdana"/>
                <w:sz w:val="22"/>
                <w:szCs w:val="22"/>
              </w:rPr>
            </w:pPr>
          </w:p>
        </w:tc>
      </w:tr>
      <w:tr w:rsidR="00074714" w:rsidRPr="00481D63" w14:paraId="6B7349F8" w14:textId="77777777" w:rsidTr="00B578CD">
        <w:tc>
          <w:tcPr>
            <w:tcW w:w="1059" w:type="dxa"/>
          </w:tcPr>
          <w:p w14:paraId="5D914474" w14:textId="77777777" w:rsidR="00074714" w:rsidRPr="00481D63" w:rsidRDefault="00074714" w:rsidP="00B578CD">
            <w:pPr>
              <w:jc w:val="center"/>
              <w:rPr>
                <w:rFonts w:ascii="Verdana" w:hAnsi="Verdana"/>
                <w:b/>
                <w:sz w:val="22"/>
                <w:szCs w:val="22"/>
              </w:rPr>
            </w:pPr>
          </w:p>
        </w:tc>
        <w:tc>
          <w:tcPr>
            <w:tcW w:w="2133" w:type="dxa"/>
          </w:tcPr>
          <w:p w14:paraId="28FBEC76" w14:textId="77777777" w:rsidR="00074714" w:rsidRPr="00481D63" w:rsidRDefault="00074714" w:rsidP="00B578CD">
            <w:pPr>
              <w:jc w:val="center"/>
              <w:rPr>
                <w:rFonts w:ascii="Verdana" w:hAnsi="Verdana"/>
                <w:b/>
                <w:sz w:val="22"/>
                <w:szCs w:val="22"/>
              </w:rPr>
            </w:pPr>
          </w:p>
        </w:tc>
        <w:tc>
          <w:tcPr>
            <w:tcW w:w="6538" w:type="dxa"/>
          </w:tcPr>
          <w:p w14:paraId="63AB27EF" w14:textId="77777777" w:rsidR="00074714" w:rsidRPr="00481D63" w:rsidRDefault="00074714" w:rsidP="00B578CD">
            <w:pPr>
              <w:rPr>
                <w:rFonts w:ascii="Verdana" w:hAnsi="Verdana"/>
                <w:sz w:val="22"/>
                <w:szCs w:val="22"/>
              </w:rPr>
            </w:pPr>
          </w:p>
        </w:tc>
        <w:tc>
          <w:tcPr>
            <w:tcW w:w="3220" w:type="dxa"/>
            <w:gridSpan w:val="3"/>
          </w:tcPr>
          <w:p w14:paraId="3827D716" w14:textId="77777777" w:rsidR="00074714" w:rsidRPr="00481D63" w:rsidRDefault="00074714" w:rsidP="00B578CD">
            <w:pPr>
              <w:rPr>
                <w:rFonts w:ascii="Verdana" w:hAnsi="Verdana"/>
                <w:sz w:val="22"/>
                <w:szCs w:val="22"/>
              </w:rPr>
            </w:pPr>
          </w:p>
        </w:tc>
      </w:tr>
    </w:tbl>
    <w:p w14:paraId="2CB8EE82" w14:textId="77777777" w:rsidR="00561CBE" w:rsidRDefault="00561CBE" w:rsidP="00074714">
      <w:pPr>
        <w:rPr>
          <w:rFonts w:ascii="Verdana" w:hAnsi="Verdana"/>
          <w:sz w:val="22"/>
          <w:szCs w:val="22"/>
        </w:rPr>
      </w:pPr>
    </w:p>
    <w:p w14:paraId="7801207F" w14:textId="211B3B26" w:rsidR="00074714" w:rsidRPr="00481D63" w:rsidRDefault="00074714" w:rsidP="00074714">
      <w:pPr>
        <w:rPr>
          <w:rFonts w:ascii="Verdana" w:hAnsi="Verdana"/>
          <w:sz w:val="22"/>
          <w:szCs w:val="22"/>
        </w:rPr>
      </w:pPr>
      <w:r w:rsidRPr="00481D63">
        <w:rPr>
          <w:rFonts w:ascii="Verdana" w:hAnsi="Verdana"/>
          <w:sz w:val="22"/>
          <w:szCs w:val="22"/>
        </w:rPr>
        <w:t xml:space="preserve">NGSS Performance Expectations </w:t>
      </w:r>
    </w:p>
    <w:p w14:paraId="5E48929C" w14:textId="77777777" w:rsidR="00074714" w:rsidRPr="00481D63" w:rsidRDefault="00074714" w:rsidP="00074714">
      <w:pPr>
        <w:ind w:left="1350" w:hanging="810"/>
        <w:rPr>
          <w:rFonts w:ascii="Verdana" w:hAnsi="Verdana"/>
          <w:b/>
          <w:sz w:val="22"/>
          <w:szCs w:val="22"/>
        </w:rPr>
      </w:pPr>
    </w:p>
    <w:p w14:paraId="0D2294BC" w14:textId="77777777" w:rsidR="00561CBE" w:rsidRPr="007229EC" w:rsidRDefault="00561CBE" w:rsidP="00561CBE">
      <w:pPr>
        <w:ind w:left="720" w:hanging="360"/>
        <w:rPr>
          <w:rFonts w:ascii="Verdana" w:hAnsi="Verdana"/>
          <w:sz w:val="22"/>
          <w:szCs w:val="22"/>
        </w:rPr>
      </w:pPr>
      <w:r w:rsidRPr="00481D63">
        <w:rPr>
          <w:rFonts w:ascii="Verdana" w:hAnsi="Verdana"/>
          <w:b/>
          <w:sz w:val="22"/>
          <w:szCs w:val="22"/>
        </w:rPr>
        <w:t>HS-LS1-</w:t>
      </w:r>
      <w:r>
        <w:rPr>
          <w:rFonts w:ascii="Verdana" w:hAnsi="Verdana"/>
          <w:b/>
          <w:sz w:val="22"/>
          <w:szCs w:val="22"/>
        </w:rPr>
        <w:t>2</w:t>
      </w:r>
      <w:r w:rsidRPr="00481D63">
        <w:rPr>
          <w:rFonts w:ascii="Verdana" w:hAnsi="Verdana"/>
          <w:sz w:val="22"/>
          <w:szCs w:val="22"/>
        </w:rPr>
        <w:t xml:space="preserve">: </w:t>
      </w:r>
      <w:r>
        <w:rPr>
          <w:rFonts w:ascii="Verdana" w:hAnsi="Verdana"/>
          <w:sz w:val="22"/>
          <w:szCs w:val="22"/>
        </w:rPr>
        <w:t>Develop and u</w:t>
      </w:r>
      <w:r w:rsidRPr="00481D63">
        <w:rPr>
          <w:rFonts w:ascii="Verdana" w:hAnsi="Verdana"/>
          <w:sz w:val="22"/>
          <w:szCs w:val="22"/>
        </w:rPr>
        <w:t xml:space="preserve">se a model to </w:t>
      </w:r>
      <w:r>
        <w:rPr>
          <w:rFonts w:ascii="Verdana" w:hAnsi="Verdana"/>
          <w:sz w:val="22"/>
          <w:szCs w:val="22"/>
        </w:rPr>
        <w:t>illustrate the hierarchical organization of interacting systems that provide specific functions within multicellular organisms.</w:t>
      </w:r>
    </w:p>
    <w:p w14:paraId="02B0AD11" w14:textId="77777777" w:rsidR="00561CBE" w:rsidRPr="00481D63" w:rsidRDefault="00561CBE" w:rsidP="00561CBE">
      <w:pPr>
        <w:ind w:left="720" w:hanging="360"/>
        <w:rPr>
          <w:rFonts w:ascii="Verdana" w:hAnsi="Verdana"/>
          <w:sz w:val="22"/>
          <w:szCs w:val="22"/>
        </w:rPr>
      </w:pPr>
      <w:r w:rsidRPr="00481D63">
        <w:rPr>
          <w:rFonts w:ascii="Verdana" w:hAnsi="Verdana"/>
          <w:b/>
          <w:sz w:val="22"/>
          <w:szCs w:val="22"/>
        </w:rPr>
        <w:t>HS-LS</w:t>
      </w:r>
      <w:r>
        <w:rPr>
          <w:rFonts w:ascii="Verdana" w:hAnsi="Verdana"/>
          <w:b/>
          <w:sz w:val="22"/>
          <w:szCs w:val="22"/>
        </w:rPr>
        <w:t>1</w:t>
      </w:r>
      <w:r w:rsidRPr="00481D63">
        <w:rPr>
          <w:rFonts w:ascii="Verdana" w:hAnsi="Verdana"/>
          <w:b/>
          <w:sz w:val="22"/>
          <w:szCs w:val="22"/>
        </w:rPr>
        <w:t>-</w:t>
      </w:r>
      <w:r>
        <w:rPr>
          <w:rFonts w:ascii="Verdana" w:hAnsi="Verdana"/>
          <w:b/>
          <w:sz w:val="22"/>
          <w:szCs w:val="22"/>
        </w:rPr>
        <w:t>4</w:t>
      </w:r>
      <w:r w:rsidRPr="00481D63">
        <w:rPr>
          <w:rFonts w:ascii="Verdana" w:hAnsi="Verdana"/>
          <w:sz w:val="22"/>
          <w:szCs w:val="22"/>
        </w:rPr>
        <w:t xml:space="preserve">: </w:t>
      </w:r>
      <w:r>
        <w:rPr>
          <w:rFonts w:ascii="Verdana" w:hAnsi="Verdana"/>
          <w:sz w:val="22"/>
          <w:szCs w:val="22"/>
        </w:rPr>
        <w:t>Use a model to illustrate the role of cellular division (mitosis) and differentiation in producing and maintaining complex organisms.</w:t>
      </w:r>
    </w:p>
    <w:p w14:paraId="4EEC2491" w14:textId="77777777" w:rsidR="00561CBE" w:rsidRPr="007229EC" w:rsidRDefault="00561CBE" w:rsidP="00561CBE">
      <w:pPr>
        <w:ind w:left="720" w:hanging="360"/>
        <w:rPr>
          <w:rFonts w:ascii="Verdana" w:hAnsi="Verdana"/>
          <w:sz w:val="22"/>
          <w:szCs w:val="22"/>
        </w:rPr>
      </w:pPr>
      <w:r w:rsidRPr="00481D63">
        <w:rPr>
          <w:rFonts w:ascii="Verdana" w:hAnsi="Verdana"/>
          <w:b/>
          <w:sz w:val="22"/>
          <w:szCs w:val="22"/>
        </w:rPr>
        <w:t>HS-LS</w:t>
      </w:r>
      <w:r>
        <w:rPr>
          <w:rFonts w:ascii="Verdana" w:hAnsi="Verdana"/>
          <w:b/>
          <w:sz w:val="22"/>
          <w:szCs w:val="22"/>
        </w:rPr>
        <w:t>2</w:t>
      </w:r>
      <w:r w:rsidRPr="00481D63">
        <w:rPr>
          <w:rFonts w:ascii="Verdana" w:hAnsi="Verdana"/>
          <w:b/>
          <w:sz w:val="22"/>
          <w:szCs w:val="22"/>
        </w:rPr>
        <w:t>-</w:t>
      </w:r>
      <w:r>
        <w:rPr>
          <w:rFonts w:ascii="Verdana" w:hAnsi="Verdana"/>
          <w:b/>
          <w:sz w:val="22"/>
          <w:szCs w:val="22"/>
        </w:rPr>
        <w:t>7</w:t>
      </w:r>
      <w:r w:rsidRPr="00481D63">
        <w:rPr>
          <w:rFonts w:ascii="Verdana" w:hAnsi="Verdana"/>
          <w:sz w:val="22"/>
          <w:szCs w:val="22"/>
        </w:rPr>
        <w:t xml:space="preserve">: </w:t>
      </w:r>
      <w:r>
        <w:rPr>
          <w:rFonts w:ascii="Verdana" w:hAnsi="Verdana"/>
          <w:sz w:val="22"/>
          <w:szCs w:val="22"/>
        </w:rPr>
        <w:t>Design, evaluate, and refine a solution for reducing the impacts of human activities on the environment and biodiversity.</w:t>
      </w:r>
    </w:p>
    <w:p w14:paraId="4E9622E5" w14:textId="77777777" w:rsidR="00B77BCC" w:rsidRPr="00481D63" w:rsidRDefault="00B77BCC" w:rsidP="00B77BCC">
      <w:pPr>
        <w:ind w:left="720" w:hanging="360"/>
        <w:rPr>
          <w:rFonts w:ascii="Verdana" w:hAnsi="Verdana"/>
          <w:sz w:val="22"/>
          <w:szCs w:val="22"/>
        </w:rPr>
      </w:pPr>
    </w:p>
    <w:p w14:paraId="066D4D41" w14:textId="77777777" w:rsidR="00991EE3" w:rsidRPr="00481D63" w:rsidRDefault="00991EE3" w:rsidP="00991EE3">
      <w:pPr>
        <w:rPr>
          <w:rFonts w:ascii="Verdana" w:hAnsi="Verdana"/>
          <w:sz w:val="22"/>
          <w:szCs w:val="22"/>
        </w:rPr>
      </w:pPr>
    </w:p>
    <w:p w14:paraId="2A396452" w14:textId="77777777" w:rsidR="00991EE3" w:rsidRPr="00481D63" w:rsidRDefault="00991EE3" w:rsidP="00991EE3">
      <w:pPr>
        <w:rPr>
          <w:rFonts w:ascii="Verdana" w:hAnsi="Verdana"/>
          <w:sz w:val="22"/>
          <w:szCs w:val="22"/>
        </w:rPr>
      </w:pPr>
    </w:p>
    <w:p w14:paraId="19DBD2DF" w14:textId="77777777" w:rsidR="00640338" w:rsidRPr="00481D63" w:rsidRDefault="00640338" w:rsidP="0092670E">
      <w:pPr>
        <w:rPr>
          <w:rFonts w:ascii="Verdana" w:hAnsi="Verdana"/>
          <w:sz w:val="22"/>
          <w:szCs w:val="22"/>
        </w:rPr>
      </w:pPr>
    </w:p>
    <w:sectPr w:rsidR="00640338" w:rsidRPr="00481D63" w:rsidSect="004A673A">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68B4AE" w14:textId="77777777" w:rsidR="009841B1" w:rsidRDefault="009841B1" w:rsidP="005535CD">
      <w:r>
        <w:separator/>
      </w:r>
    </w:p>
  </w:endnote>
  <w:endnote w:type="continuationSeparator" w:id="0">
    <w:p w14:paraId="7ACDE4A9" w14:textId="77777777" w:rsidR="009841B1" w:rsidRDefault="009841B1" w:rsidP="00553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omic Sans MS">
    <w:altName w:val="﷽﷽﷽﷽﷽﷽﷽﷽ns MS"/>
    <w:panose1 w:val="030F0702030302020204"/>
    <w:charset w:val="00"/>
    <w:family w:val="script"/>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Lucida Grande">
    <w:altName w:val="﷽﷽﷽﷽﷽﷽﷽﷽rande"/>
    <w:panose1 w:val="020B0600040502020204"/>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33573624"/>
      <w:docPartObj>
        <w:docPartGallery w:val="Page Numbers (Bottom of Page)"/>
        <w:docPartUnique/>
      </w:docPartObj>
    </w:sdtPr>
    <w:sdtContent>
      <w:p w14:paraId="603A8F74" w14:textId="664E4281" w:rsidR="004376E6" w:rsidRDefault="004376E6" w:rsidP="004666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20</w:t>
        </w:r>
        <w:r>
          <w:rPr>
            <w:rStyle w:val="PageNumber"/>
          </w:rPr>
          <w:fldChar w:fldCharType="end"/>
        </w:r>
      </w:p>
    </w:sdtContent>
  </w:sdt>
  <w:p w14:paraId="6BEDC4F7" w14:textId="77777777" w:rsidR="004376E6" w:rsidRPr="007D5EC4" w:rsidRDefault="004376E6" w:rsidP="000C3974">
    <w:pPr>
      <w:pStyle w:val="Footer"/>
      <w:ind w:right="36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2F2BC0" w14:textId="77777777" w:rsidR="009841B1" w:rsidRDefault="009841B1" w:rsidP="005535CD">
      <w:r>
        <w:separator/>
      </w:r>
    </w:p>
  </w:footnote>
  <w:footnote w:type="continuationSeparator" w:id="0">
    <w:p w14:paraId="25FA0924" w14:textId="77777777" w:rsidR="009841B1" w:rsidRDefault="009841B1" w:rsidP="005535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9048E4"/>
    <w:multiLevelType w:val="hybridMultilevel"/>
    <w:tmpl w:val="43CA3220"/>
    <w:lvl w:ilvl="0" w:tplc="ED928DB6">
      <w:start w:val="1"/>
      <w:numFmt w:val="decimal"/>
      <w:lvlText w:val="(%1)"/>
      <w:lvlJc w:val="left"/>
      <w:pPr>
        <w:ind w:left="720" w:hanging="360"/>
      </w:pPr>
      <w:rPr>
        <w:rFonts w:hint="default"/>
        <w:b w:val="0"/>
        <w:bCs w:val="0"/>
        <w:color w:val="000000" w:themeColor="text1"/>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08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2B3E15"/>
    <w:multiLevelType w:val="hybridMultilevel"/>
    <w:tmpl w:val="C4269504"/>
    <w:lvl w:ilvl="0" w:tplc="F6E07310">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1F21AF"/>
    <w:multiLevelType w:val="hybridMultilevel"/>
    <w:tmpl w:val="FAE4B154"/>
    <w:lvl w:ilvl="0" w:tplc="04090013">
      <w:start w:val="1"/>
      <w:numFmt w:val="upp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A29DD"/>
    <w:multiLevelType w:val="hybridMultilevel"/>
    <w:tmpl w:val="7D80F6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F65B66"/>
    <w:multiLevelType w:val="hybridMultilevel"/>
    <w:tmpl w:val="5CB89B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481BED"/>
    <w:multiLevelType w:val="hybridMultilevel"/>
    <w:tmpl w:val="E4F668F0"/>
    <w:lvl w:ilvl="0" w:tplc="802A2C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4E75E8"/>
    <w:multiLevelType w:val="hybridMultilevel"/>
    <w:tmpl w:val="4754CB3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9A04C8F"/>
    <w:multiLevelType w:val="hybridMultilevel"/>
    <w:tmpl w:val="ADA405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B9471A"/>
    <w:multiLevelType w:val="hybridMultilevel"/>
    <w:tmpl w:val="C4CA2A32"/>
    <w:lvl w:ilvl="0" w:tplc="04090013">
      <w:start w:val="1"/>
      <w:numFmt w:val="upperRoman"/>
      <w:lvlText w:val="%1."/>
      <w:lvlJc w:val="righ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C120C93"/>
    <w:multiLevelType w:val="hybridMultilevel"/>
    <w:tmpl w:val="254C60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D0D361F"/>
    <w:multiLevelType w:val="hybridMultilevel"/>
    <w:tmpl w:val="994A21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155AE0"/>
    <w:multiLevelType w:val="hybridMultilevel"/>
    <w:tmpl w:val="3822D4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4841A4C"/>
    <w:multiLevelType w:val="hybridMultilevel"/>
    <w:tmpl w:val="30A696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68B67E2"/>
    <w:multiLevelType w:val="hybridMultilevel"/>
    <w:tmpl w:val="95487AE6"/>
    <w:lvl w:ilvl="0" w:tplc="0FE0755A">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095FFB"/>
    <w:multiLevelType w:val="hybridMultilevel"/>
    <w:tmpl w:val="A02C43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AD55B96"/>
    <w:multiLevelType w:val="hybridMultilevel"/>
    <w:tmpl w:val="A524E3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8E01F8"/>
    <w:multiLevelType w:val="hybridMultilevel"/>
    <w:tmpl w:val="8A44F5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996C2B"/>
    <w:multiLevelType w:val="hybridMultilevel"/>
    <w:tmpl w:val="6E6EF65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18A3776"/>
    <w:multiLevelType w:val="hybridMultilevel"/>
    <w:tmpl w:val="B60EA5E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4D09D6"/>
    <w:multiLevelType w:val="hybridMultilevel"/>
    <w:tmpl w:val="02B670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CF13699"/>
    <w:multiLevelType w:val="hybridMultilevel"/>
    <w:tmpl w:val="7CAEC1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D5B13CC"/>
    <w:multiLevelType w:val="hybridMultilevel"/>
    <w:tmpl w:val="F60267D2"/>
    <w:lvl w:ilvl="0" w:tplc="ED928DB6">
      <w:start w:val="1"/>
      <w:numFmt w:val="decimal"/>
      <w:lvlText w:val="(%1)"/>
      <w:lvlJc w:val="left"/>
      <w:pPr>
        <w:ind w:left="720" w:hanging="360"/>
      </w:pPr>
      <w:rPr>
        <w:rFonts w:hint="default"/>
        <w:b w:val="0"/>
        <w:bCs w:val="0"/>
        <w:color w:val="000000" w:themeColor="text1"/>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040BE0"/>
    <w:multiLevelType w:val="hybridMultilevel"/>
    <w:tmpl w:val="0C0C8578"/>
    <w:lvl w:ilvl="0" w:tplc="5FDE38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9E501F"/>
    <w:multiLevelType w:val="hybridMultilevel"/>
    <w:tmpl w:val="12603840"/>
    <w:lvl w:ilvl="0" w:tplc="04090013">
      <w:start w:val="1"/>
      <w:numFmt w:val="upp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B6821D0"/>
    <w:multiLevelType w:val="hybridMultilevel"/>
    <w:tmpl w:val="A6CC6FC6"/>
    <w:lvl w:ilvl="0" w:tplc="F6E07310">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0FB780D"/>
    <w:multiLevelType w:val="hybridMultilevel"/>
    <w:tmpl w:val="BB0E9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19455E"/>
    <w:multiLevelType w:val="hybridMultilevel"/>
    <w:tmpl w:val="895065CE"/>
    <w:lvl w:ilvl="0" w:tplc="8F94C1F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2740564"/>
    <w:multiLevelType w:val="hybridMultilevel"/>
    <w:tmpl w:val="DD7C9446"/>
    <w:lvl w:ilvl="0" w:tplc="ED928DB6">
      <w:start w:val="1"/>
      <w:numFmt w:val="decimal"/>
      <w:lvlText w:val="(%1)"/>
      <w:lvlJc w:val="left"/>
      <w:pPr>
        <w:ind w:left="720" w:hanging="360"/>
      </w:pPr>
      <w:rPr>
        <w:rFonts w:hint="default"/>
        <w:b w:val="0"/>
        <w:bCs w:val="0"/>
        <w:color w:val="000000" w:themeColor="text1"/>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135976"/>
    <w:multiLevelType w:val="hybridMultilevel"/>
    <w:tmpl w:val="74DEC4E0"/>
    <w:lvl w:ilvl="0" w:tplc="0409000F">
      <w:start w:val="1"/>
      <w:numFmt w:val="decimal"/>
      <w:lvlText w:val="%1."/>
      <w:lvlJc w:val="left"/>
      <w:pPr>
        <w:ind w:left="72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C600F0"/>
    <w:multiLevelType w:val="hybridMultilevel"/>
    <w:tmpl w:val="2516287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04D35E0"/>
    <w:multiLevelType w:val="hybridMultilevel"/>
    <w:tmpl w:val="45041E18"/>
    <w:lvl w:ilvl="0" w:tplc="F6E07310">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6966663"/>
    <w:multiLevelType w:val="hybridMultilevel"/>
    <w:tmpl w:val="DAB627F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A3846DE"/>
    <w:multiLevelType w:val="hybridMultilevel"/>
    <w:tmpl w:val="E7E8709E"/>
    <w:lvl w:ilvl="0" w:tplc="F6E07310">
      <w:start w:val="1"/>
      <w:numFmt w:val="upperRoman"/>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97728FE"/>
    <w:multiLevelType w:val="hybridMultilevel"/>
    <w:tmpl w:val="9FB0A0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3"/>
  </w:num>
  <w:num w:numId="3">
    <w:abstractNumId w:val="5"/>
  </w:num>
  <w:num w:numId="4">
    <w:abstractNumId w:val="22"/>
  </w:num>
  <w:num w:numId="5">
    <w:abstractNumId w:val="32"/>
  </w:num>
  <w:num w:numId="6">
    <w:abstractNumId w:val="30"/>
  </w:num>
  <w:num w:numId="7">
    <w:abstractNumId w:val="24"/>
  </w:num>
  <w:num w:numId="8">
    <w:abstractNumId w:val="19"/>
  </w:num>
  <w:num w:numId="9">
    <w:abstractNumId w:val="20"/>
  </w:num>
  <w:num w:numId="10">
    <w:abstractNumId w:val="31"/>
  </w:num>
  <w:num w:numId="11">
    <w:abstractNumId w:val="11"/>
  </w:num>
  <w:num w:numId="12">
    <w:abstractNumId w:val="1"/>
  </w:num>
  <w:num w:numId="13">
    <w:abstractNumId w:val="17"/>
  </w:num>
  <w:num w:numId="14">
    <w:abstractNumId w:val="10"/>
  </w:num>
  <w:num w:numId="15">
    <w:abstractNumId w:val="26"/>
  </w:num>
  <w:num w:numId="16">
    <w:abstractNumId w:val="3"/>
  </w:num>
  <w:num w:numId="17">
    <w:abstractNumId w:val="28"/>
  </w:num>
  <w:num w:numId="18">
    <w:abstractNumId w:val="29"/>
  </w:num>
  <w:num w:numId="19">
    <w:abstractNumId w:val="6"/>
  </w:num>
  <w:num w:numId="20">
    <w:abstractNumId w:val="9"/>
  </w:num>
  <w:num w:numId="21">
    <w:abstractNumId w:val="18"/>
  </w:num>
  <w:num w:numId="22">
    <w:abstractNumId w:val="25"/>
  </w:num>
  <w:num w:numId="23">
    <w:abstractNumId w:val="15"/>
  </w:num>
  <w:num w:numId="24">
    <w:abstractNumId w:val="12"/>
  </w:num>
  <w:num w:numId="25">
    <w:abstractNumId w:val="14"/>
  </w:num>
  <w:num w:numId="26">
    <w:abstractNumId w:val="16"/>
  </w:num>
  <w:num w:numId="27">
    <w:abstractNumId w:val="33"/>
  </w:num>
  <w:num w:numId="28">
    <w:abstractNumId w:val="7"/>
  </w:num>
  <w:num w:numId="29">
    <w:abstractNumId w:val="0"/>
  </w:num>
  <w:num w:numId="30">
    <w:abstractNumId w:val="27"/>
  </w:num>
  <w:num w:numId="31">
    <w:abstractNumId w:val="21"/>
  </w:num>
  <w:num w:numId="32">
    <w:abstractNumId w:val="8"/>
  </w:num>
  <w:num w:numId="33">
    <w:abstractNumId w:val="2"/>
  </w:num>
  <w:num w:numId="34">
    <w:abstractNumId w:val="2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70E"/>
    <w:rsid w:val="00003859"/>
    <w:rsid w:val="00005DE7"/>
    <w:rsid w:val="000109FD"/>
    <w:rsid w:val="00011615"/>
    <w:rsid w:val="00013FE0"/>
    <w:rsid w:val="00014AAB"/>
    <w:rsid w:val="00023123"/>
    <w:rsid w:val="00036550"/>
    <w:rsid w:val="00043362"/>
    <w:rsid w:val="00050FC6"/>
    <w:rsid w:val="00051B50"/>
    <w:rsid w:val="00054FBE"/>
    <w:rsid w:val="00054FC1"/>
    <w:rsid w:val="00055F82"/>
    <w:rsid w:val="00056060"/>
    <w:rsid w:val="00062D0E"/>
    <w:rsid w:val="00074714"/>
    <w:rsid w:val="000767EB"/>
    <w:rsid w:val="000813FE"/>
    <w:rsid w:val="00091678"/>
    <w:rsid w:val="00094B56"/>
    <w:rsid w:val="000A1D2C"/>
    <w:rsid w:val="000B2558"/>
    <w:rsid w:val="000B5225"/>
    <w:rsid w:val="000B6CA2"/>
    <w:rsid w:val="000B7B8F"/>
    <w:rsid w:val="000C3974"/>
    <w:rsid w:val="000D3467"/>
    <w:rsid w:val="000D5CA3"/>
    <w:rsid w:val="000D77CD"/>
    <w:rsid w:val="000E020F"/>
    <w:rsid w:val="000F109A"/>
    <w:rsid w:val="000F472E"/>
    <w:rsid w:val="000F4A45"/>
    <w:rsid w:val="0010326D"/>
    <w:rsid w:val="00103631"/>
    <w:rsid w:val="00104966"/>
    <w:rsid w:val="00105E1F"/>
    <w:rsid w:val="00112FED"/>
    <w:rsid w:val="001175E7"/>
    <w:rsid w:val="00121EBE"/>
    <w:rsid w:val="00121EDC"/>
    <w:rsid w:val="00132D98"/>
    <w:rsid w:val="00136A14"/>
    <w:rsid w:val="0014064D"/>
    <w:rsid w:val="00147F25"/>
    <w:rsid w:val="00152B0D"/>
    <w:rsid w:val="00165E37"/>
    <w:rsid w:val="001731BD"/>
    <w:rsid w:val="00185B06"/>
    <w:rsid w:val="00186F7E"/>
    <w:rsid w:val="001943B0"/>
    <w:rsid w:val="001A1FE4"/>
    <w:rsid w:val="001A6579"/>
    <w:rsid w:val="001B23D6"/>
    <w:rsid w:val="001B2DEC"/>
    <w:rsid w:val="001B3476"/>
    <w:rsid w:val="001B5719"/>
    <w:rsid w:val="001C4B08"/>
    <w:rsid w:val="001D1798"/>
    <w:rsid w:val="001D3B83"/>
    <w:rsid w:val="001D5A99"/>
    <w:rsid w:val="001E56E6"/>
    <w:rsid w:val="001E6206"/>
    <w:rsid w:val="001F0E51"/>
    <w:rsid w:val="001F2701"/>
    <w:rsid w:val="001F493F"/>
    <w:rsid w:val="001F4B86"/>
    <w:rsid w:val="00201DBC"/>
    <w:rsid w:val="002108FA"/>
    <w:rsid w:val="00221F02"/>
    <w:rsid w:val="00231866"/>
    <w:rsid w:val="00234B11"/>
    <w:rsid w:val="0024028A"/>
    <w:rsid w:val="0024313B"/>
    <w:rsid w:val="00243F7D"/>
    <w:rsid w:val="00250769"/>
    <w:rsid w:val="0026347E"/>
    <w:rsid w:val="002711A1"/>
    <w:rsid w:val="0028596D"/>
    <w:rsid w:val="00287660"/>
    <w:rsid w:val="002942CF"/>
    <w:rsid w:val="002A082D"/>
    <w:rsid w:val="002A2998"/>
    <w:rsid w:val="002A43B2"/>
    <w:rsid w:val="002B5902"/>
    <w:rsid w:val="002B6E91"/>
    <w:rsid w:val="002C1848"/>
    <w:rsid w:val="002C189E"/>
    <w:rsid w:val="002C57D8"/>
    <w:rsid w:val="002C72D4"/>
    <w:rsid w:val="002E7C7E"/>
    <w:rsid w:val="002F6032"/>
    <w:rsid w:val="00310EB4"/>
    <w:rsid w:val="00323380"/>
    <w:rsid w:val="00336F53"/>
    <w:rsid w:val="00350674"/>
    <w:rsid w:val="003615D2"/>
    <w:rsid w:val="003636A2"/>
    <w:rsid w:val="00372025"/>
    <w:rsid w:val="003721D8"/>
    <w:rsid w:val="00375D16"/>
    <w:rsid w:val="0038712F"/>
    <w:rsid w:val="00387A1D"/>
    <w:rsid w:val="00397074"/>
    <w:rsid w:val="003B62CB"/>
    <w:rsid w:val="003C72E4"/>
    <w:rsid w:val="003D12CD"/>
    <w:rsid w:val="003D3989"/>
    <w:rsid w:val="003D7D7D"/>
    <w:rsid w:val="003E0834"/>
    <w:rsid w:val="003E2E95"/>
    <w:rsid w:val="003E79A7"/>
    <w:rsid w:val="003F543C"/>
    <w:rsid w:val="003F62CA"/>
    <w:rsid w:val="00415012"/>
    <w:rsid w:val="00422A46"/>
    <w:rsid w:val="0043019A"/>
    <w:rsid w:val="004376E6"/>
    <w:rsid w:val="004411BF"/>
    <w:rsid w:val="00441FAC"/>
    <w:rsid w:val="00457E7F"/>
    <w:rsid w:val="00460278"/>
    <w:rsid w:val="0046661D"/>
    <w:rsid w:val="00481D63"/>
    <w:rsid w:val="0048392E"/>
    <w:rsid w:val="00486D8D"/>
    <w:rsid w:val="00487C5E"/>
    <w:rsid w:val="004A5A02"/>
    <w:rsid w:val="004A6262"/>
    <w:rsid w:val="004A673A"/>
    <w:rsid w:val="004B491D"/>
    <w:rsid w:val="004E35AD"/>
    <w:rsid w:val="005130D0"/>
    <w:rsid w:val="005163DA"/>
    <w:rsid w:val="005313D9"/>
    <w:rsid w:val="00531887"/>
    <w:rsid w:val="00550C21"/>
    <w:rsid w:val="00552158"/>
    <w:rsid w:val="005535CD"/>
    <w:rsid w:val="00557A94"/>
    <w:rsid w:val="00561CBE"/>
    <w:rsid w:val="00567F60"/>
    <w:rsid w:val="00570FF5"/>
    <w:rsid w:val="00571B81"/>
    <w:rsid w:val="005800FB"/>
    <w:rsid w:val="0058229A"/>
    <w:rsid w:val="0058487F"/>
    <w:rsid w:val="00596661"/>
    <w:rsid w:val="005970BF"/>
    <w:rsid w:val="00597DDA"/>
    <w:rsid w:val="005A3CE9"/>
    <w:rsid w:val="005A74CA"/>
    <w:rsid w:val="005B4BBF"/>
    <w:rsid w:val="005C51AE"/>
    <w:rsid w:val="005C70D0"/>
    <w:rsid w:val="005D1B90"/>
    <w:rsid w:val="005D2050"/>
    <w:rsid w:val="005D4283"/>
    <w:rsid w:val="005D6A14"/>
    <w:rsid w:val="005E188D"/>
    <w:rsid w:val="005E491D"/>
    <w:rsid w:val="005E5EE4"/>
    <w:rsid w:val="005F57E8"/>
    <w:rsid w:val="00601DEA"/>
    <w:rsid w:val="006039E9"/>
    <w:rsid w:val="00607CBA"/>
    <w:rsid w:val="006315EE"/>
    <w:rsid w:val="00632FDC"/>
    <w:rsid w:val="00634843"/>
    <w:rsid w:val="00640338"/>
    <w:rsid w:val="00640C6C"/>
    <w:rsid w:val="0064288D"/>
    <w:rsid w:val="00646779"/>
    <w:rsid w:val="006475EB"/>
    <w:rsid w:val="00653BF9"/>
    <w:rsid w:val="00663D91"/>
    <w:rsid w:val="006713ED"/>
    <w:rsid w:val="0067612C"/>
    <w:rsid w:val="0067631D"/>
    <w:rsid w:val="0067695E"/>
    <w:rsid w:val="00690E47"/>
    <w:rsid w:val="006A2FBB"/>
    <w:rsid w:val="006A4276"/>
    <w:rsid w:val="006A56E9"/>
    <w:rsid w:val="006C5260"/>
    <w:rsid w:val="006D3DFF"/>
    <w:rsid w:val="006E36D1"/>
    <w:rsid w:val="006E6A3E"/>
    <w:rsid w:val="006F4E55"/>
    <w:rsid w:val="006F6D08"/>
    <w:rsid w:val="007229EC"/>
    <w:rsid w:val="007318CE"/>
    <w:rsid w:val="00735A4D"/>
    <w:rsid w:val="00735FB7"/>
    <w:rsid w:val="00743DC9"/>
    <w:rsid w:val="00751260"/>
    <w:rsid w:val="00754CEB"/>
    <w:rsid w:val="007556BC"/>
    <w:rsid w:val="00756BDA"/>
    <w:rsid w:val="00760364"/>
    <w:rsid w:val="00766157"/>
    <w:rsid w:val="0076737E"/>
    <w:rsid w:val="00773367"/>
    <w:rsid w:val="0077435A"/>
    <w:rsid w:val="00774781"/>
    <w:rsid w:val="0077559F"/>
    <w:rsid w:val="00775760"/>
    <w:rsid w:val="00776357"/>
    <w:rsid w:val="00781428"/>
    <w:rsid w:val="00786DE0"/>
    <w:rsid w:val="00795198"/>
    <w:rsid w:val="007A19BD"/>
    <w:rsid w:val="007A2BFC"/>
    <w:rsid w:val="007C158F"/>
    <w:rsid w:val="007C32F3"/>
    <w:rsid w:val="007D0B06"/>
    <w:rsid w:val="007D7CD8"/>
    <w:rsid w:val="007D7F32"/>
    <w:rsid w:val="007E38F9"/>
    <w:rsid w:val="007E6F39"/>
    <w:rsid w:val="00807076"/>
    <w:rsid w:val="008114EA"/>
    <w:rsid w:val="0081443E"/>
    <w:rsid w:val="00815B34"/>
    <w:rsid w:val="00825AE4"/>
    <w:rsid w:val="00826A81"/>
    <w:rsid w:val="008521F2"/>
    <w:rsid w:val="0085695F"/>
    <w:rsid w:val="0086391D"/>
    <w:rsid w:val="0086682A"/>
    <w:rsid w:val="00881319"/>
    <w:rsid w:val="00886CBF"/>
    <w:rsid w:val="00893EF1"/>
    <w:rsid w:val="00896720"/>
    <w:rsid w:val="008A1556"/>
    <w:rsid w:val="008A7CED"/>
    <w:rsid w:val="008D361A"/>
    <w:rsid w:val="008E1042"/>
    <w:rsid w:val="008E148A"/>
    <w:rsid w:val="008E28E3"/>
    <w:rsid w:val="008E5737"/>
    <w:rsid w:val="008E5CE1"/>
    <w:rsid w:val="008E71BE"/>
    <w:rsid w:val="008E7462"/>
    <w:rsid w:val="00901A8F"/>
    <w:rsid w:val="00904FCE"/>
    <w:rsid w:val="00922BDC"/>
    <w:rsid w:val="0092670E"/>
    <w:rsid w:val="0095273C"/>
    <w:rsid w:val="00955F90"/>
    <w:rsid w:val="00957092"/>
    <w:rsid w:val="00967C10"/>
    <w:rsid w:val="00971D21"/>
    <w:rsid w:val="00973AC0"/>
    <w:rsid w:val="009777A2"/>
    <w:rsid w:val="009831AA"/>
    <w:rsid w:val="009841B1"/>
    <w:rsid w:val="00986BBA"/>
    <w:rsid w:val="00991EE3"/>
    <w:rsid w:val="009A7374"/>
    <w:rsid w:val="009B0D0E"/>
    <w:rsid w:val="009B5FD7"/>
    <w:rsid w:val="009C405B"/>
    <w:rsid w:val="009D7805"/>
    <w:rsid w:val="009E207B"/>
    <w:rsid w:val="009E2E11"/>
    <w:rsid w:val="009E64ED"/>
    <w:rsid w:val="009F1AF6"/>
    <w:rsid w:val="00A00EA0"/>
    <w:rsid w:val="00A202B7"/>
    <w:rsid w:val="00A35560"/>
    <w:rsid w:val="00A431A6"/>
    <w:rsid w:val="00A45BB4"/>
    <w:rsid w:val="00A50A15"/>
    <w:rsid w:val="00A568BE"/>
    <w:rsid w:val="00A653F6"/>
    <w:rsid w:val="00A823BF"/>
    <w:rsid w:val="00A83273"/>
    <w:rsid w:val="00A8478A"/>
    <w:rsid w:val="00A8614B"/>
    <w:rsid w:val="00A9143E"/>
    <w:rsid w:val="00A93984"/>
    <w:rsid w:val="00A941CA"/>
    <w:rsid w:val="00A9700C"/>
    <w:rsid w:val="00AA2ECE"/>
    <w:rsid w:val="00AA5E3E"/>
    <w:rsid w:val="00AA6DE1"/>
    <w:rsid w:val="00AB411B"/>
    <w:rsid w:val="00AB67CC"/>
    <w:rsid w:val="00AC46EB"/>
    <w:rsid w:val="00AD5438"/>
    <w:rsid w:val="00AE1231"/>
    <w:rsid w:val="00AE2C8D"/>
    <w:rsid w:val="00AF63D0"/>
    <w:rsid w:val="00B005D1"/>
    <w:rsid w:val="00B05DA2"/>
    <w:rsid w:val="00B07B36"/>
    <w:rsid w:val="00B126CA"/>
    <w:rsid w:val="00B21D77"/>
    <w:rsid w:val="00B24EC6"/>
    <w:rsid w:val="00B404AE"/>
    <w:rsid w:val="00B41B86"/>
    <w:rsid w:val="00B50186"/>
    <w:rsid w:val="00B5420F"/>
    <w:rsid w:val="00B561E7"/>
    <w:rsid w:val="00B60899"/>
    <w:rsid w:val="00B61763"/>
    <w:rsid w:val="00B67222"/>
    <w:rsid w:val="00B72FF3"/>
    <w:rsid w:val="00B750D3"/>
    <w:rsid w:val="00B754F7"/>
    <w:rsid w:val="00B761B8"/>
    <w:rsid w:val="00B76721"/>
    <w:rsid w:val="00B77BCC"/>
    <w:rsid w:val="00B81CFD"/>
    <w:rsid w:val="00B82ED0"/>
    <w:rsid w:val="00B842B5"/>
    <w:rsid w:val="00B95F21"/>
    <w:rsid w:val="00B971E0"/>
    <w:rsid w:val="00BC2FF4"/>
    <w:rsid w:val="00BC7D15"/>
    <w:rsid w:val="00BD605C"/>
    <w:rsid w:val="00C01A6C"/>
    <w:rsid w:val="00C063B6"/>
    <w:rsid w:val="00C1260D"/>
    <w:rsid w:val="00C12A6B"/>
    <w:rsid w:val="00C30764"/>
    <w:rsid w:val="00C360E4"/>
    <w:rsid w:val="00C414D4"/>
    <w:rsid w:val="00C466EE"/>
    <w:rsid w:val="00C57199"/>
    <w:rsid w:val="00C706C0"/>
    <w:rsid w:val="00C859EA"/>
    <w:rsid w:val="00C96DCD"/>
    <w:rsid w:val="00CA0172"/>
    <w:rsid w:val="00CA6931"/>
    <w:rsid w:val="00CA7DE1"/>
    <w:rsid w:val="00CB1141"/>
    <w:rsid w:val="00CB303E"/>
    <w:rsid w:val="00CB30BE"/>
    <w:rsid w:val="00CC299B"/>
    <w:rsid w:val="00CC3559"/>
    <w:rsid w:val="00CE0013"/>
    <w:rsid w:val="00CE58CE"/>
    <w:rsid w:val="00CF4150"/>
    <w:rsid w:val="00D0207D"/>
    <w:rsid w:val="00D21104"/>
    <w:rsid w:val="00D3103E"/>
    <w:rsid w:val="00D33101"/>
    <w:rsid w:val="00D34255"/>
    <w:rsid w:val="00D5380A"/>
    <w:rsid w:val="00D56F59"/>
    <w:rsid w:val="00D71076"/>
    <w:rsid w:val="00D74D99"/>
    <w:rsid w:val="00D85888"/>
    <w:rsid w:val="00D939C3"/>
    <w:rsid w:val="00D9538C"/>
    <w:rsid w:val="00DA0B3D"/>
    <w:rsid w:val="00DA64E0"/>
    <w:rsid w:val="00DB07E9"/>
    <w:rsid w:val="00DB4F00"/>
    <w:rsid w:val="00DB6E00"/>
    <w:rsid w:val="00DC2356"/>
    <w:rsid w:val="00DC2A95"/>
    <w:rsid w:val="00DC3FDC"/>
    <w:rsid w:val="00DC4A2D"/>
    <w:rsid w:val="00DC6217"/>
    <w:rsid w:val="00DC70B2"/>
    <w:rsid w:val="00DD7FC0"/>
    <w:rsid w:val="00DE726D"/>
    <w:rsid w:val="00DF0F8F"/>
    <w:rsid w:val="00DF15DD"/>
    <w:rsid w:val="00DF388B"/>
    <w:rsid w:val="00DF72AC"/>
    <w:rsid w:val="00DF78ED"/>
    <w:rsid w:val="00E047C5"/>
    <w:rsid w:val="00E10C4F"/>
    <w:rsid w:val="00E112EA"/>
    <w:rsid w:val="00E16B00"/>
    <w:rsid w:val="00E17E02"/>
    <w:rsid w:val="00E2358B"/>
    <w:rsid w:val="00E338D3"/>
    <w:rsid w:val="00E41E20"/>
    <w:rsid w:val="00E60D15"/>
    <w:rsid w:val="00E6359B"/>
    <w:rsid w:val="00E672AA"/>
    <w:rsid w:val="00E8388E"/>
    <w:rsid w:val="00E869D5"/>
    <w:rsid w:val="00E939A1"/>
    <w:rsid w:val="00EB5498"/>
    <w:rsid w:val="00EB6E3F"/>
    <w:rsid w:val="00EB7A82"/>
    <w:rsid w:val="00EB7B8D"/>
    <w:rsid w:val="00EC0396"/>
    <w:rsid w:val="00EC447F"/>
    <w:rsid w:val="00ED207F"/>
    <w:rsid w:val="00ED7AC4"/>
    <w:rsid w:val="00EE2A26"/>
    <w:rsid w:val="00EF2CD9"/>
    <w:rsid w:val="00F05EE1"/>
    <w:rsid w:val="00F11324"/>
    <w:rsid w:val="00F12970"/>
    <w:rsid w:val="00F215DC"/>
    <w:rsid w:val="00F263A4"/>
    <w:rsid w:val="00F34E1C"/>
    <w:rsid w:val="00F37132"/>
    <w:rsid w:val="00F469B9"/>
    <w:rsid w:val="00F50EDD"/>
    <w:rsid w:val="00F51037"/>
    <w:rsid w:val="00F51956"/>
    <w:rsid w:val="00F534CC"/>
    <w:rsid w:val="00F72798"/>
    <w:rsid w:val="00F73615"/>
    <w:rsid w:val="00F8639B"/>
    <w:rsid w:val="00F93502"/>
    <w:rsid w:val="00FB222A"/>
    <w:rsid w:val="00FD0A4D"/>
    <w:rsid w:val="00FF6050"/>
    <w:rsid w:val="00FF7A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F6F52C"/>
  <w14:defaultImageDpi w14:val="300"/>
  <w15:docId w15:val="{81894312-BE04-5845-803B-035299204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omic Sans MS" w:eastAsiaTheme="minorEastAsia" w:hAnsi="Comic Sans MS"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670E"/>
    <w:pPr>
      <w:ind w:left="720"/>
      <w:contextualSpacing/>
    </w:pPr>
  </w:style>
  <w:style w:type="paragraph" w:styleId="BalloonText">
    <w:name w:val="Balloon Text"/>
    <w:basedOn w:val="Normal"/>
    <w:link w:val="BalloonTextChar"/>
    <w:uiPriority w:val="99"/>
    <w:semiHidden/>
    <w:unhideWhenUsed/>
    <w:rsid w:val="0092670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2670E"/>
    <w:rPr>
      <w:rFonts w:ascii="Lucida Grande" w:eastAsia="Calibri" w:hAnsi="Lucida Grande" w:cs="Lucida Grande"/>
      <w:sz w:val="18"/>
      <w:szCs w:val="18"/>
      <w:lang w:eastAsia="en-US"/>
    </w:rPr>
  </w:style>
  <w:style w:type="table" w:styleId="TableGrid">
    <w:name w:val="Table Grid"/>
    <w:basedOn w:val="TableNormal"/>
    <w:uiPriority w:val="39"/>
    <w:rsid w:val="00826A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535CD"/>
    <w:pPr>
      <w:tabs>
        <w:tab w:val="center" w:pos="4320"/>
        <w:tab w:val="right" w:pos="8640"/>
      </w:tabs>
    </w:pPr>
  </w:style>
  <w:style w:type="character" w:customStyle="1" w:styleId="FooterChar">
    <w:name w:val="Footer Char"/>
    <w:basedOn w:val="DefaultParagraphFont"/>
    <w:link w:val="Footer"/>
    <w:uiPriority w:val="99"/>
    <w:rsid w:val="005535CD"/>
    <w:rPr>
      <w:rFonts w:ascii="Calibri" w:eastAsia="Calibri" w:hAnsi="Calibri"/>
      <w:sz w:val="20"/>
      <w:szCs w:val="20"/>
      <w:lang w:eastAsia="en-US"/>
    </w:rPr>
  </w:style>
  <w:style w:type="character" w:styleId="PageNumber">
    <w:name w:val="page number"/>
    <w:basedOn w:val="DefaultParagraphFont"/>
    <w:uiPriority w:val="99"/>
    <w:semiHidden/>
    <w:unhideWhenUsed/>
    <w:rsid w:val="005535CD"/>
  </w:style>
  <w:style w:type="paragraph" w:styleId="Header">
    <w:name w:val="header"/>
    <w:basedOn w:val="Normal"/>
    <w:link w:val="HeaderChar"/>
    <w:uiPriority w:val="99"/>
    <w:unhideWhenUsed/>
    <w:rsid w:val="005535CD"/>
    <w:pPr>
      <w:tabs>
        <w:tab w:val="center" w:pos="4320"/>
        <w:tab w:val="right" w:pos="8640"/>
      </w:tabs>
    </w:pPr>
  </w:style>
  <w:style w:type="character" w:customStyle="1" w:styleId="HeaderChar">
    <w:name w:val="Header Char"/>
    <w:basedOn w:val="DefaultParagraphFont"/>
    <w:link w:val="Header"/>
    <w:uiPriority w:val="99"/>
    <w:rsid w:val="005535CD"/>
    <w:rPr>
      <w:rFonts w:ascii="Calibri" w:eastAsia="Calibri" w:hAnsi="Calibri"/>
      <w:sz w:val="20"/>
      <w:szCs w:val="20"/>
      <w:lang w:eastAsia="en-US"/>
    </w:rPr>
  </w:style>
  <w:style w:type="character" w:styleId="Hyperlink">
    <w:name w:val="Hyperlink"/>
    <w:basedOn w:val="DefaultParagraphFont"/>
    <w:uiPriority w:val="99"/>
    <w:unhideWhenUsed/>
    <w:rsid w:val="00D939C3"/>
    <w:rPr>
      <w:color w:val="0000FF" w:themeColor="hyperlink"/>
      <w:u w:val="single"/>
    </w:rPr>
  </w:style>
  <w:style w:type="character" w:styleId="FollowedHyperlink">
    <w:name w:val="FollowedHyperlink"/>
    <w:basedOn w:val="DefaultParagraphFont"/>
    <w:uiPriority w:val="99"/>
    <w:semiHidden/>
    <w:unhideWhenUsed/>
    <w:rsid w:val="005A74CA"/>
    <w:rPr>
      <w:color w:val="800080" w:themeColor="followedHyperlink"/>
      <w:u w:val="single"/>
    </w:rPr>
  </w:style>
  <w:style w:type="character" w:styleId="UnresolvedMention">
    <w:name w:val="Unresolved Mention"/>
    <w:basedOn w:val="DefaultParagraphFont"/>
    <w:uiPriority w:val="99"/>
    <w:semiHidden/>
    <w:unhideWhenUsed/>
    <w:rsid w:val="00F113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teacherspayteachers.com/Product/Fungi-Review-Qubes-Game-2818162?st=6fd624750f1f3ea83fc2b0b3eefaaa6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eacherspayteachers.com/Product/Protists-Review-Qubes-2815460?st=7353ad3de94b2e733703bbca848e56e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eacherspayteachers.com/Product/Prokaryotes-Viruses-Review-Qubes-2812834?st=82f04143057fa1ca9f8013c344956687"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eacherspayteachers.com/Product/Free-Font-Pond-Free-Me-264977"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01D6A7-2009-2D49-BC31-47B41EAB9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TotalTime>
  <Pages>21</Pages>
  <Words>4471</Words>
  <Characters>25488</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Brooks</dc:creator>
  <cp:keywords/>
  <dc:description/>
  <cp:lastModifiedBy>Carla Brooks</cp:lastModifiedBy>
  <cp:revision>12</cp:revision>
  <cp:lastPrinted>2020-06-15T15:27:00Z</cp:lastPrinted>
  <dcterms:created xsi:type="dcterms:W3CDTF">2020-06-15T15:25:00Z</dcterms:created>
  <dcterms:modified xsi:type="dcterms:W3CDTF">2021-03-04T22:07:00Z</dcterms:modified>
</cp:coreProperties>
</file>